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5B" w:rsidRPr="003C5D5B" w:rsidRDefault="003C5D5B" w:rsidP="003C5D5B">
      <w:pPr>
        <w:jc w:val="center"/>
        <w:rPr>
          <w:i/>
          <w:color w:val="000000" w:themeColor="text1"/>
          <w:sz w:val="32"/>
          <w:szCs w:val="32"/>
          <w:u w:val="single"/>
        </w:rPr>
      </w:pPr>
      <w:bookmarkStart w:id="0" w:name="_Toc430515923"/>
      <w:r w:rsidRPr="003C5D5B">
        <w:rPr>
          <w:i/>
          <w:color w:val="000000" w:themeColor="text1"/>
          <w:sz w:val="32"/>
          <w:szCs w:val="32"/>
          <w:u w:val="single"/>
        </w:rPr>
        <w:t>Školní vzdělávací program pro předškolní vzdělávání</w:t>
      </w:r>
    </w:p>
    <w:p w:rsidR="003C5D5B" w:rsidRPr="003C5D5B" w:rsidRDefault="003C5D5B" w:rsidP="003C5D5B">
      <w:pPr>
        <w:jc w:val="center"/>
        <w:rPr>
          <w:color w:val="000000" w:themeColor="text1"/>
        </w:rPr>
      </w:pPr>
    </w:p>
    <w:p w:rsidR="003C5D5B" w:rsidRDefault="003C5D5B" w:rsidP="003C5D5B">
      <w:pPr>
        <w:rPr>
          <w:color w:val="000000" w:themeColor="text1"/>
        </w:rPr>
      </w:pPr>
    </w:p>
    <w:p w:rsidR="003C5D5B" w:rsidRPr="003C5D5B" w:rsidRDefault="003C5D5B" w:rsidP="003C5D5B">
      <w:pPr>
        <w:rPr>
          <w:color w:val="000000" w:themeColor="text1"/>
        </w:rPr>
      </w:pPr>
    </w:p>
    <w:p w:rsidR="003C5D5B" w:rsidRPr="003C5D5B" w:rsidRDefault="003C5D5B" w:rsidP="003C5D5B">
      <w:pPr>
        <w:rPr>
          <w:color w:val="000000" w:themeColor="text1"/>
        </w:rPr>
      </w:pPr>
    </w:p>
    <w:p w:rsidR="003C5D5B" w:rsidRDefault="003C5D5B" w:rsidP="003C5D5B">
      <w:pPr>
        <w:jc w:val="center"/>
        <w:rPr>
          <w:b/>
          <w:color w:val="000000" w:themeColor="text1"/>
          <w:sz w:val="72"/>
          <w:szCs w:val="52"/>
          <w:u w:val="single"/>
        </w:rPr>
      </w:pPr>
      <w:r w:rsidRPr="003C5D5B">
        <w:rPr>
          <w:b/>
          <w:color w:val="000000" w:themeColor="text1"/>
          <w:sz w:val="72"/>
          <w:szCs w:val="52"/>
          <w:u w:val="single"/>
        </w:rPr>
        <w:t>„Kamarád KULIHRÁŠEK“</w:t>
      </w:r>
    </w:p>
    <w:p w:rsidR="003C5D5B" w:rsidRPr="00A63200" w:rsidRDefault="003C5D5B" w:rsidP="003C5D5B">
      <w:pPr>
        <w:jc w:val="center"/>
        <w:rPr>
          <w:b/>
          <w:color w:val="000000" w:themeColor="text1"/>
          <w:sz w:val="40"/>
          <w:szCs w:val="40"/>
          <w:u w:val="single"/>
        </w:rPr>
      </w:pPr>
    </w:p>
    <w:p w:rsidR="003C5D5B" w:rsidRDefault="00BE07E6" w:rsidP="003C5D5B">
      <w:pPr>
        <w:tabs>
          <w:tab w:val="left" w:pos="902"/>
        </w:tabs>
        <w:jc w:val="center"/>
        <w:rPr>
          <w:color w:val="000000" w:themeColor="text1"/>
          <w:sz w:val="52"/>
          <w:szCs w:val="52"/>
        </w:rPr>
      </w:pPr>
      <w:r w:rsidRPr="00BE07E6">
        <w:rPr>
          <w:noProof/>
          <w:sz w:val="44"/>
          <w:szCs w:val="44"/>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3pt;height:113pt">
            <v:imagedata r:id="rId8" o:title="b copy"/>
          </v:shape>
        </w:pict>
      </w:r>
    </w:p>
    <w:p w:rsidR="003C5D5B" w:rsidRPr="003C5D5B" w:rsidRDefault="003C5D5B" w:rsidP="003C5D5B">
      <w:pPr>
        <w:tabs>
          <w:tab w:val="left" w:pos="902"/>
        </w:tabs>
        <w:jc w:val="center"/>
        <w:rPr>
          <w:color w:val="000000" w:themeColor="text1"/>
          <w:sz w:val="52"/>
          <w:szCs w:val="52"/>
        </w:rPr>
      </w:pPr>
    </w:p>
    <w:p w:rsidR="003C5D5B" w:rsidRPr="003C5D5B" w:rsidRDefault="003C5D5B" w:rsidP="003C5D5B">
      <w:pPr>
        <w:tabs>
          <w:tab w:val="left" w:pos="902"/>
        </w:tabs>
        <w:jc w:val="center"/>
        <w:rPr>
          <w:color w:val="000000" w:themeColor="text1"/>
          <w:sz w:val="36"/>
          <w:szCs w:val="44"/>
        </w:rPr>
      </w:pPr>
      <w:r w:rsidRPr="003C5D5B">
        <w:rPr>
          <w:color w:val="000000" w:themeColor="text1"/>
          <w:sz w:val="36"/>
          <w:szCs w:val="44"/>
        </w:rPr>
        <w:t>Mateřská škola „Pohádka", Liberec,</w:t>
      </w:r>
    </w:p>
    <w:p w:rsidR="003C5D5B" w:rsidRPr="003C5D5B" w:rsidRDefault="003C5D5B" w:rsidP="003C5D5B">
      <w:pPr>
        <w:tabs>
          <w:tab w:val="left" w:pos="902"/>
        </w:tabs>
        <w:rPr>
          <w:color w:val="000000" w:themeColor="text1"/>
          <w:sz w:val="36"/>
          <w:szCs w:val="44"/>
        </w:rPr>
      </w:pPr>
    </w:p>
    <w:p w:rsidR="003C5D5B" w:rsidRPr="003C5D5B" w:rsidRDefault="003C5D5B" w:rsidP="003C5D5B">
      <w:pPr>
        <w:tabs>
          <w:tab w:val="left" w:pos="902"/>
        </w:tabs>
        <w:jc w:val="center"/>
        <w:rPr>
          <w:color w:val="000000" w:themeColor="text1"/>
          <w:sz w:val="36"/>
          <w:szCs w:val="44"/>
        </w:rPr>
      </w:pPr>
      <w:r w:rsidRPr="003C5D5B">
        <w:rPr>
          <w:color w:val="000000" w:themeColor="text1"/>
          <w:sz w:val="36"/>
          <w:szCs w:val="44"/>
        </w:rPr>
        <w:t>Strakonická 211/12, příspěvková organizace</w:t>
      </w:r>
    </w:p>
    <w:p w:rsidR="003C5D5B" w:rsidRDefault="003C5D5B" w:rsidP="003C5D5B">
      <w:pPr>
        <w:tabs>
          <w:tab w:val="left" w:pos="902"/>
        </w:tabs>
        <w:jc w:val="center"/>
        <w:rPr>
          <w:sz w:val="44"/>
          <w:szCs w:val="44"/>
        </w:rPr>
      </w:pPr>
    </w:p>
    <w:p w:rsidR="003C5D5B" w:rsidRDefault="00174811" w:rsidP="003C5D5B">
      <w:pPr>
        <w:tabs>
          <w:tab w:val="left" w:pos="902"/>
        </w:tabs>
        <w:jc w:val="center"/>
        <w:rPr>
          <w:sz w:val="44"/>
          <w:szCs w:val="44"/>
        </w:rPr>
      </w:pPr>
      <w:r>
        <w:rPr>
          <w:sz w:val="44"/>
          <w:szCs w:val="44"/>
        </w:rPr>
        <w:t>Školní rok 20</w:t>
      </w:r>
      <w:r w:rsidR="009C6105">
        <w:rPr>
          <w:sz w:val="44"/>
          <w:szCs w:val="44"/>
        </w:rPr>
        <w:t>2</w:t>
      </w:r>
      <w:r w:rsidR="00ED69D7">
        <w:rPr>
          <w:sz w:val="44"/>
          <w:szCs w:val="44"/>
        </w:rPr>
        <w:t>4</w:t>
      </w:r>
      <w:r w:rsidR="007F0FE0">
        <w:rPr>
          <w:sz w:val="44"/>
          <w:szCs w:val="44"/>
        </w:rPr>
        <w:t>-202</w:t>
      </w:r>
      <w:r w:rsidR="00ED69D7">
        <w:rPr>
          <w:sz w:val="44"/>
          <w:szCs w:val="44"/>
        </w:rPr>
        <w:t>5</w:t>
      </w:r>
    </w:p>
    <w:p w:rsidR="003C5D5B" w:rsidRDefault="003C5D5B" w:rsidP="003C5D5B">
      <w:pPr>
        <w:tabs>
          <w:tab w:val="left" w:pos="902"/>
        </w:tabs>
        <w:rPr>
          <w:sz w:val="44"/>
          <w:szCs w:val="44"/>
        </w:rPr>
      </w:pPr>
    </w:p>
    <w:p w:rsidR="003C5D5B" w:rsidRPr="00174811" w:rsidRDefault="003C5D5B" w:rsidP="003C5D5B">
      <w:pPr>
        <w:tabs>
          <w:tab w:val="left" w:pos="902"/>
        </w:tabs>
        <w:jc w:val="both"/>
        <w:rPr>
          <w:szCs w:val="32"/>
        </w:rPr>
      </w:pPr>
      <w:bookmarkStart w:id="1" w:name="_GoBack"/>
      <w:bookmarkEnd w:id="1"/>
      <w:r w:rsidRPr="00174811">
        <w:rPr>
          <w:szCs w:val="32"/>
        </w:rPr>
        <w:t>Platnost: 1. září 2007</w:t>
      </w:r>
    </w:p>
    <w:p w:rsidR="003C5D5B" w:rsidRPr="00174811" w:rsidRDefault="003C5D5B" w:rsidP="003C5D5B">
      <w:pPr>
        <w:tabs>
          <w:tab w:val="left" w:pos="902"/>
        </w:tabs>
        <w:jc w:val="both"/>
        <w:rPr>
          <w:szCs w:val="32"/>
        </w:rPr>
      </w:pPr>
      <w:r w:rsidRPr="00174811">
        <w:rPr>
          <w:szCs w:val="32"/>
        </w:rPr>
        <w:t>1. úprava: 14. září 2009</w:t>
      </w:r>
    </w:p>
    <w:p w:rsidR="003C5D5B" w:rsidRPr="00174811" w:rsidRDefault="003C5D5B" w:rsidP="003C5D5B">
      <w:pPr>
        <w:tabs>
          <w:tab w:val="left" w:pos="902"/>
        </w:tabs>
        <w:jc w:val="both"/>
        <w:rPr>
          <w:szCs w:val="32"/>
        </w:rPr>
      </w:pPr>
      <w:r w:rsidRPr="00174811">
        <w:rPr>
          <w:szCs w:val="32"/>
        </w:rPr>
        <w:t>2. úprava: 1. září 2013</w:t>
      </w:r>
    </w:p>
    <w:p w:rsidR="00174811" w:rsidRDefault="00174811" w:rsidP="003C5D5B">
      <w:pPr>
        <w:tabs>
          <w:tab w:val="left" w:pos="902"/>
        </w:tabs>
        <w:jc w:val="both"/>
        <w:rPr>
          <w:szCs w:val="32"/>
        </w:rPr>
      </w:pPr>
      <w:r w:rsidRPr="00174811">
        <w:rPr>
          <w:szCs w:val="32"/>
        </w:rPr>
        <w:t>3. úprava</w:t>
      </w:r>
      <w:r>
        <w:rPr>
          <w:szCs w:val="32"/>
        </w:rPr>
        <w:t>: 1. září 2015</w:t>
      </w:r>
    </w:p>
    <w:p w:rsidR="00174811" w:rsidRDefault="00174811" w:rsidP="003C5D5B">
      <w:pPr>
        <w:tabs>
          <w:tab w:val="left" w:pos="902"/>
        </w:tabs>
        <w:jc w:val="both"/>
        <w:rPr>
          <w:szCs w:val="32"/>
        </w:rPr>
      </w:pPr>
      <w:r>
        <w:rPr>
          <w:szCs w:val="32"/>
        </w:rPr>
        <w:t>4. úprava: 1. září 2016</w:t>
      </w:r>
    </w:p>
    <w:p w:rsidR="009C6105" w:rsidRPr="00174811" w:rsidRDefault="009C6105" w:rsidP="003C5D5B">
      <w:pPr>
        <w:tabs>
          <w:tab w:val="left" w:pos="902"/>
        </w:tabs>
        <w:jc w:val="both"/>
        <w:rPr>
          <w:szCs w:val="32"/>
        </w:rPr>
      </w:pPr>
      <w:proofErr w:type="gramStart"/>
      <w:r>
        <w:rPr>
          <w:szCs w:val="32"/>
        </w:rPr>
        <w:t>5.úprava</w:t>
      </w:r>
      <w:proofErr w:type="gramEnd"/>
      <w:r>
        <w:rPr>
          <w:szCs w:val="32"/>
        </w:rPr>
        <w:t xml:space="preserve"> :  1.září 2021</w:t>
      </w:r>
    </w:p>
    <w:p w:rsidR="00A63200" w:rsidRDefault="00D21812" w:rsidP="003C5D5B">
      <w:pPr>
        <w:tabs>
          <w:tab w:val="left" w:pos="902"/>
        </w:tabs>
        <w:jc w:val="both"/>
      </w:pPr>
      <w:r>
        <w:t xml:space="preserve">6. </w:t>
      </w:r>
      <w:proofErr w:type="gramStart"/>
      <w:r>
        <w:t>úprava :  1.září</w:t>
      </w:r>
      <w:proofErr w:type="gramEnd"/>
      <w:r>
        <w:t xml:space="preserve"> 2022</w:t>
      </w:r>
    </w:p>
    <w:p w:rsidR="00D21812" w:rsidRPr="00D21812" w:rsidRDefault="00D21812" w:rsidP="003C5D5B">
      <w:pPr>
        <w:tabs>
          <w:tab w:val="left" w:pos="902"/>
        </w:tabs>
        <w:jc w:val="both"/>
      </w:pPr>
    </w:p>
    <w:p w:rsidR="003C5D5B" w:rsidRPr="003C5D5B" w:rsidRDefault="003C5D5B" w:rsidP="003C5D5B">
      <w:pPr>
        <w:tabs>
          <w:tab w:val="left" w:pos="902"/>
          <w:tab w:val="left" w:pos="3828"/>
        </w:tabs>
        <w:jc w:val="both"/>
        <w:rPr>
          <w:sz w:val="32"/>
          <w:szCs w:val="32"/>
        </w:rPr>
      </w:pPr>
      <w:r w:rsidRPr="003C5D5B">
        <w:rPr>
          <w:sz w:val="32"/>
          <w:szCs w:val="32"/>
        </w:rPr>
        <w:t xml:space="preserve">Podklady pro zpracování: </w:t>
      </w:r>
      <w:r>
        <w:rPr>
          <w:sz w:val="32"/>
          <w:szCs w:val="32"/>
        </w:rPr>
        <w:tab/>
      </w:r>
      <w:r w:rsidRPr="003C5D5B">
        <w:rPr>
          <w:sz w:val="32"/>
          <w:szCs w:val="32"/>
        </w:rPr>
        <w:t xml:space="preserve">Rámcový </w:t>
      </w:r>
      <w:proofErr w:type="spellStart"/>
      <w:r w:rsidRPr="003C5D5B">
        <w:rPr>
          <w:sz w:val="32"/>
          <w:szCs w:val="32"/>
        </w:rPr>
        <w:t>vzd</w:t>
      </w:r>
      <w:proofErr w:type="spellEnd"/>
      <w:r w:rsidRPr="003C5D5B">
        <w:rPr>
          <w:sz w:val="32"/>
          <w:szCs w:val="32"/>
        </w:rPr>
        <w:t>. program (Bílá kniha)</w:t>
      </w:r>
    </w:p>
    <w:p w:rsidR="003C5D5B" w:rsidRPr="003C5D5B" w:rsidRDefault="003C5D5B" w:rsidP="003C5D5B">
      <w:pPr>
        <w:tabs>
          <w:tab w:val="left" w:pos="902"/>
          <w:tab w:val="left" w:pos="3828"/>
        </w:tabs>
        <w:rPr>
          <w:sz w:val="32"/>
          <w:szCs w:val="32"/>
        </w:rPr>
      </w:pPr>
      <w:r w:rsidRPr="003C5D5B">
        <w:rPr>
          <w:sz w:val="32"/>
          <w:szCs w:val="32"/>
        </w:rPr>
        <w:t xml:space="preserve">                                          </w:t>
      </w:r>
      <w:r>
        <w:rPr>
          <w:sz w:val="32"/>
          <w:szCs w:val="32"/>
        </w:rPr>
        <w:tab/>
      </w:r>
      <w:r w:rsidRPr="003C5D5B">
        <w:rPr>
          <w:sz w:val="32"/>
          <w:szCs w:val="32"/>
        </w:rPr>
        <w:t>Rukověť ředitelky MŠ</w:t>
      </w:r>
    </w:p>
    <w:p w:rsidR="003C5D5B" w:rsidRPr="003C5D5B" w:rsidRDefault="003C5D5B" w:rsidP="003C5D5B">
      <w:pPr>
        <w:tabs>
          <w:tab w:val="left" w:pos="902"/>
          <w:tab w:val="left" w:pos="3828"/>
        </w:tabs>
        <w:ind w:firstLine="708"/>
        <w:rPr>
          <w:sz w:val="32"/>
          <w:szCs w:val="32"/>
        </w:rPr>
      </w:pPr>
      <w:r>
        <w:rPr>
          <w:sz w:val="32"/>
          <w:szCs w:val="32"/>
        </w:rPr>
        <w:tab/>
      </w:r>
      <w:r>
        <w:rPr>
          <w:sz w:val="32"/>
          <w:szCs w:val="32"/>
        </w:rPr>
        <w:tab/>
      </w:r>
      <w:r w:rsidRPr="003C5D5B">
        <w:rPr>
          <w:sz w:val="32"/>
          <w:szCs w:val="32"/>
        </w:rPr>
        <w:t>Koncepce MŠ</w:t>
      </w:r>
    </w:p>
    <w:p w:rsidR="003C5D5B" w:rsidRPr="003C5D5B" w:rsidRDefault="003C5D5B" w:rsidP="003C5D5B">
      <w:pPr>
        <w:tabs>
          <w:tab w:val="left" w:pos="902"/>
          <w:tab w:val="left" w:pos="3828"/>
        </w:tabs>
        <w:rPr>
          <w:sz w:val="32"/>
          <w:szCs w:val="32"/>
        </w:rPr>
      </w:pPr>
      <w:r>
        <w:rPr>
          <w:sz w:val="32"/>
          <w:szCs w:val="32"/>
        </w:rPr>
        <w:tab/>
      </w:r>
      <w:r>
        <w:rPr>
          <w:sz w:val="32"/>
          <w:szCs w:val="32"/>
        </w:rPr>
        <w:tab/>
        <w:t xml:space="preserve">Program </w:t>
      </w:r>
      <w:r w:rsidRPr="003C5D5B">
        <w:rPr>
          <w:sz w:val="32"/>
          <w:szCs w:val="32"/>
        </w:rPr>
        <w:t>„Začít spolu“</w:t>
      </w:r>
    </w:p>
    <w:p w:rsidR="003C5D5B" w:rsidRPr="003C5D5B" w:rsidRDefault="003C5D5B" w:rsidP="003C5D5B">
      <w:pPr>
        <w:tabs>
          <w:tab w:val="left" w:pos="902"/>
          <w:tab w:val="left" w:pos="3828"/>
        </w:tabs>
        <w:rPr>
          <w:sz w:val="32"/>
          <w:szCs w:val="32"/>
        </w:rPr>
      </w:pPr>
      <w:r>
        <w:rPr>
          <w:sz w:val="32"/>
          <w:szCs w:val="32"/>
        </w:rPr>
        <w:tab/>
      </w:r>
      <w:r>
        <w:rPr>
          <w:sz w:val="32"/>
          <w:szCs w:val="32"/>
        </w:rPr>
        <w:tab/>
      </w:r>
      <w:r w:rsidRPr="003C5D5B">
        <w:rPr>
          <w:sz w:val="32"/>
          <w:szCs w:val="32"/>
        </w:rPr>
        <w:t>Program „Zdravá MŠ“</w:t>
      </w:r>
    </w:p>
    <w:p w:rsidR="003C5D5B" w:rsidRPr="003C5D5B" w:rsidRDefault="003C5D5B" w:rsidP="003C5D5B">
      <w:pPr>
        <w:tabs>
          <w:tab w:val="left" w:pos="902"/>
        </w:tabs>
        <w:rPr>
          <w:sz w:val="32"/>
          <w:szCs w:val="32"/>
        </w:rPr>
      </w:pPr>
    </w:p>
    <w:p w:rsidR="003C5D5B" w:rsidRPr="003C5D5B" w:rsidRDefault="003C5D5B" w:rsidP="003C5D5B">
      <w:pPr>
        <w:tabs>
          <w:tab w:val="left" w:pos="902"/>
        </w:tabs>
        <w:rPr>
          <w:sz w:val="32"/>
          <w:szCs w:val="32"/>
        </w:rPr>
      </w:pPr>
    </w:p>
    <w:p w:rsidR="00A63200" w:rsidRDefault="003C5D5B" w:rsidP="003C5D5B">
      <w:pPr>
        <w:tabs>
          <w:tab w:val="left" w:pos="902"/>
        </w:tabs>
        <w:rPr>
          <w:sz w:val="32"/>
          <w:szCs w:val="32"/>
        </w:rPr>
      </w:pPr>
      <w:proofErr w:type="spellStart"/>
      <w:r w:rsidRPr="003C5D5B">
        <w:rPr>
          <w:sz w:val="32"/>
          <w:szCs w:val="32"/>
        </w:rPr>
        <w:t>Čj</w:t>
      </w:r>
      <w:proofErr w:type="spellEnd"/>
      <w:r w:rsidRPr="003C5D5B">
        <w:rPr>
          <w:sz w:val="32"/>
          <w:szCs w:val="32"/>
        </w:rPr>
        <w:t>. ŠVP 01 – 02 / 07- 09-13</w:t>
      </w:r>
      <w:r w:rsidR="00D21812">
        <w:rPr>
          <w:sz w:val="32"/>
          <w:szCs w:val="32"/>
        </w:rPr>
        <w:t>-15-16-21-22</w:t>
      </w:r>
    </w:p>
    <w:sdt>
      <w:sdtPr>
        <w:rPr>
          <w:rFonts w:ascii="Arial" w:hAnsi="Arial"/>
          <w:b w:val="0"/>
          <w:bCs w:val="0"/>
          <w:kern w:val="0"/>
          <w:sz w:val="24"/>
          <w:szCs w:val="24"/>
          <w:lang w:val="cs-CZ"/>
        </w:rPr>
        <w:id w:val="-2017531301"/>
        <w:docPartObj>
          <w:docPartGallery w:val="Table of Contents"/>
          <w:docPartUnique/>
        </w:docPartObj>
      </w:sdtPr>
      <w:sdtContent>
        <w:p w:rsidR="00A63200" w:rsidRDefault="00A63200">
          <w:pPr>
            <w:pStyle w:val="Nadpisobsahu"/>
          </w:pPr>
          <w:r>
            <w:rPr>
              <w:lang w:val="cs-CZ"/>
            </w:rPr>
            <w:t>Obsah</w:t>
          </w:r>
        </w:p>
        <w:p w:rsidR="00672630" w:rsidRDefault="00BE07E6">
          <w:pPr>
            <w:pStyle w:val="Obsah1"/>
            <w:tabs>
              <w:tab w:val="left" w:pos="480"/>
              <w:tab w:val="right" w:leader="dot" w:pos="9062"/>
            </w:tabs>
            <w:rPr>
              <w:rFonts w:asciiTheme="minorHAnsi" w:eastAsiaTheme="minorEastAsia" w:hAnsiTheme="minorHAnsi" w:cstheme="minorBidi"/>
              <w:noProof/>
              <w:sz w:val="22"/>
              <w:szCs w:val="22"/>
              <w:lang w:eastAsia="cs-CZ" w:bidi="ar-SA"/>
            </w:rPr>
          </w:pPr>
          <w:r w:rsidRPr="00BE07E6">
            <w:fldChar w:fldCharType="begin"/>
          </w:r>
          <w:r w:rsidR="00A63200">
            <w:instrText xml:space="preserve"> TOC \o "1-3" \h \z \u </w:instrText>
          </w:r>
          <w:r w:rsidRPr="00BE07E6">
            <w:fldChar w:fldCharType="separate"/>
          </w:r>
          <w:hyperlink w:anchor="_Toc468547468" w:history="1">
            <w:r w:rsidR="00672630" w:rsidRPr="0096039C">
              <w:rPr>
                <w:rStyle w:val="Hypertextovodkaz"/>
                <w:rFonts w:cs="Arial"/>
                <w:noProof/>
              </w:rPr>
              <w:t>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Identifikační údaje o mateřské škole</w:t>
            </w:r>
            <w:r w:rsidR="00672630">
              <w:rPr>
                <w:noProof/>
                <w:webHidden/>
              </w:rPr>
              <w:tab/>
            </w:r>
            <w:r>
              <w:rPr>
                <w:noProof/>
                <w:webHidden/>
              </w:rPr>
              <w:fldChar w:fldCharType="begin"/>
            </w:r>
            <w:r w:rsidR="00672630">
              <w:rPr>
                <w:noProof/>
                <w:webHidden/>
              </w:rPr>
              <w:instrText xml:space="preserve"> PAGEREF _Toc468547468 \h </w:instrText>
            </w:r>
            <w:r>
              <w:rPr>
                <w:noProof/>
                <w:webHidden/>
              </w:rPr>
            </w:r>
            <w:r>
              <w:rPr>
                <w:noProof/>
                <w:webHidden/>
              </w:rPr>
              <w:fldChar w:fldCharType="separate"/>
            </w:r>
            <w:r w:rsidR="00740DCC">
              <w:rPr>
                <w:noProof/>
                <w:webHidden/>
              </w:rPr>
              <w:t>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69" w:history="1">
            <w:r w:rsidR="00672630" w:rsidRPr="0096039C">
              <w:rPr>
                <w:rStyle w:val="Hypertextovodkaz"/>
                <w:rFonts w:cs="Arial"/>
                <w:noProof/>
              </w:rPr>
              <w:t>1.1.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Název školy, sídlo, právní forma, IČO</w:t>
            </w:r>
            <w:r w:rsidR="00672630">
              <w:rPr>
                <w:noProof/>
                <w:webHidden/>
              </w:rPr>
              <w:tab/>
            </w:r>
            <w:r>
              <w:rPr>
                <w:noProof/>
                <w:webHidden/>
              </w:rPr>
              <w:fldChar w:fldCharType="begin"/>
            </w:r>
            <w:r w:rsidR="00672630">
              <w:rPr>
                <w:noProof/>
                <w:webHidden/>
              </w:rPr>
              <w:instrText xml:space="preserve"> PAGEREF _Toc468547469 \h </w:instrText>
            </w:r>
            <w:r>
              <w:rPr>
                <w:noProof/>
                <w:webHidden/>
              </w:rPr>
            </w:r>
            <w:r>
              <w:rPr>
                <w:noProof/>
                <w:webHidden/>
              </w:rPr>
              <w:fldChar w:fldCharType="separate"/>
            </w:r>
            <w:r w:rsidR="00740DCC">
              <w:rPr>
                <w:noProof/>
                <w:webHidden/>
              </w:rPr>
              <w:t>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0" w:history="1">
            <w:r w:rsidR="00672630" w:rsidRPr="0096039C">
              <w:rPr>
                <w:rStyle w:val="Hypertextovodkaz"/>
                <w:rFonts w:cs="Arial"/>
                <w:noProof/>
              </w:rPr>
              <w:t>1.2.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Zřizovatel školy</w:t>
            </w:r>
            <w:r w:rsidR="00672630">
              <w:rPr>
                <w:noProof/>
                <w:webHidden/>
              </w:rPr>
              <w:tab/>
            </w:r>
            <w:r>
              <w:rPr>
                <w:noProof/>
                <w:webHidden/>
              </w:rPr>
              <w:fldChar w:fldCharType="begin"/>
            </w:r>
            <w:r w:rsidR="00672630">
              <w:rPr>
                <w:noProof/>
                <w:webHidden/>
              </w:rPr>
              <w:instrText xml:space="preserve"> PAGEREF _Toc468547470 \h </w:instrText>
            </w:r>
            <w:r>
              <w:rPr>
                <w:noProof/>
                <w:webHidden/>
              </w:rPr>
            </w:r>
            <w:r>
              <w:rPr>
                <w:noProof/>
                <w:webHidden/>
              </w:rPr>
              <w:fldChar w:fldCharType="separate"/>
            </w:r>
            <w:r w:rsidR="00740DCC">
              <w:rPr>
                <w:noProof/>
                <w:webHidden/>
              </w:rPr>
              <w:t>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1" w:history="1">
            <w:r w:rsidR="00672630" w:rsidRPr="0096039C">
              <w:rPr>
                <w:rStyle w:val="Hypertextovodkaz"/>
                <w:rFonts w:cs="Arial"/>
                <w:noProof/>
              </w:rPr>
              <w:t>1.3.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Právní forma školy</w:t>
            </w:r>
            <w:r w:rsidR="00672630">
              <w:rPr>
                <w:noProof/>
                <w:webHidden/>
              </w:rPr>
              <w:tab/>
            </w:r>
            <w:r>
              <w:rPr>
                <w:noProof/>
                <w:webHidden/>
              </w:rPr>
              <w:fldChar w:fldCharType="begin"/>
            </w:r>
            <w:r w:rsidR="00672630">
              <w:rPr>
                <w:noProof/>
                <w:webHidden/>
              </w:rPr>
              <w:instrText xml:space="preserve"> PAGEREF _Toc468547471 \h </w:instrText>
            </w:r>
            <w:r>
              <w:rPr>
                <w:noProof/>
                <w:webHidden/>
              </w:rPr>
            </w:r>
            <w:r>
              <w:rPr>
                <w:noProof/>
                <w:webHidden/>
              </w:rPr>
              <w:fldChar w:fldCharType="separate"/>
            </w:r>
            <w:r w:rsidR="00740DCC">
              <w:rPr>
                <w:noProof/>
                <w:webHidden/>
              </w:rPr>
              <w:t>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2" w:history="1">
            <w:r w:rsidR="00672630" w:rsidRPr="0096039C">
              <w:rPr>
                <w:rStyle w:val="Hypertextovodkaz"/>
                <w:rFonts w:cs="Arial"/>
                <w:noProof/>
              </w:rPr>
              <w:t>1.4.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Ředitel školy</w:t>
            </w:r>
            <w:r w:rsidR="00672630">
              <w:rPr>
                <w:noProof/>
                <w:webHidden/>
              </w:rPr>
              <w:tab/>
            </w:r>
            <w:r>
              <w:rPr>
                <w:noProof/>
                <w:webHidden/>
              </w:rPr>
              <w:fldChar w:fldCharType="begin"/>
            </w:r>
            <w:r w:rsidR="00672630">
              <w:rPr>
                <w:noProof/>
                <w:webHidden/>
              </w:rPr>
              <w:instrText xml:space="preserve"> PAGEREF _Toc468547472 \h </w:instrText>
            </w:r>
            <w:r>
              <w:rPr>
                <w:noProof/>
                <w:webHidden/>
              </w:rPr>
            </w:r>
            <w:r>
              <w:rPr>
                <w:noProof/>
                <w:webHidden/>
              </w:rPr>
              <w:fldChar w:fldCharType="separate"/>
            </w:r>
            <w:r w:rsidR="00740DCC">
              <w:rPr>
                <w:noProof/>
                <w:webHidden/>
              </w:rPr>
              <w:t>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3" w:history="1">
            <w:r w:rsidR="00672630" w:rsidRPr="0096039C">
              <w:rPr>
                <w:rStyle w:val="Hypertextovodkaz"/>
                <w:rFonts w:cs="Arial"/>
                <w:noProof/>
              </w:rPr>
              <w:t>1.5.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Datum zařazení do sítě škol</w:t>
            </w:r>
            <w:r w:rsidR="00672630">
              <w:rPr>
                <w:noProof/>
                <w:webHidden/>
              </w:rPr>
              <w:tab/>
            </w:r>
            <w:r>
              <w:rPr>
                <w:noProof/>
                <w:webHidden/>
              </w:rPr>
              <w:fldChar w:fldCharType="begin"/>
            </w:r>
            <w:r w:rsidR="00672630">
              <w:rPr>
                <w:noProof/>
                <w:webHidden/>
              </w:rPr>
              <w:instrText xml:space="preserve"> PAGEREF _Toc468547473 \h </w:instrText>
            </w:r>
            <w:r>
              <w:rPr>
                <w:noProof/>
                <w:webHidden/>
              </w:rPr>
            </w:r>
            <w:r>
              <w:rPr>
                <w:noProof/>
                <w:webHidden/>
              </w:rPr>
              <w:fldChar w:fldCharType="separate"/>
            </w:r>
            <w:r w:rsidR="00740DCC">
              <w:rPr>
                <w:noProof/>
                <w:webHidden/>
              </w:rPr>
              <w:t>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4" w:history="1">
            <w:r w:rsidR="00672630" w:rsidRPr="0096039C">
              <w:rPr>
                <w:rStyle w:val="Hypertextovodkaz"/>
                <w:rFonts w:cs="Arial"/>
                <w:noProof/>
              </w:rPr>
              <w:t>1.6.</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Celková kapacita školy a jejich součástí</w:t>
            </w:r>
            <w:r w:rsidR="00672630">
              <w:rPr>
                <w:noProof/>
                <w:webHidden/>
              </w:rPr>
              <w:tab/>
            </w:r>
            <w:r>
              <w:rPr>
                <w:noProof/>
                <w:webHidden/>
              </w:rPr>
              <w:fldChar w:fldCharType="begin"/>
            </w:r>
            <w:r w:rsidR="00672630">
              <w:rPr>
                <w:noProof/>
                <w:webHidden/>
              </w:rPr>
              <w:instrText xml:space="preserve"> PAGEREF _Toc468547474 \h </w:instrText>
            </w:r>
            <w:r>
              <w:rPr>
                <w:noProof/>
                <w:webHidden/>
              </w:rPr>
            </w:r>
            <w:r>
              <w:rPr>
                <w:noProof/>
                <w:webHidden/>
              </w:rPr>
              <w:fldChar w:fldCharType="separate"/>
            </w:r>
            <w:r w:rsidR="00740DCC">
              <w:rPr>
                <w:noProof/>
                <w:webHidden/>
              </w:rPr>
              <w:t>7</w:t>
            </w:r>
            <w:r>
              <w:rPr>
                <w:noProof/>
                <w:webHidden/>
              </w:rPr>
              <w:fldChar w:fldCharType="end"/>
            </w:r>
          </w:hyperlink>
        </w:p>
        <w:p w:rsidR="00672630" w:rsidRDefault="00BE07E6">
          <w:pPr>
            <w:pStyle w:val="Obsah1"/>
            <w:tabs>
              <w:tab w:val="left" w:pos="480"/>
              <w:tab w:val="right" w:leader="dot" w:pos="9062"/>
            </w:tabs>
            <w:rPr>
              <w:rFonts w:asciiTheme="minorHAnsi" w:eastAsiaTheme="minorEastAsia" w:hAnsiTheme="minorHAnsi" w:cstheme="minorBidi"/>
              <w:noProof/>
              <w:sz w:val="22"/>
              <w:szCs w:val="22"/>
              <w:lang w:eastAsia="cs-CZ" w:bidi="ar-SA"/>
            </w:rPr>
          </w:pPr>
          <w:hyperlink w:anchor="_Toc468547475" w:history="1">
            <w:r w:rsidR="00672630" w:rsidRPr="0096039C">
              <w:rPr>
                <w:rStyle w:val="Hypertextovodkaz"/>
                <w:rFonts w:cs="Arial"/>
                <w:noProof/>
              </w:rPr>
              <w:t>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Obecná charakteristika školy</w:t>
            </w:r>
            <w:r w:rsidR="00672630">
              <w:rPr>
                <w:noProof/>
                <w:webHidden/>
              </w:rPr>
              <w:tab/>
            </w:r>
            <w:r>
              <w:rPr>
                <w:noProof/>
                <w:webHidden/>
              </w:rPr>
              <w:fldChar w:fldCharType="begin"/>
            </w:r>
            <w:r w:rsidR="00672630">
              <w:rPr>
                <w:noProof/>
                <w:webHidden/>
              </w:rPr>
              <w:instrText xml:space="preserve"> PAGEREF _Toc468547475 \h </w:instrText>
            </w:r>
            <w:r>
              <w:rPr>
                <w:noProof/>
                <w:webHidden/>
              </w:rPr>
            </w:r>
            <w:r>
              <w:rPr>
                <w:noProof/>
                <w:webHidden/>
              </w:rPr>
              <w:fldChar w:fldCharType="separate"/>
            </w:r>
            <w:r w:rsidR="00740DCC">
              <w:rPr>
                <w:noProof/>
                <w:webHidden/>
              </w:rPr>
              <w:t>8</w:t>
            </w:r>
            <w:r>
              <w:rPr>
                <w:noProof/>
                <w:webHidden/>
              </w:rPr>
              <w:fldChar w:fldCharType="end"/>
            </w:r>
          </w:hyperlink>
        </w:p>
        <w:p w:rsidR="00672630" w:rsidRDefault="00BE07E6">
          <w:pPr>
            <w:pStyle w:val="Obsah1"/>
            <w:tabs>
              <w:tab w:val="left" w:pos="480"/>
              <w:tab w:val="right" w:leader="dot" w:pos="9062"/>
            </w:tabs>
            <w:rPr>
              <w:rFonts w:asciiTheme="minorHAnsi" w:eastAsiaTheme="minorEastAsia" w:hAnsiTheme="minorHAnsi" w:cstheme="minorBidi"/>
              <w:noProof/>
              <w:sz w:val="22"/>
              <w:szCs w:val="22"/>
              <w:lang w:eastAsia="cs-CZ" w:bidi="ar-SA"/>
            </w:rPr>
          </w:pPr>
          <w:hyperlink w:anchor="_Toc468547476" w:history="1">
            <w:r w:rsidR="00672630" w:rsidRPr="0096039C">
              <w:rPr>
                <w:rStyle w:val="Hypertextovodkaz"/>
                <w:rFonts w:cs="Arial"/>
                <w:noProof/>
              </w:rPr>
              <w:t>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Podmínky vzdělávání</w:t>
            </w:r>
            <w:r w:rsidR="00672630">
              <w:rPr>
                <w:noProof/>
                <w:webHidden/>
              </w:rPr>
              <w:tab/>
            </w:r>
            <w:r>
              <w:rPr>
                <w:noProof/>
                <w:webHidden/>
              </w:rPr>
              <w:fldChar w:fldCharType="begin"/>
            </w:r>
            <w:r w:rsidR="00672630">
              <w:rPr>
                <w:noProof/>
                <w:webHidden/>
              </w:rPr>
              <w:instrText xml:space="preserve"> PAGEREF _Toc468547476 \h </w:instrText>
            </w:r>
            <w:r>
              <w:rPr>
                <w:noProof/>
                <w:webHidden/>
              </w:rPr>
            </w:r>
            <w:r>
              <w:rPr>
                <w:noProof/>
                <w:webHidden/>
              </w:rPr>
              <w:fldChar w:fldCharType="separate"/>
            </w:r>
            <w:r w:rsidR="00740DCC">
              <w:rPr>
                <w:noProof/>
                <w:webHidden/>
              </w:rPr>
              <w:t>9</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7" w:history="1">
            <w:r w:rsidR="00672630" w:rsidRPr="0096039C">
              <w:rPr>
                <w:rStyle w:val="Hypertextovodkaz"/>
                <w:rFonts w:cs="Arial"/>
                <w:noProof/>
              </w:rPr>
              <w:t>3.1.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Podmínky materiální, hygienické a psychosociální</w:t>
            </w:r>
            <w:r w:rsidR="00672630">
              <w:rPr>
                <w:noProof/>
                <w:webHidden/>
              </w:rPr>
              <w:tab/>
            </w:r>
            <w:r>
              <w:rPr>
                <w:noProof/>
                <w:webHidden/>
              </w:rPr>
              <w:fldChar w:fldCharType="begin"/>
            </w:r>
            <w:r w:rsidR="00672630">
              <w:rPr>
                <w:noProof/>
                <w:webHidden/>
              </w:rPr>
              <w:instrText xml:space="preserve"> PAGEREF _Toc468547477 \h </w:instrText>
            </w:r>
            <w:r>
              <w:rPr>
                <w:noProof/>
                <w:webHidden/>
              </w:rPr>
            </w:r>
            <w:r>
              <w:rPr>
                <w:noProof/>
                <w:webHidden/>
              </w:rPr>
              <w:fldChar w:fldCharType="separate"/>
            </w:r>
            <w:r w:rsidR="00740DCC">
              <w:rPr>
                <w:noProof/>
                <w:webHidden/>
              </w:rPr>
              <w:t>9</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8" w:history="1">
            <w:r w:rsidR="00672630" w:rsidRPr="0096039C">
              <w:rPr>
                <w:rStyle w:val="Hypertextovodkaz"/>
                <w:rFonts w:cs="Arial"/>
                <w:noProof/>
              </w:rPr>
              <w:t>3.2.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Bezpečnost a ochrana zdraví</w:t>
            </w:r>
            <w:r w:rsidR="00672630">
              <w:rPr>
                <w:noProof/>
                <w:webHidden/>
              </w:rPr>
              <w:tab/>
            </w:r>
            <w:r>
              <w:rPr>
                <w:noProof/>
                <w:webHidden/>
              </w:rPr>
              <w:fldChar w:fldCharType="begin"/>
            </w:r>
            <w:r w:rsidR="00672630">
              <w:rPr>
                <w:noProof/>
                <w:webHidden/>
              </w:rPr>
              <w:instrText xml:space="preserve"> PAGEREF _Toc468547478 \h </w:instrText>
            </w:r>
            <w:r>
              <w:rPr>
                <w:noProof/>
                <w:webHidden/>
              </w:rPr>
            </w:r>
            <w:r>
              <w:rPr>
                <w:noProof/>
                <w:webHidden/>
              </w:rPr>
              <w:fldChar w:fldCharType="separate"/>
            </w:r>
            <w:r w:rsidR="00740DCC">
              <w:rPr>
                <w:noProof/>
                <w:webHidden/>
              </w:rPr>
              <w:t>10</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79" w:history="1">
            <w:r w:rsidR="00672630" w:rsidRPr="0096039C">
              <w:rPr>
                <w:rStyle w:val="Hypertextovodkaz"/>
                <w:rFonts w:cs="Arial"/>
                <w:noProof/>
              </w:rPr>
              <w:t>3.3.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Denní režim školy</w:t>
            </w:r>
            <w:r w:rsidR="00672630">
              <w:rPr>
                <w:noProof/>
                <w:webHidden/>
              </w:rPr>
              <w:tab/>
            </w:r>
            <w:r>
              <w:rPr>
                <w:noProof/>
                <w:webHidden/>
              </w:rPr>
              <w:fldChar w:fldCharType="begin"/>
            </w:r>
            <w:r w:rsidR="00672630">
              <w:rPr>
                <w:noProof/>
                <w:webHidden/>
              </w:rPr>
              <w:instrText xml:space="preserve"> PAGEREF _Toc468547479 \h </w:instrText>
            </w:r>
            <w:r>
              <w:rPr>
                <w:noProof/>
                <w:webHidden/>
              </w:rPr>
            </w:r>
            <w:r>
              <w:rPr>
                <w:noProof/>
                <w:webHidden/>
              </w:rPr>
              <w:fldChar w:fldCharType="separate"/>
            </w:r>
            <w:r w:rsidR="00740DCC">
              <w:rPr>
                <w:noProof/>
                <w:webHidden/>
              </w:rPr>
              <w:t>10</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80" w:history="1">
            <w:r w:rsidR="00672630" w:rsidRPr="0096039C">
              <w:rPr>
                <w:rStyle w:val="Hypertextovodkaz"/>
                <w:rFonts w:cs="Arial"/>
                <w:noProof/>
              </w:rPr>
              <w:t>3.4.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Řízení mateřské školy</w:t>
            </w:r>
            <w:r w:rsidR="00672630">
              <w:rPr>
                <w:noProof/>
                <w:webHidden/>
              </w:rPr>
              <w:tab/>
            </w:r>
            <w:r>
              <w:rPr>
                <w:noProof/>
                <w:webHidden/>
              </w:rPr>
              <w:fldChar w:fldCharType="begin"/>
            </w:r>
            <w:r w:rsidR="00672630">
              <w:rPr>
                <w:noProof/>
                <w:webHidden/>
              </w:rPr>
              <w:instrText xml:space="preserve"> PAGEREF _Toc468547480 \h </w:instrText>
            </w:r>
            <w:r>
              <w:rPr>
                <w:noProof/>
                <w:webHidden/>
              </w:rPr>
            </w:r>
            <w:r>
              <w:rPr>
                <w:noProof/>
                <w:webHidden/>
              </w:rPr>
              <w:fldChar w:fldCharType="separate"/>
            </w:r>
            <w:r w:rsidR="00740DCC">
              <w:rPr>
                <w:noProof/>
                <w:webHidden/>
              </w:rPr>
              <w:t>11</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81" w:history="1">
            <w:r w:rsidR="00672630" w:rsidRPr="0096039C">
              <w:rPr>
                <w:rStyle w:val="Hypertextovodkaz"/>
                <w:rFonts w:cs="Arial"/>
                <w:noProof/>
              </w:rPr>
              <w:t>3.5.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Personální podmínky</w:t>
            </w:r>
            <w:r w:rsidR="00672630">
              <w:rPr>
                <w:noProof/>
                <w:webHidden/>
              </w:rPr>
              <w:tab/>
            </w:r>
            <w:r>
              <w:rPr>
                <w:noProof/>
                <w:webHidden/>
              </w:rPr>
              <w:fldChar w:fldCharType="begin"/>
            </w:r>
            <w:r w:rsidR="00672630">
              <w:rPr>
                <w:noProof/>
                <w:webHidden/>
              </w:rPr>
              <w:instrText xml:space="preserve"> PAGEREF _Toc468547481 \h </w:instrText>
            </w:r>
            <w:r>
              <w:rPr>
                <w:noProof/>
                <w:webHidden/>
              </w:rPr>
            </w:r>
            <w:r>
              <w:rPr>
                <w:noProof/>
                <w:webHidden/>
              </w:rPr>
              <w:fldChar w:fldCharType="separate"/>
            </w:r>
            <w:r w:rsidR="00740DCC">
              <w:rPr>
                <w:noProof/>
                <w:webHidden/>
              </w:rPr>
              <w:t>12</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82" w:history="1">
            <w:r w:rsidR="00672630" w:rsidRPr="0096039C">
              <w:rPr>
                <w:rStyle w:val="Hypertextovodkaz"/>
                <w:rFonts w:cs="Arial"/>
                <w:noProof/>
              </w:rPr>
              <w:t>3.6.</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Personální obsazení školy</w:t>
            </w:r>
            <w:r w:rsidR="00672630">
              <w:rPr>
                <w:noProof/>
                <w:webHidden/>
              </w:rPr>
              <w:tab/>
            </w:r>
            <w:r>
              <w:rPr>
                <w:noProof/>
                <w:webHidden/>
              </w:rPr>
              <w:fldChar w:fldCharType="begin"/>
            </w:r>
            <w:r w:rsidR="00672630">
              <w:rPr>
                <w:noProof/>
                <w:webHidden/>
              </w:rPr>
              <w:instrText xml:space="preserve"> PAGEREF _Toc468547482 \h </w:instrText>
            </w:r>
            <w:r>
              <w:rPr>
                <w:noProof/>
                <w:webHidden/>
              </w:rPr>
            </w:r>
            <w:r>
              <w:rPr>
                <w:noProof/>
                <w:webHidden/>
              </w:rPr>
              <w:fldChar w:fldCharType="separate"/>
            </w:r>
            <w:r w:rsidR="00740DCC">
              <w:rPr>
                <w:noProof/>
                <w:webHidden/>
              </w:rPr>
              <w:t>13</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83" w:history="1">
            <w:r w:rsidR="00672630" w:rsidRPr="0096039C">
              <w:rPr>
                <w:rStyle w:val="Hypertextovodkaz"/>
                <w:rFonts w:cs="Arial"/>
                <w:noProof/>
              </w:rPr>
              <w:t>3.7.</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Spoluúčast rodičů</w:t>
            </w:r>
            <w:r w:rsidR="00672630">
              <w:rPr>
                <w:noProof/>
                <w:webHidden/>
              </w:rPr>
              <w:tab/>
            </w:r>
            <w:r>
              <w:rPr>
                <w:noProof/>
                <w:webHidden/>
              </w:rPr>
              <w:fldChar w:fldCharType="begin"/>
            </w:r>
            <w:r w:rsidR="00672630">
              <w:rPr>
                <w:noProof/>
                <w:webHidden/>
              </w:rPr>
              <w:instrText xml:space="preserve"> PAGEREF _Toc468547483 \h </w:instrText>
            </w:r>
            <w:r>
              <w:rPr>
                <w:noProof/>
                <w:webHidden/>
              </w:rPr>
            </w:r>
            <w:r>
              <w:rPr>
                <w:noProof/>
                <w:webHidden/>
              </w:rPr>
              <w:fldChar w:fldCharType="separate"/>
            </w:r>
            <w:r w:rsidR="00740DCC">
              <w:rPr>
                <w:noProof/>
                <w:webHidden/>
              </w:rPr>
              <w:t>13</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84" w:history="1">
            <w:r w:rsidR="00672630" w:rsidRPr="0096039C">
              <w:rPr>
                <w:rStyle w:val="Hypertextovodkaz"/>
                <w:noProof/>
              </w:rPr>
              <w:t>3.8.      Vzdělávání dětí se speciálními potřebami</w:t>
            </w:r>
            <w:r w:rsidR="00672630">
              <w:rPr>
                <w:noProof/>
                <w:webHidden/>
              </w:rPr>
              <w:tab/>
            </w:r>
            <w:r>
              <w:rPr>
                <w:noProof/>
                <w:webHidden/>
              </w:rPr>
              <w:fldChar w:fldCharType="begin"/>
            </w:r>
            <w:r w:rsidR="00672630">
              <w:rPr>
                <w:noProof/>
                <w:webHidden/>
              </w:rPr>
              <w:instrText xml:space="preserve"> PAGEREF _Toc468547484 \h </w:instrText>
            </w:r>
            <w:r>
              <w:rPr>
                <w:noProof/>
                <w:webHidden/>
              </w:rPr>
            </w:r>
            <w:r>
              <w:rPr>
                <w:noProof/>
                <w:webHidden/>
              </w:rPr>
              <w:fldChar w:fldCharType="separate"/>
            </w:r>
            <w:r w:rsidR="00740DCC">
              <w:rPr>
                <w:noProof/>
                <w:webHidden/>
              </w:rPr>
              <w:t>14</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485" w:history="1">
            <w:r w:rsidR="00672630" w:rsidRPr="0096039C">
              <w:rPr>
                <w:rStyle w:val="Hypertextovodkaz"/>
                <w:noProof/>
              </w:rPr>
              <w:t>3.8.1.   Vzdělávání dětí nadaných</w:t>
            </w:r>
            <w:r w:rsidR="00672630">
              <w:rPr>
                <w:noProof/>
                <w:webHidden/>
              </w:rPr>
              <w:tab/>
            </w:r>
            <w:r>
              <w:rPr>
                <w:noProof/>
                <w:webHidden/>
              </w:rPr>
              <w:fldChar w:fldCharType="begin"/>
            </w:r>
            <w:r w:rsidR="00672630">
              <w:rPr>
                <w:noProof/>
                <w:webHidden/>
              </w:rPr>
              <w:instrText xml:space="preserve"> PAGEREF _Toc468547485 \h </w:instrText>
            </w:r>
            <w:r>
              <w:rPr>
                <w:noProof/>
                <w:webHidden/>
              </w:rPr>
            </w:r>
            <w:r>
              <w:rPr>
                <w:noProof/>
                <w:webHidden/>
              </w:rPr>
              <w:fldChar w:fldCharType="separate"/>
            </w:r>
            <w:r w:rsidR="00740DCC">
              <w:rPr>
                <w:noProof/>
                <w:webHidden/>
              </w:rPr>
              <w:t>14</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486" w:history="1">
            <w:r w:rsidR="00672630" w:rsidRPr="0096039C">
              <w:rPr>
                <w:rStyle w:val="Hypertextovodkaz"/>
                <w:noProof/>
              </w:rPr>
              <w:t>3.8.2.  Vzdělávání dětí mladších tří let</w:t>
            </w:r>
            <w:r w:rsidR="00672630">
              <w:rPr>
                <w:noProof/>
                <w:webHidden/>
              </w:rPr>
              <w:tab/>
            </w:r>
            <w:r>
              <w:rPr>
                <w:noProof/>
                <w:webHidden/>
              </w:rPr>
              <w:fldChar w:fldCharType="begin"/>
            </w:r>
            <w:r w:rsidR="00672630">
              <w:rPr>
                <w:noProof/>
                <w:webHidden/>
              </w:rPr>
              <w:instrText xml:space="preserve"> PAGEREF _Toc468547486 \h </w:instrText>
            </w:r>
            <w:r>
              <w:rPr>
                <w:noProof/>
                <w:webHidden/>
              </w:rPr>
            </w:r>
            <w:r>
              <w:rPr>
                <w:noProof/>
                <w:webHidden/>
              </w:rPr>
              <w:fldChar w:fldCharType="separate"/>
            </w:r>
            <w:r w:rsidR="00740DCC">
              <w:rPr>
                <w:noProof/>
                <w:webHidden/>
              </w:rPr>
              <w:t>14</w:t>
            </w:r>
            <w:r>
              <w:rPr>
                <w:noProof/>
                <w:webHidden/>
              </w:rPr>
              <w:fldChar w:fldCharType="end"/>
            </w:r>
          </w:hyperlink>
        </w:p>
        <w:p w:rsidR="00672630" w:rsidRDefault="00BE07E6">
          <w:pPr>
            <w:pStyle w:val="Obsah1"/>
            <w:tabs>
              <w:tab w:val="left" w:pos="480"/>
              <w:tab w:val="right" w:leader="dot" w:pos="9062"/>
            </w:tabs>
            <w:rPr>
              <w:rFonts w:asciiTheme="minorHAnsi" w:eastAsiaTheme="minorEastAsia" w:hAnsiTheme="minorHAnsi" w:cstheme="minorBidi"/>
              <w:noProof/>
              <w:sz w:val="22"/>
              <w:szCs w:val="22"/>
              <w:lang w:eastAsia="cs-CZ" w:bidi="ar-SA"/>
            </w:rPr>
          </w:pPr>
          <w:hyperlink w:anchor="_Toc468547487" w:history="1">
            <w:r w:rsidR="00672630" w:rsidRPr="0096039C">
              <w:rPr>
                <w:rStyle w:val="Hypertextovodkaz"/>
                <w:rFonts w:cs="Arial"/>
                <w:noProof/>
              </w:rPr>
              <w:t>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Organizace vzdělávání</w:t>
            </w:r>
            <w:r w:rsidR="00672630">
              <w:rPr>
                <w:noProof/>
                <w:webHidden/>
              </w:rPr>
              <w:tab/>
            </w:r>
            <w:r>
              <w:rPr>
                <w:noProof/>
                <w:webHidden/>
              </w:rPr>
              <w:fldChar w:fldCharType="begin"/>
            </w:r>
            <w:r w:rsidR="00672630">
              <w:rPr>
                <w:noProof/>
                <w:webHidden/>
              </w:rPr>
              <w:instrText xml:space="preserve"> PAGEREF _Toc468547487 \h </w:instrText>
            </w:r>
            <w:r>
              <w:rPr>
                <w:noProof/>
                <w:webHidden/>
              </w:rPr>
            </w:r>
            <w:r>
              <w:rPr>
                <w:noProof/>
                <w:webHidden/>
              </w:rPr>
              <w:fldChar w:fldCharType="separate"/>
            </w:r>
            <w:r w:rsidR="00740DCC">
              <w:rPr>
                <w:noProof/>
                <w:webHidden/>
              </w:rPr>
              <w:t>15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88" w:history="1">
            <w:r w:rsidR="00672630" w:rsidRPr="0096039C">
              <w:rPr>
                <w:rStyle w:val="Hypertextovodkaz"/>
                <w:rFonts w:cs="Arial"/>
                <w:noProof/>
              </w:rPr>
              <w:t>4.1.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Organizace mateřské školy</w:t>
            </w:r>
            <w:r w:rsidR="00672630">
              <w:rPr>
                <w:noProof/>
                <w:webHidden/>
              </w:rPr>
              <w:tab/>
            </w:r>
            <w:r>
              <w:rPr>
                <w:noProof/>
                <w:webHidden/>
              </w:rPr>
              <w:fldChar w:fldCharType="begin"/>
            </w:r>
            <w:r w:rsidR="00672630">
              <w:rPr>
                <w:noProof/>
                <w:webHidden/>
              </w:rPr>
              <w:instrText xml:space="preserve"> PAGEREF _Toc468547488 \h </w:instrText>
            </w:r>
            <w:r>
              <w:rPr>
                <w:noProof/>
                <w:webHidden/>
              </w:rPr>
            </w:r>
            <w:r>
              <w:rPr>
                <w:noProof/>
                <w:webHidden/>
              </w:rPr>
              <w:fldChar w:fldCharType="separate"/>
            </w:r>
            <w:r w:rsidR="00740DCC">
              <w:rPr>
                <w:noProof/>
                <w:webHidden/>
              </w:rPr>
              <w:t>15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89" w:history="1">
            <w:r w:rsidR="00672630" w:rsidRPr="0096039C">
              <w:rPr>
                <w:rStyle w:val="Hypertextovodkaz"/>
                <w:rFonts w:cs="Arial"/>
                <w:noProof/>
              </w:rPr>
              <w:t>4.2.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Vnitřní uspořádání školy</w:t>
            </w:r>
            <w:r w:rsidR="00672630">
              <w:rPr>
                <w:noProof/>
                <w:webHidden/>
              </w:rPr>
              <w:tab/>
            </w:r>
            <w:r>
              <w:rPr>
                <w:noProof/>
                <w:webHidden/>
              </w:rPr>
              <w:fldChar w:fldCharType="begin"/>
            </w:r>
            <w:r w:rsidR="00672630">
              <w:rPr>
                <w:noProof/>
                <w:webHidden/>
              </w:rPr>
              <w:instrText xml:space="preserve"> PAGEREF _Toc468547489 \h </w:instrText>
            </w:r>
            <w:r>
              <w:rPr>
                <w:noProof/>
                <w:webHidden/>
              </w:rPr>
            </w:r>
            <w:r>
              <w:rPr>
                <w:noProof/>
                <w:webHidden/>
              </w:rPr>
              <w:fldChar w:fldCharType="separate"/>
            </w:r>
            <w:r w:rsidR="00740DCC">
              <w:rPr>
                <w:noProof/>
                <w:webHidden/>
              </w:rPr>
              <w:t>15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90" w:history="1">
            <w:r w:rsidR="00672630" w:rsidRPr="0096039C">
              <w:rPr>
                <w:rStyle w:val="Hypertextovodkaz"/>
                <w:rFonts w:cs="Arial"/>
                <w:noProof/>
              </w:rPr>
              <w:t>4.3.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Rozdělení kabinetů</w:t>
            </w:r>
            <w:r w:rsidR="00672630">
              <w:rPr>
                <w:noProof/>
                <w:webHidden/>
              </w:rPr>
              <w:tab/>
            </w:r>
            <w:r>
              <w:rPr>
                <w:noProof/>
                <w:webHidden/>
              </w:rPr>
              <w:fldChar w:fldCharType="begin"/>
            </w:r>
            <w:r w:rsidR="00672630">
              <w:rPr>
                <w:noProof/>
                <w:webHidden/>
              </w:rPr>
              <w:instrText xml:space="preserve"> PAGEREF _Toc468547490 \h </w:instrText>
            </w:r>
            <w:r>
              <w:rPr>
                <w:noProof/>
                <w:webHidden/>
              </w:rPr>
            </w:r>
            <w:r>
              <w:rPr>
                <w:noProof/>
                <w:webHidden/>
              </w:rPr>
              <w:fldChar w:fldCharType="separate"/>
            </w:r>
            <w:r w:rsidR="00740DCC">
              <w:rPr>
                <w:noProof/>
                <w:webHidden/>
              </w:rPr>
              <w:t>16</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91" w:history="1">
            <w:r w:rsidR="00672630" w:rsidRPr="0096039C">
              <w:rPr>
                <w:rStyle w:val="Hypertextovodkaz"/>
                <w:rFonts w:cs="Arial"/>
                <w:noProof/>
              </w:rPr>
              <w:t>4.4.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Podmínky přijímání dětí</w:t>
            </w:r>
            <w:r w:rsidR="00672630">
              <w:rPr>
                <w:noProof/>
                <w:webHidden/>
              </w:rPr>
              <w:tab/>
            </w:r>
            <w:r>
              <w:rPr>
                <w:noProof/>
                <w:webHidden/>
              </w:rPr>
              <w:fldChar w:fldCharType="begin"/>
            </w:r>
            <w:r w:rsidR="00672630">
              <w:rPr>
                <w:noProof/>
                <w:webHidden/>
              </w:rPr>
              <w:instrText xml:space="preserve"> PAGEREF _Toc468547491 \h </w:instrText>
            </w:r>
            <w:r>
              <w:rPr>
                <w:noProof/>
                <w:webHidden/>
              </w:rPr>
            </w:r>
            <w:r>
              <w:rPr>
                <w:noProof/>
                <w:webHidden/>
              </w:rPr>
              <w:fldChar w:fldCharType="separate"/>
            </w:r>
            <w:r w:rsidR="00740DCC">
              <w:rPr>
                <w:noProof/>
                <w:webHidden/>
              </w:rPr>
              <w:t>16</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92" w:history="1">
            <w:r w:rsidR="00672630" w:rsidRPr="0096039C">
              <w:rPr>
                <w:rStyle w:val="Hypertextovodkaz"/>
                <w:rFonts w:cs="Arial"/>
                <w:noProof/>
              </w:rPr>
              <w:t>4.5.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Integrace dětí se zdravotním postižením</w:t>
            </w:r>
            <w:r w:rsidR="00672630">
              <w:rPr>
                <w:noProof/>
                <w:webHidden/>
              </w:rPr>
              <w:tab/>
            </w:r>
            <w:r>
              <w:rPr>
                <w:noProof/>
                <w:webHidden/>
              </w:rPr>
              <w:fldChar w:fldCharType="begin"/>
            </w:r>
            <w:r w:rsidR="00672630">
              <w:rPr>
                <w:noProof/>
                <w:webHidden/>
              </w:rPr>
              <w:instrText xml:space="preserve"> PAGEREF _Toc468547492 \h </w:instrText>
            </w:r>
            <w:r>
              <w:rPr>
                <w:noProof/>
                <w:webHidden/>
              </w:rPr>
            </w:r>
            <w:r>
              <w:rPr>
                <w:noProof/>
                <w:webHidden/>
              </w:rPr>
              <w:fldChar w:fldCharType="separate"/>
            </w:r>
            <w:r w:rsidR="00740DCC">
              <w:rPr>
                <w:noProof/>
                <w:webHidden/>
              </w:rPr>
              <w:t>17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93" w:history="1">
            <w:r w:rsidR="00672630" w:rsidRPr="0096039C">
              <w:rPr>
                <w:rStyle w:val="Hypertextovodkaz"/>
                <w:rFonts w:cs="Arial"/>
                <w:noProof/>
              </w:rPr>
              <w:t>4.6.</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Ukončení docházky do MŠ</w:t>
            </w:r>
            <w:r w:rsidR="00672630">
              <w:rPr>
                <w:noProof/>
                <w:webHidden/>
              </w:rPr>
              <w:tab/>
            </w:r>
            <w:r>
              <w:rPr>
                <w:noProof/>
                <w:webHidden/>
              </w:rPr>
              <w:fldChar w:fldCharType="begin"/>
            </w:r>
            <w:r w:rsidR="00672630">
              <w:rPr>
                <w:noProof/>
                <w:webHidden/>
              </w:rPr>
              <w:instrText xml:space="preserve"> PAGEREF _Toc468547493 \h </w:instrText>
            </w:r>
            <w:r>
              <w:rPr>
                <w:noProof/>
                <w:webHidden/>
              </w:rPr>
            </w:r>
            <w:r>
              <w:rPr>
                <w:noProof/>
                <w:webHidden/>
              </w:rPr>
              <w:fldChar w:fldCharType="separate"/>
            </w:r>
            <w:r w:rsidR="00740DCC">
              <w:rPr>
                <w:noProof/>
                <w:webHidden/>
              </w:rPr>
              <w:t>17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94" w:history="1">
            <w:r w:rsidR="00672630" w:rsidRPr="0096039C">
              <w:rPr>
                <w:rStyle w:val="Hypertextovodkaz"/>
                <w:rFonts w:cs="Arial"/>
                <w:noProof/>
              </w:rPr>
              <w:t>4.7.</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Odklady školní docházky</w:t>
            </w:r>
            <w:r w:rsidR="00672630">
              <w:rPr>
                <w:noProof/>
                <w:webHidden/>
              </w:rPr>
              <w:tab/>
            </w:r>
            <w:r>
              <w:rPr>
                <w:noProof/>
                <w:webHidden/>
              </w:rPr>
              <w:fldChar w:fldCharType="begin"/>
            </w:r>
            <w:r w:rsidR="00672630">
              <w:rPr>
                <w:noProof/>
                <w:webHidden/>
              </w:rPr>
              <w:instrText xml:space="preserve"> PAGEREF _Toc468547494 \h </w:instrText>
            </w:r>
            <w:r>
              <w:rPr>
                <w:noProof/>
                <w:webHidden/>
              </w:rPr>
            </w:r>
            <w:r>
              <w:rPr>
                <w:noProof/>
                <w:webHidden/>
              </w:rPr>
              <w:fldChar w:fldCharType="separate"/>
            </w:r>
            <w:r w:rsidR="00740DCC">
              <w:rPr>
                <w:noProof/>
                <w:webHidden/>
              </w:rPr>
              <w:t>17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495" w:history="1">
            <w:r w:rsidR="00672630" w:rsidRPr="0096039C">
              <w:rPr>
                <w:rStyle w:val="Hypertextovodkaz"/>
                <w:rFonts w:cs="Arial"/>
                <w:noProof/>
              </w:rPr>
              <w:t>4.8.</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Provozní řád Mateřské školy „Pohádka“</w:t>
            </w:r>
            <w:r w:rsidR="00672630">
              <w:rPr>
                <w:noProof/>
                <w:webHidden/>
              </w:rPr>
              <w:tab/>
            </w:r>
            <w:r>
              <w:rPr>
                <w:noProof/>
                <w:webHidden/>
              </w:rPr>
              <w:fldChar w:fldCharType="begin"/>
            </w:r>
            <w:r w:rsidR="00672630">
              <w:rPr>
                <w:noProof/>
                <w:webHidden/>
              </w:rPr>
              <w:instrText xml:space="preserve"> PAGEREF _Toc468547495 \h </w:instrText>
            </w:r>
            <w:r>
              <w:rPr>
                <w:noProof/>
                <w:webHidden/>
              </w:rPr>
            </w:r>
            <w:r>
              <w:rPr>
                <w:noProof/>
                <w:webHidden/>
              </w:rPr>
              <w:fldChar w:fldCharType="separate"/>
            </w:r>
            <w:r w:rsidR="00740DCC">
              <w:rPr>
                <w:noProof/>
                <w:webHidden/>
              </w:rPr>
              <w:t>17</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496" w:history="1">
            <w:r w:rsidR="00672630" w:rsidRPr="0096039C">
              <w:rPr>
                <w:rStyle w:val="Hypertextovodkaz"/>
                <w:rFonts w:cs="Arial"/>
                <w:noProof/>
              </w:rPr>
              <w:t>4.7.1.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Využití zařízení pro jiné aktivity</w:t>
            </w:r>
            <w:r w:rsidR="00672630">
              <w:rPr>
                <w:noProof/>
                <w:webHidden/>
              </w:rPr>
              <w:tab/>
            </w:r>
            <w:r>
              <w:rPr>
                <w:noProof/>
                <w:webHidden/>
              </w:rPr>
              <w:fldChar w:fldCharType="begin"/>
            </w:r>
            <w:r w:rsidR="00672630">
              <w:rPr>
                <w:noProof/>
                <w:webHidden/>
              </w:rPr>
              <w:instrText xml:space="preserve"> PAGEREF _Toc468547496 \h </w:instrText>
            </w:r>
            <w:r>
              <w:rPr>
                <w:noProof/>
                <w:webHidden/>
              </w:rPr>
            </w:r>
            <w:r>
              <w:rPr>
                <w:noProof/>
                <w:webHidden/>
              </w:rPr>
              <w:fldChar w:fldCharType="separate"/>
            </w:r>
            <w:r w:rsidR="00740DCC">
              <w:rPr>
                <w:noProof/>
                <w:webHidden/>
              </w:rPr>
              <w:t>17</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497" w:history="1">
            <w:r w:rsidR="00672630" w:rsidRPr="0096039C">
              <w:rPr>
                <w:rStyle w:val="Hypertextovodkaz"/>
                <w:rFonts w:cs="Arial"/>
                <w:noProof/>
              </w:rPr>
              <w:t>4.7.2.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Režimové požadavky</w:t>
            </w:r>
            <w:r w:rsidR="00672630">
              <w:rPr>
                <w:noProof/>
                <w:webHidden/>
              </w:rPr>
              <w:tab/>
            </w:r>
            <w:r>
              <w:rPr>
                <w:noProof/>
                <w:webHidden/>
              </w:rPr>
              <w:fldChar w:fldCharType="begin"/>
            </w:r>
            <w:r w:rsidR="00672630">
              <w:rPr>
                <w:noProof/>
                <w:webHidden/>
              </w:rPr>
              <w:instrText xml:space="preserve"> PAGEREF _Toc468547497 \h </w:instrText>
            </w:r>
            <w:r>
              <w:rPr>
                <w:noProof/>
                <w:webHidden/>
              </w:rPr>
            </w:r>
            <w:r>
              <w:rPr>
                <w:noProof/>
                <w:webHidden/>
              </w:rPr>
              <w:fldChar w:fldCharType="separate"/>
            </w:r>
            <w:r w:rsidR="00740DCC">
              <w:rPr>
                <w:noProof/>
                <w:webHidden/>
              </w:rPr>
              <w:t>18</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498" w:history="1">
            <w:r w:rsidR="00672630" w:rsidRPr="0096039C">
              <w:rPr>
                <w:rStyle w:val="Hypertextovodkaz"/>
                <w:rFonts w:cs="Arial"/>
                <w:noProof/>
              </w:rPr>
              <w:t>4.7.3.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Sledování TV vysílání</w:t>
            </w:r>
            <w:r w:rsidR="00672630">
              <w:rPr>
                <w:noProof/>
                <w:webHidden/>
              </w:rPr>
              <w:tab/>
            </w:r>
            <w:r>
              <w:rPr>
                <w:noProof/>
                <w:webHidden/>
              </w:rPr>
              <w:fldChar w:fldCharType="begin"/>
            </w:r>
            <w:r w:rsidR="00672630">
              <w:rPr>
                <w:noProof/>
                <w:webHidden/>
              </w:rPr>
              <w:instrText xml:space="preserve"> PAGEREF _Toc468547498 \h </w:instrText>
            </w:r>
            <w:r>
              <w:rPr>
                <w:noProof/>
                <w:webHidden/>
              </w:rPr>
            </w:r>
            <w:r>
              <w:rPr>
                <w:noProof/>
                <w:webHidden/>
              </w:rPr>
              <w:fldChar w:fldCharType="separate"/>
            </w:r>
            <w:r w:rsidR="00740DCC">
              <w:rPr>
                <w:noProof/>
                <w:webHidden/>
              </w:rPr>
              <w:t>18</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499" w:history="1">
            <w:r w:rsidR="00672630" w:rsidRPr="0096039C">
              <w:rPr>
                <w:rStyle w:val="Hypertextovodkaz"/>
                <w:rFonts w:cs="Arial"/>
                <w:noProof/>
              </w:rPr>
              <w:t>4.7.4.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Pohybové aktivity</w:t>
            </w:r>
            <w:r w:rsidR="00672630">
              <w:rPr>
                <w:noProof/>
                <w:webHidden/>
              </w:rPr>
              <w:tab/>
            </w:r>
            <w:r>
              <w:rPr>
                <w:noProof/>
                <w:webHidden/>
              </w:rPr>
              <w:fldChar w:fldCharType="begin"/>
            </w:r>
            <w:r w:rsidR="00672630">
              <w:rPr>
                <w:noProof/>
                <w:webHidden/>
              </w:rPr>
              <w:instrText xml:space="preserve"> PAGEREF _Toc468547499 \h </w:instrText>
            </w:r>
            <w:r>
              <w:rPr>
                <w:noProof/>
                <w:webHidden/>
              </w:rPr>
            </w:r>
            <w:r>
              <w:rPr>
                <w:noProof/>
                <w:webHidden/>
              </w:rPr>
              <w:fldChar w:fldCharType="separate"/>
            </w:r>
            <w:r w:rsidR="00740DCC">
              <w:rPr>
                <w:noProof/>
                <w:webHidden/>
              </w:rPr>
              <w:t>18</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0" w:history="1">
            <w:r w:rsidR="00672630" w:rsidRPr="0096039C">
              <w:rPr>
                <w:rStyle w:val="Hypertextovodkaz"/>
                <w:rFonts w:cs="Arial"/>
                <w:noProof/>
              </w:rPr>
              <w:t>4.7.5.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Pobyt venku: školní zahrada</w:t>
            </w:r>
            <w:r w:rsidR="00672630">
              <w:rPr>
                <w:noProof/>
                <w:webHidden/>
              </w:rPr>
              <w:tab/>
            </w:r>
            <w:r>
              <w:rPr>
                <w:noProof/>
                <w:webHidden/>
              </w:rPr>
              <w:fldChar w:fldCharType="begin"/>
            </w:r>
            <w:r w:rsidR="00672630">
              <w:rPr>
                <w:noProof/>
                <w:webHidden/>
              </w:rPr>
              <w:instrText xml:space="preserve"> PAGEREF _Toc468547500 \h </w:instrText>
            </w:r>
            <w:r>
              <w:rPr>
                <w:noProof/>
                <w:webHidden/>
              </w:rPr>
            </w:r>
            <w:r>
              <w:rPr>
                <w:noProof/>
                <w:webHidden/>
              </w:rPr>
              <w:fldChar w:fldCharType="separate"/>
            </w:r>
            <w:r w:rsidR="00740DCC">
              <w:rPr>
                <w:noProof/>
                <w:webHidden/>
              </w:rPr>
              <w:t>18</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1" w:history="1">
            <w:r w:rsidR="00672630" w:rsidRPr="0096039C">
              <w:rPr>
                <w:rStyle w:val="Hypertextovodkaz"/>
                <w:rFonts w:cs="Arial"/>
                <w:noProof/>
              </w:rPr>
              <w:t>4.7.6.</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Odpočinek, spánek dětí v MŠ</w:t>
            </w:r>
            <w:r w:rsidR="00672630">
              <w:rPr>
                <w:noProof/>
                <w:webHidden/>
              </w:rPr>
              <w:tab/>
            </w:r>
            <w:r>
              <w:rPr>
                <w:noProof/>
                <w:webHidden/>
              </w:rPr>
              <w:fldChar w:fldCharType="begin"/>
            </w:r>
            <w:r w:rsidR="00672630">
              <w:rPr>
                <w:noProof/>
                <w:webHidden/>
              </w:rPr>
              <w:instrText xml:space="preserve"> PAGEREF _Toc468547501 \h </w:instrText>
            </w:r>
            <w:r>
              <w:rPr>
                <w:noProof/>
                <w:webHidden/>
              </w:rPr>
            </w:r>
            <w:r>
              <w:rPr>
                <w:noProof/>
                <w:webHidden/>
              </w:rPr>
              <w:fldChar w:fldCharType="separate"/>
            </w:r>
            <w:r w:rsidR="00740DCC">
              <w:rPr>
                <w:noProof/>
                <w:webHidden/>
              </w:rPr>
              <w:t>19</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2" w:history="1">
            <w:r w:rsidR="00672630" w:rsidRPr="0096039C">
              <w:rPr>
                <w:rStyle w:val="Hypertextovodkaz"/>
                <w:rFonts w:cs="Arial"/>
                <w:noProof/>
              </w:rPr>
              <w:t>4.7.7.</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Otužování</w:t>
            </w:r>
            <w:r w:rsidR="00672630">
              <w:rPr>
                <w:noProof/>
                <w:webHidden/>
              </w:rPr>
              <w:tab/>
            </w:r>
            <w:r>
              <w:rPr>
                <w:noProof/>
                <w:webHidden/>
              </w:rPr>
              <w:fldChar w:fldCharType="begin"/>
            </w:r>
            <w:r w:rsidR="00672630">
              <w:rPr>
                <w:noProof/>
                <w:webHidden/>
              </w:rPr>
              <w:instrText xml:space="preserve"> PAGEREF _Toc468547502 \h </w:instrText>
            </w:r>
            <w:r>
              <w:rPr>
                <w:noProof/>
                <w:webHidden/>
              </w:rPr>
            </w:r>
            <w:r>
              <w:rPr>
                <w:noProof/>
                <w:webHidden/>
              </w:rPr>
              <w:fldChar w:fldCharType="separate"/>
            </w:r>
            <w:r w:rsidR="00740DCC">
              <w:rPr>
                <w:noProof/>
                <w:webHidden/>
              </w:rPr>
              <w:t>19</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3" w:history="1">
            <w:r w:rsidR="00672630" w:rsidRPr="0096039C">
              <w:rPr>
                <w:rStyle w:val="Hypertextovodkaz"/>
                <w:rFonts w:cs="Arial"/>
                <w:noProof/>
              </w:rPr>
              <w:t>4.7.8.</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Hygiena dětí v MŠ</w:t>
            </w:r>
            <w:r w:rsidR="00672630">
              <w:rPr>
                <w:noProof/>
                <w:webHidden/>
              </w:rPr>
              <w:tab/>
            </w:r>
            <w:r>
              <w:rPr>
                <w:noProof/>
                <w:webHidden/>
              </w:rPr>
              <w:fldChar w:fldCharType="begin"/>
            </w:r>
            <w:r w:rsidR="00672630">
              <w:rPr>
                <w:noProof/>
                <w:webHidden/>
              </w:rPr>
              <w:instrText xml:space="preserve"> PAGEREF _Toc468547503 \h </w:instrText>
            </w:r>
            <w:r>
              <w:rPr>
                <w:noProof/>
                <w:webHidden/>
              </w:rPr>
            </w:r>
            <w:r>
              <w:rPr>
                <w:noProof/>
                <w:webHidden/>
              </w:rPr>
              <w:fldChar w:fldCharType="separate"/>
            </w:r>
            <w:r w:rsidR="00740DCC">
              <w:rPr>
                <w:noProof/>
                <w:webHidden/>
              </w:rPr>
              <w:t>19</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4" w:history="1">
            <w:r w:rsidR="00672630" w:rsidRPr="0096039C">
              <w:rPr>
                <w:rStyle w:val="Hypertextovodkaz"/>
                <w:rFonts w:cs="Arial"/>
                <w:noProof/>
              </w:rPr>
              <w:t>4.7.9.</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Stolování</w:t>
            </w:r>
            <w:r w:rsidR="00672630">
              <w:rPr>
                <w:noProof/>
                <w:webHidden/>
              </w:rPr>
              <w:tab/>
            </w:r>
            <w:r>
              <w:rPr>
                <w:noProof/>
                <w:webHidden/>
              </w:rPr>
              <w:fldChar w:fldCharType="begin"/>
            </w:r>
            <w:r w:rsidR="00672630">
              <w:rPr>
                <w:noProof/>
                <w:webHidden/>
              </w:rPr>
              <w:instrText xml:space="preserve"> PAGEREF _Toc468547504 \h </w:instrText>
            </w:r>
            <w:r>
              <w:rPr>
                <w:noProof/>
                <w:webHidden/>
              </w:rPr>
            </w:r>
            <w:r>
              <w:rPr>
                <w:noProof/>
                <w:webHidden/>
              </w:rPr>
              <w:fldChar w:fldCharType="separate"/>
            </w:r>
            <w:r w:rsidR="00740DCC">
              <w:rPr>
                <w:noProof/>
                <w:webHidden/>
              </w:rPr>
              <w:t>19</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5" w:history="1">
            <w:r w:rsidR="00672630" w:rsidRPr="0096039C">
              <w:rPr>
                <w:rStyle w:val="Hypertextovodkaz"/>
                <w:rFonts w:cs="Arial"/>
                <w:noProof/>
              </w:rPr>
              <w:t>4.7.10.</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Ukládání a výměna lůžkovin</w:t>
            </w:r>
            <w:r w:rsidR="00672630">
              <w:rPr>
                <w:noProof/>
                <w:webHidden/>
              </w:rPr>
              <w:tab/>
            </w:r>
            <w:r>
              <w:rPr>
                <w:noProof/>
                <w:webHidden/>
              </w:rPr>
              <w:fldChar w:fldCharType="begin"/>
            </w:r>
            <w:r w:rsidR="00672630">
              <w:rPr>
                <w:noProof/>
                <w:webHidden/>
              </w:rPr>
              <w:instrText xml:space="preserve"> PAGEREF _Toc468547505 \h </w:instrText>
            </w:r>
            <w:r>
              <w:rPr>
                <w:noProof/>
                <w:webHidden/>
              </w:rPr>
            </w:r>
            <w:r>
              <w:rPr>
                <w:noProof/>
                <w:webHidden/>
              </w:rPr>
              <w:fldChar w:fldCharType="separate"/>
            </w:r>
            <w:r w:rsidR="00740DCC">
              <w:rPr>
                <w:noProof/>
                <w:webHidden/>
              </w:rPr>
              <w:t>19</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6" w:history="1">
            <w:r w:rsidR="00672630" w:rsidRPr="0096039C">
              <w:rPr>
                <w:rStyle w:val="Hypertextovodkaz"/>
                <w:rFonts w:cs="Arial"/>
                <w:noProof/>
              </w:rPr>
              <w:t>4.7.11.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Způsob nakládání s prádlem</w:t>
            </w:r>
            <w:r w:rsidR="00672630">
              <w:rPr>
                <w:noProof/>
                <w:webHidden/>
              </w:rPr>
              <w:tab/>
            </w:r>
            <w:r>
              <w:rPr>
                <w:noProof/>
                <w:webHidden/>
              </w:rPr>
              <w:fldChar w:fldCharType="begin"/>
            </w:r>
            <w:r w:rsidR="00672630">
              <w:rPr>
                <w:noProof/>
                <w:webHidden/>
              </w:rPr>
              <w:instrText xml:space="preserve"> PAGEREF _Toc468547506 \h </w:instrText>
            </w:r>
            <w:r>
              <w:rPr>
                <w:noProof/>
                <w:webHidden/>
              </w:rPr>
            </w:r>
            <w:r>
              <w:rPr>
                <w:noProof/>
                <w:webHidden/>
              </w:rPr>
              <w:fldChar w:fldCharType="separate"/>
            </w:r>
            <w:r w:rsidR="00740DCC">
              <w:rPr>
                <w:noProof/>
                <w:webHidden/>
              </w:rPr>
              <w:t>20</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07" w:history="1">
            <w:r w:rsidR="00672630" w:rsidRPr="0096039C">
              <w:rPr>
                <w:rStyle w:val="Hypertextovodkaz"/>
                <w:rFonts w:cs="Arial"/>
                <w:noProof/>
              </w:rPr>
              <w:t>4.7.12.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Zajištění bezpečnosti při převlékání a přechodu dětí</w:t>
            </w:r>
            <w:r w:rsidR="00672630">
              <w:rPr>
                <w:noProof/>
                <w:webHidden/>
              </w:rPr>
              <w:tab/>
            </w:r>
            <w:r>
              <w:rPr>
                <w:noProof/>
                <w:webHidden/>
              </w:rPr>
              <w:fldChar w:fldCharType="begin"/>
            </w:r>
            <w:r w:rsidR="00672630">
              <w:rPr>
                <w:noProof/>
                <w:webHidden/>
              </w:rPr>
              <w:instrText xml:space="preserve"> PAGEREF _Toc468547507 \h </w:instrText>
            </w:r>
            <w:r>
              <w:rPr>
                <w:noProof/>
                <w:webHidden/>
              </w:rPr>
            </w:r>
            <w:r>
              <w:rPr>
                <w:noProof/>
                <w:webHidden/>
              </w:rPr>
              <w:fldChar w:fldCharType="separate"/>
            </w:r>
            <w:r w:rsidR="00740DCC">
              <w:rPr>
                <w:noProof/>
                <w:webHidden/>
              </w:rPr>
              <w:t>20</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08" w:history="1">
            <w:r w:rsidR="00672630" w:rsidRPr="0096039C">
              <w:rPr>
                <w:rStyle w:val="Hypertextovodkaz"/>
                <w:rFonts w:cs="Arial"/>
                <w:noProof/>
              </w:rPr>
              <w:t>4.9.</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Partneři a spolupracovníci mateřské školy</w:t>
            </w:r>
            <w:r w:rsidR="00672630">
              <w:rPr>
                <w:noProof/>
                <w:webHidden/>
              </w:rPr>
              <w:tab/>
            </w:r>
            <w:r>
              <w:rPr>
                <w:noProof/>
                <w:webHidden/>
              </w:rPr>
              <w:fldChar w:fldCharType="begin"/>
            </w:r>
            <w:r w:rsidR="00672630">
              <w:rPr>
                <w:noProof/>
                <w:webHidden/>
              </w:rPr>
              <w:instrText xml:space="preserve"> PAGEREF _Toc468547508 \h </w:instrText>
            </w:r>
            <w:r>
              <w:rPr>
                <w:noProof/>
                <w:webHidden/>
              </w:rPr>
            </w:r>
            <w:r>
              <w:rPr>
                <w:noProof/>
                <w:webHidden/>
              </w:rPr>
              <w:fldChar w:fldCharType="separate"/>
            </w:r>
            <w:r w:rsidR="00740DCC">
              <w:rPr>
                <w:noProof/>
                <w:webHidden/>
              </w:rPr>
              <w:t>20</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09" w:history="1">
            <w:r w:rsidR="00672630" w:rsidRPr="0096039C">
              <w:rPr>
                <w:rStyle w:val="Hypertextovodkaz"/>
                <w:rFonts w:cs="Arial"/>
                <w:noProof/>
              </w:rPr>
              <w:t>4.10.</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Akce pořádané MŠ „Pohádka“</w:t>
            </w:r>
            <w:r w:rsidR="00672630">
              <w:rPr>
                <w:noProof/>
                <w:webHidden/>
              </w:rPr>
              <w:tab/>
            </w:r>
            <w:r>
              <w:rPr>
                <w:noProof/>
                <w:webHidden/>
              </w:rPr>
              <w:fldChar w:fldCharType="begin"/>
            </w:r>
            <w:r w:rsidR="00672630">
              <w:rPr>
                <w:noProof/>
                <w:webHidden/>
              </w:rPr>
              <w:instrText xml:space="preserve"> PAGEREF _Toc468547509 \h </w:instrText>
            </w:r>
            <w:r>
              <w:rPr>
                <w:noProof/>
                <w:webHidden/>
              </w:rPr>
            </w:r>
            <w:r>
              <w:rPr>
                <w:noProof/>
                <w:webHidden/>
              </w:rPr>
              <w:fldChar w:fldCharType="separate"/>
            </w:r>
            <w:r w:rsidR="00740DCC">
              <w:rPr>
                <w:noProof/>
                <w:webHidden/>
              </w:rPr>
              <w:t>20</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0" w:history="1">
            <w:r w:rsidR="00672630" w:rsidRPr="0096039C">
              <w:rPr>
                <w:rStyle w:val="Hypertextovodkaz"/>
                <w:rFonts w:cs="Arial"/>
                <w:noProof/>
              </w:rPr>
              <w:t>4.11.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Vyhlášené projekty – účast</w:t>
            </w:r>
            <w:r w:rsidR="00672630">
              <w:rPr>
                <w:noProof/>
                <w:webHidden/>
              </w:rPr>
              <w:tab/>
            </w:r>
            <w:r>
              <w:rPr>
                <w:noProof/>
                <w:webHidden/>
              </w:rPr>
              <w:fldChar w:fldCharType="begin"/>
            </w:r>
            <w:r w:rsidR="00672630">
              <w:rPr>
                <w:noProof/>
                <w:webHidden/>
              </w:rPr>
              <w:instrText xml:space="preserve"> PAGEREF _Toc468547510 \h </w:instrText>
            </w:r>
            <w:r>
              <w:rPr>
                <w:noProof/>
                <w:webHidden/>
              </w:rPr>
            </w:r>
            <w:r>
              <w:rPr>
                <w:noProof/>
                <w:webHidden/>
              </w:rPr>
              <w:fldChar w:fldCharType="separate"/>
            </w:r>
            <w:r w:rsidR="00740DCC">
              <w:rPr>
                <w:noProof/>
                <w:webHidden/>
              </w:rPr>
              <w:t>21</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1" w:history="1">
            <w:r w:rsidR="00672630" w:rsidRPr="0096039C">
              <w:rPr>
                <w:rStyle w:val="Hypertextovodkaz"/>
                <w:rFonts w:cs="Arial"/>
                <w:noProof/>
              </w:rPr>
              <w:t>4.12.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Vyhlášené projekty – školní projekty</w:t>
            </w:r>
            <w:r w:rsidR="00672630">
              <w:rPr>
                <w:noProof/>
                <w:webHidden/>
              </w:rPr>
              <w:tab/>
            </w:r>
            <w:r>
              <w:rPr>
                <w:noProof/>
                <w:webHidden/>
              </w:rPr>
              <w:fldChar w:fldCharType="begin"/>
            </w:r>
            <w:r w:rsidR="00672630">
              <w:rPr>
                <w:noProof/>
                <w:webHidden/>
              </w:rPr>
              <w:instrText xml:space="preserve"> PAGEREF _Toc468547511 \h </w:instrText>
            </w:r>
            <w:r>
              <w:rPr>
                <w:noProof/>
                <w:webHidden/>
              </w:rPr>
            </w:r>
            <w:r>
              <w:rPr>
                <w:noProof/>
                <w:webHidden/>
              </w:rPr>
              <w:fldChar w:fldCharType="separate"/>
            </w:r>
            <w:r w:rsidR="00740DCC">
              <w:rPr>
                <w:noProof/>
                <w:webHidden/>
              </w:rPr>
              <w:t>21</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2" w:history="1">
            <w:r w:rsidR="00672630" w:rsidRPr="0096039C">
              <w:rPr>
                <w:rStyle w:val="Hypertextovodkaz"/>
                <w:rFonts w:cs="Arial"/>
                <w:noProof/>
              </w:rPr>
              <w:t>4.13.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 xml:space="preserve">Plán činností Mateřské školy „Pohádka“ na školní rok </w:t>
            </w:r>
            <w:r w:rsidR="00CE551B">
              <w:rPr>
                <w:rStyle w:val="Hypertextovodkaz"/>
                <w:rFonts w:cs="Arial"/>
                <w:noProof/>
              </w:rPr>
              <w:t>2022</w:t>
            </w:r>
            <w:r w:rsidR="00672630" w:rsidRPr="0096039C">
              <w:rPr>
                <w:rStyle w:val="Hypertextovodkaz"/>
                <w:rFonts w:cs="Arial"/>
                <w:noProof/>
              </w:rPr>
              <w:t>/2</w:t>
            </w:r>
            <w:r w:rsidR="00CE551B">
              <w:rPr>
                <w:rStyle w:val="Hypertextovodkaz"/>
                <w:rFonts w:cs="Arial"/>
                <w:noProof/>
              </w:rPr>
              <w:t>023</w:t>
            </w:r>
            <w:r w:rsidR="00672630">
              <w:rPr>
                <w:noProof/>
                <w:webHidden/>
              </w:rPr>
              <w:tab/>
            </w:r>
            <w:r>
              <w:rPr>
                <w:noProof/>
                <w:webHidden/>
              </w:rPr>
              <w:fldChar w:fldCharType="begin"/>
            </w:r>
            <w:r w:rsidR="00672630">
              <w:rPr>
                <w:noProof/>
                <w:webHidden/>
              </w:rPr>
              <w:instrText xml:space="preserve"> PAGEREF _Toc468547512 \h </w:instrText>
            </w:r>
            <w:r>
              <w:rPr>
                <w:noProof/>
                <w:webHidden/>
              </w:rPr>
            </w:r>
            <w:r>
              <w:rPr>
                <w:noProof/>
                <w:webHidden/>
              </w:rPr>
              <w:fldChar w:fldCharType="separate"/>
            </w:r>
            <w:r w:rsidR="00740DCC">
              <w:rPr>
                <w:noProof/>
                <w:webHidden/>
              </w:rPr>
              <w:t>21</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3" w:history="1">
            <w:r w:rsidR="00672630" w:rsidRPr="0096039C">
              <w:rPr>
                <w:rStyle w:val="Hypertextovodkaz"/>
                <w:rFonts w:cs="Arial"/>
                <w:noProof/>
              </w:rPr>
              <w:t>4.14.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Ostatní informace</w:t>
            </w:r>
            <w:r w:rsidR="00672630">
              <w:rPr>
                <w:noProof/>
                <w:webHidden/>
              </w:rPr>
              <w:tab/>
            </w:r>
            <w:r>
              <w:rPr>
                <w:noProof/>
                <w:webHidden/>
              </w:rPr>
              <w:fldChar w:fldCharType="begin"/>
            </w:r>
            <w:r w:rsidR="00672630">
              <w:rPr>
                <w:noProof/>
                <w:webHidden/>
              </w:rPr>
              <w:instrText xml:space="preserve"> PAGEREF _Toc468547513 \h </w:instrText>
            </w:r>
            <w:r>
              <w:rPr>
                <w:noProof/>
                <w:webHidden/>
              </w:rPr>
            </w:r>
            <w:r>
              <w:rPr>
                <w:noProof/>
                <w:webHidden/>
              </w:rPr>
              <w:fldChar w:fldCharType="separate"/>
            </w:r>
            <w:r w:rsidR="00740DCC">
              <w:rPr>
                <w:noProof/>
                <w:webHidden/>
              </w:rPr>
              <w:t>22</w:t>
            </w:r>
            <w:r>
              <w:rPr>
                <w:noProof/>
                <w:webHidden/>
              </w:rPr>
              <w:fldChar w:fldCharType="end"/>
            </w:r>
          </w:hyperlink>
        </w:p>
        <w:p w:rsidR="00672630" w:rsidRDefault="00BE07E6">
          <w:pPr>
            <w:pStyle w:val="Obsah1"/>
            <w:tabs>
              <w:tab w:val="left" w:pos="480"/>
              <w:tab w:val="right" w:leader="dot" w:pos="9062"/>
            </w:tabs>
            <w:rPr>
              <w:rFonts w:asciiTheme="minorHAnsi" w:eastAsiaTheme="minorEastAsia" w:hAnsiTheme="minorHAnsi" w:cstheme="minorBidi"/>
              <w:noProof/>
              <w:sz w:val="22"/>
              <w:szCs w:val="22"/>
              <w:lang w:eastAsia="cs-CZ" w:bidi="ar-SA"/>
            </w:rPr>
          </w:pPr>
          <w:hyperlink w:anchor="_Toc468547514" w:history="1">
            <w:r w:rsidR="00672630" w:rsidRPr="0096039C">
              <w:rPr>
                <w:rStyle w:val="Hypertextovodkaz"/>
                <w:rFonts w:cs="Arial"/>
                <w:noProof/>
              </w:rPr>
              <w:t>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Charakteristika vzdělávacího programu</w:t>
            </w:r>
            <w:r w:rsidR="00672630">
              <w:rPr>
                <w:noProof/>
                <w:webHidden/>
              </w:rPr>
              <w:tab/>
            </w:r>
            <w:r>
              <w:rPr>
                <w:noProof/>
                <w:webHidden/>
              </w:rPr>
              <w:fldChar w:fldCharType="begin"/>
            </w:r>
            <w:r w:rsidR="00672630">
              <w:rPr>
                <w:noProof/>
                <w:webHidden/>
              </w:rPr>
              <w:instrText xml:space="preserve"> PAGEREF _Toc468547514 \h </w:instrText>
            </w:r>
            <w:r>
              <w:rPr>
                <w:noProof/>
                <w:webHidden/>
              </w:rPr>
            </w:r>
            <w:r>
              <w:rPr>
                <w:noProof/>
                <w:webHidden/>
              </w:rPr>
              <w:fldChar w:fldCharType="separate"/>
            </w:r>
            <w:r w:rsidR="00740DCC">
              <w:rPr>
                <w:noProof/>
                <w:webHidden/>
              </w:rPr>
              <w:t>23</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5" w:history="1">
            <w:r w:rsidR="00672630" w:rsidRPr="0096039C">
              <w:rPr>
                <w:rStyle w:val="Hypertextovodkaz"/>
                <w:rFonts w:cs="Arial"/>
                <w:noProof/>
              </w:rPr>
              <w:t>5.1.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Úvod</w:t>
            </w:r>
            <w:r w:rsidR="00672630">
              <w:rPr>
                <w:noProof/>
                <w:webHidden/>
              </w:rPr>
              <w:tab/>
            </w:r>
            <w:r>
              <w:rPr>
                <w:noProof/>
                <w:webHidden/>
              </w:rPr>
              <w:fldChar w:fldCharType="begin"/>
            </w:r>
            <w:r w:rsidR="00672630">
              <w:rPr>
                <w:noProof/>
                <w:webHidden/>
              </w:rPr>
              <w:instrText xml:space="preserve"> PAGEREF _Toc468547515 \h </w:instrText>
            </w:r>
            <w:r>
              <w:rPr>
                <w:noProof/>
                <w:webHidden/>
              </w:rPr>
            </w:r>
            <w:r>
              <w:rPr>
                <w:noProof/>
                <w:webHidden/>
              </w:rPr>
              <w:fldChar w:fldCharType="separate"/>
            </w:r>
            <w:r w:rsidR="00740DCC">
              <w:rPr>
                <w:noProof/>
                <w:webHidden/>
              </w:rPr>
              <w:t>23</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6" w:history="1">
            <w:r w:rsidR="00672630" w:rsidRPr="0096039C">
              <w:rPr>
                <w:rStyle w:val="Hypertextovodkaz"/>
                <w:rFonts w:cs="Arial"/>
                <w:noProof/>
              </w:rPr>
              <w:t>5.2.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Teoretické východisko pro tvorbu učebního plánu školy</w:t>
            </w:r>
            <w:r w:rsidR="00672630">
              <w:rPr>
                <w:noProof/>
                <w:webHidden/>
              </w:rPr>
              <w:tab/>
            </w:r>
            <w:r>
              <w:rPr>
                <w:noProof/>
                <w:webHidden/>
              </w:rPr>
              <w:fldChar w:fldCharType="begin"/>
            </w:r>
            <w:r w:rsidR="00672630">
              <w:rPr>
                <w:noProof/>
                <w:webHidden/>
              </w:rPr>
              <w:instrText xml:space="preserve"> PAGEREF _Toc468547516 \h </w:instrText>
            </w:r>
            <w:r>
              <w:rPr>
                <w:noProof/>
                <w:webHidden/>
              </w:rPr>
            </w:r>
            <w:r>
              <w:rPr>
                <w:noProof/>
                <w:webHidden/>
              </w:rPr>
              <w:fldChar w:fldCharType="separate"/>
            </w:r>
            <w:r w:rsidR="00740DCC">
              <w:rPr>
                <w:noProof/>
                <w:webHidden/>
              </w:rPr>
              <w:t>23</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7" w:history="1">
            <w:r w:rsidR="00672630" w:rsidRPr="0096039C">
              <w:rPr>
                <w:rStyle w:val="Hypertextovodkaz"/>
                <w:rFonts w:cs="Arial"/>
                <w:noProof/>
              </w:rPr>
              <w:t>5.3.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Praktický postup při tvorbě učebního plánu školy a třídního učebního plánu</w:t>
            </w:r>
            <w:r w:rsidR="00672630">
              <w:rPr>
                <w:noProof/>
                <w:webHidden/>
              </w:rPr>
              <w:tab/>
            </w:r>
            <w:r>
              <w:rPr>
                <w:noProof/>
                <w:webHidden/>
              </w:rPr>
              <w:fldChar w:fldCharType="begin"/>
            </w:r>
            <w:r w:rsidR="00672630">
              <w:rPr>
                <w:noProof/>
                <w:webHidden/>
              </w:rPr>
              <w:instrText xml:space="preserve"> PAGEREF _Toc468547517 \h </w:instrText>
            </w:r>
            <w:r>
              <w:rPr>
                <w:noProof/>
                <w:webHidden/>
              </w:rPr>
            </w:r>
            <w:r>
              <w:rPr>
                <w:noProof/>
                <w:webHidden/>
              </w:rPr>
              <w:fldChar w:fldCharType="separate"/>
            </w:r>
            <w:r w:rsidR="00740DCC">
              <w:rPr>
                <w:noProof/>
                <w:webHidden/>
              </w:rPr>
              <w:t>26</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8" w:history="1">
            <w:r w:rsidR="00672630" w:rsidRPr="0096039C">
              <w:rPr>
                <w:rStyle w:val="Hypertextovodkaz"/>
                <w:rFonts w:cs="Arial"/>
                <w:noProof/>
              </w:rPr>
              <w:t>5.4.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Dlouhodobé cíle</w:t>
            </w:r>
            <w:r w:rsidR="00672630">
              <w:rPr>
                <w:noProof/>
                <w:webHidden/>
              </w:rPr>
              <w:tab/>
            </w:r>
            <w:r>
              <w:rPr>
                <w:noProof/>
                <w:webHidden/>
              </w:rPr>
              <w:fldChar w:fldCharType="begin"/>
            </w:r>
            <w:r w:rsidR="00672630">
              <w:rPr>
                <w:noProof/>
                <w:webHidden/>
              </w:rPr>
              <w:instrText xml:space="preserve"> PAGEREF _Toc468547518 \h </w:instrText>
            </w:r>
            <w:r>
              <w:rPr>
                <w:noProof/>
                <w:webHidden/>
              </w:rPr>
            </w:r>
            <w:r>
              <w:rPr>
                <w:noProof/>
                <w:webHidden/>
              </w:rPr>
              <w:fldChar w:fldCharType="separate"/>
            </w:r>
            <w:r w:rsidR="00740DCC">
              <w:rPr>
                <w:noProof/>
                <w:webHidden/>
              </w:rPr>
              <w:t>28</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19" w:history="1">
            <w:r w:rsidR="00672630" w:rsidRPr="0096039C">
              <w:rPr>
                <w:rStyle w:val="Hypertextovodkaz"/>
                <w:rFonts w:cs="Arial"/>
                <w:noProof/>
              </w:rPr>
              <w:t>5.5.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Průběžné činnosti</w:t>
            </w:r>
            <w:r w:rsidR="00672630">
              <w:rPr>
                <w:noProof/>
                <w:webHidden/>
              </w:rPr>
              <w:tab/>
            </w:r>
            <w:r>
              <w:rPr>
                <w:noProof/>
                <w:webHidden/>
              </w:rPr>
              <w:fldChar w:fldCharType="begin"/>
            </w:r>
            <w:r w:rsidR="00672630">
              <w:rPr>
                <w:noProof/>
                <w:webHidden/>
              </w:rPr>
              <w:instrText xml:space="preserve"> PAGEREF _Toc468547519 \h </w:instrText>
            </w:r>
            <w:r>
              <w:rPr>
                <w:noProof/>
                <w:webHidden/>
              </w:rPr>
            </w:r>
            <w:r>
              <w:rPr>
                <w:noProof/>
                <w:webHidden/>
              </w:rPr>
              <w:fldChar w:fldCharType="separate"/>
            </w:r>
            <w:r w:rsidR="00740DCC">
              <w:rPr>
                <w:noProof/>
                <w:webHidden/>
              </w:rPr>
              <w:t>28</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20" w:history="1">
            <w:r w:rsidR="00672630" w:rsidRPr="0096039C">
              <w:rPr>
                <w:rStyle w:val="Hypertextovodkaz"/>
                <w:rFonts w:cs="Arial"/>
                <w:noProof/>
              </w:rPr>
              <w:t>5.6.</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Celoroční úkoly vzdělávání</w:t>
            </w:r>
            <w:r w:rsidR="00672630">
              <w:rPr>
                <w:noProof/>
                <w:webHidden/>
              </w:rPr>
              <w:tab/>
            </w:r>
            <w:r>
              <w:rPr>
                <w:noProof/>
                <w:webHidden/>
              </w:rPr>
              <w:fldChar w:fldCharType="begin"/>
            </w:r>
            <w:r w:rsidR="00672630">
              <w:rPr>
                <w:noProof/>
                <w:webHidden/>
              </w:rPr>
              <w:instrText xml:space="preserve"> PAGEREF _Toc468547520 \h </w:instrText>
            </w:r>
            <w:r>
              <w:rPr>
                <w:noProof/>
                <w:webHidden/>
              </w:rPr>
            </w:r>
            <w:r>
              <w:rPr>
                <w:noProof/>
                <w:webHidden/>
              </w:rPr>
              <w:fldChar w:fldCharType="separate"/>
            </w:r>
            <w:r w:rsidR="00740DCC">
              <w:rPr>
                <w:noProof/>
                <w:webHidden/>
              </w:rPr>
              <w:t>28</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21" w:history="1">
            <w:r w:rsidR="00672630" w:rsidRPr="0096039C">
              <w:rPr>
                <w:rStyle w:val="Hypertextovodkaz"/>
                <w:rFonts w:cs="Arial"/>
                <w:noProof/>
              </w:rPr>
              <w:t>Dítě a jeho tělo:</w:t>
            </w:r>
            <w:r w:rsidR="00672630">
              <w:rPr>
                <w:noProof/>
                <w:webHidden/>
              </w:rPr>
              <w:tab/>
            </w:r>
            <w:r>
              <w:rPr>
                <w:noProof/>
                <w:webHidden/>
              </w:rPr>
              <w:fldChar w:fldCharType="begin"/>
            </w:r>
            <w:r w:rsidR="00672630">
              <w:rPr>
                <w:noProof/>
                <w:webHidden/>
              </w:rPr>
              <w:instrText xml:space="preserve"> PAGEREF _Toc468547521 \h </w:instrText>
            </w:r>
            <w:r>
              <w:rPr>
                <w:noProof/>
                <w:webHidden/>
              </w:rPr>
            </w:r>
            <w:r>
              <w:rPr>
                <w:noProof/>
                <w:webHidden/>
              </w:rPr>
              <w:fldChar w:fldCharType="separate"/>
            </w:r>
            <w:r w:rsidR="00740DCC">
              <w:rPr>
                <w:noProof/>
                <w:webHidden/>
              </w:rPr>
              <w:t>28</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22" w:history="1">
            <w:r w:rsidR="00672630" w:rsidRPr="0096039C">
              <w:rPr>
                <w:rStyle w:val="Hypertextovodkaz"/>
                <w:rFonts w:cs="Arial"/>
                <w:noProof/>
              </w:rPr>
              <w:t>Dítě a jeho psychika:</w:t>
            </w:r>
            <w:r w:rsidR="00672630">
              <w:rPr>
                <w:noProof/>
                <w:webHidden/>
              </w:rPr>
              <w:tab/>
            </w:r>
            <w:r>
              <w:rPr>
                <w:noProof/>
                <w:webHidden/>
              </w:rPr>
              <w:fldChar w:fldCharType="begin"/>
            </w:r>
            <w:r w:rsidR="00672630">
              <w:rPr>
                <w:noProof/>
                <w:webHidden/>
              </w:rPr>
              <w:instrText xml:space="preserve"> PAGEREF _Toc468547522 \h </w:instrText>
            </w:r>
            <w:r>
              <w:rPr>
                <w:noProof/>
                <w:webHidden/>
              </w:rPr>
            </w:r>
            <w:r>
              <w:rPr>
                <w:noProof/>
                <w:webHidden/>
              </w:rPr>
              <w:fldChar w:fldCharType="separate"/>
            </w:r>
            <w:r w:rsidR="00740DCC">
              <w:rPr>
                <w:noProof/>
                <w:webHidden/>
              </w:rPr>
              <w:t>29</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23" w:history="1">
            <w:r w:rsidR="00672630" w:rsidRPr="0096039C">
              <w:rPr>
                <w:rStyle w:val="Hypertextovodkaz"/>
                <w:rFonts w:cs="Arial"/>
                <w:noProof/>
              </w:rPr>
              <w:t>Dítě a společnost:</w:t>
            </w:r>
            <w:r w:rsidR="00672630">
              <w:rPr>
                <w:noProof/>
                <w:webHidden/>
              </w:rPr>
              <w:tab/>
            </w:r>
            <w:r>
              <w:rPr>
                <w:noProof/>
                <w:webHidden/>
              </w:rPr>
              <w:fldChar w:fldCharType="begin"/>
            </w:r>
            <w:r w:rsidR="00672630">
              <w:rPr>
                <w:noProof/>
                <w:webHidden/>
              </w:rPr>
              <w:instrText xml:space="preserve"> PAGEREF _Toc468547523 \h </w:instrText>
            </w:r>
            <w:r>
              <w:rPr>
                <w:noProof/>
                <w:webHidden/>
              </w:rPr>
            </w:r>
            <w:r>
              <w:rPr>
                <w:noProof/>
                <w:webHidden/>
              </w:rPr>
              <w:fldChar w:fldCharType="separate"/>
            </w:r>
            <w:r w:rsidR="00740DCC">
              <w:rPr>
                <w:noProof/>
                <w:webHidden/>
              </w:rPr>
              <w:t>29</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24" w:history="1">
            <w:r w:rsidR="00672630" w:rsidRPr="0096039C">
              <w:rPr>
                <w:rStyle w:val="Hypertextovodkaz"/>
                <w:rFonts w:cs="Arial"/>
                <w:noProof/>
              </w:rPr>
              <w:t>Dítě a ten druhý:</w:t>
            </w:r>
            <w:r w:rsidR="00672630">
              <w:rPr>
                <w:noProof/>
                <w:webHidden/>
              </w:rPr>
              <w:tab/>
            </w:r>
            <w:r>
              <w:rPr>
                <w:noProof/>
                <w:webHidden/>
              </w:rPr>
              <w:fldChar w:fldCharType="begin"/>
            </w:r>
            <w:r w:rsidR="00672630">
              <w:rPr>
                <w:noProof/>
                <w:webHidden/>
              </w:rPr>
              <w:instrText xml:space="preserve"> PAGEREF _Toc468547524 \h </w:instrText>
            </w:r>
            <w:r>
              <w:rPr>
                <w:noProof/>
                <w:webHidden/>
              </w:rPr>
            </w:r>
            <w:r>
              <w:rPr>
                <w:noProof/>
                <w:webHidden/>
              </w:rPr>
              <w:fldChar w:fldCharType="separate"/>
            </w:r>
            <w:r w:rsidR="00740DCC">
              <w:rPr>
                <w:noProof/>
                <w:webHidden/>
              </w:rPr>
              <w:t>29</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25" w:history="1">
            <w:r w:rsidR="00672630" w:rsidRPr="0096039C">
              <w:rPr>
                <w:rStyle w:val="Hypertextovodkaz"/>
                <w:rFonts w:cs="Arial"/>
                <w:noProof/>
              </w:rPr>
              <w:t>Dítě a svět:</w:t>
            </w:r>
            <w:r w:rsidR="00672630">
              <w:rPr>
                <w:noProof/>
                <w:webHidden/>
              </w:rPr>
              <w:tab/>
            </w:r>
            <w:r>
              <w:rPr>
                <w:noProof/>
                <w:webHidden/>
              </w:rPr>
              <w:fldChar w:fldCharType="begin"/>
            </w:r>
            <w:r w:rsidR="00672630">
              <w:rPr>
                <w:noProof/>
                <w:webHidden/>
              </w:rPr>
              <w:instrText xml:space="preserve"> PAGEREF _Toc468547525 \h </w:instrText>
            </w:r>
            <w:r>
              <w:rPr>
                <w:noProof/>
                <w:webHidden/>
              </w:rPr>
            </w:r>
            <w:r>
              <w:rPr>
                <w:noProof/>
                <w:webHidden/>
              </w:rPr>
              <w:fldChar w:fldCharType="separate"/>
            </w:r>
            <w:r w:rsidR="00740DCC">
              <w:rPr>
                <w:noProof/>
                <w:webHidden/>
              </w:rPr>
              <w:t>29</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26" w:history="1">
            <w:r w:rsidR="00672630" w:rsidRPr="0096039C">
              <w:rPr>
                <w:rStyle w:val="Hypertextovodkaz"/>
                <w:rFonts w:cs="Arial"/>
                <w:noProof/>
              </w:rPr>
              <w:t>5.7.</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Úkoly v jednotlivých oblastech</w:t>
            </w:r>
            <w:r w:rsidR="00672630">
              <w:rPr>
                <w:noProof/>
                <w:webHidden/>
              </w:rPr>
              <w:tab/>
            </w:r>
            <w:r>
              <w:rPr>
                <w:noProof/>
                <w:webHidden/>
              </w:rPr>
              <w:fldChar w:fldCharType="begin"/>
            </w:r>
            <w:r w:rsidR="00672630">
              <w:rPr>
                <w:noProof/>
                <w:webHidden/>
              </w:rPr>
              <w:instrText xml:space="preserve"> PAGEREF _Toc468547526 \h </w:instrText>
            </w:r>
            <w:r>
              <w:rPr>
                <w:noProof/>
                <w:webHidden/>
              </w:rPr>
            </w:r>
            <w:r>
              <w:rPr>
                <w:noProof/>
                <w:webHidden/>
              </w:rPr>
              <w:fldChar w:fldCharType="separate"/>
            </w:r>
            <w:r w:rsidR="00740DCC">
              <w:rPr>
                <w:noProof/>
                <w:webHidden/>
              </w:rPr>
              <w:t>30</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27" w:history="1">
            <w:r w:rsidR="00672630" w:rsidRPr="0096039C">
              <w:rPr>
                <w:rStyle w:val="Hypertextovodkaz"/>
                <w:rFonts w:cs="Arial"/>
                <w:noProof/>
              </w:rPr>
              <w:t>5.7.1.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Modrá kulička – dítě a jeho tělo</w:t>
            </w:r>
            <w:r w:rsidR="00672630">
              <w:rPr>
                <w:noProof/>
                <w:webHidden/>
              </w:rPr>
              <w:tab/>
            </w:r>
            <w:r>
              <w:rPr>
                <w:noProof/>
                <w:webHidden/>
              </w:rPr>
              <w:fldChar w:fldCharType="begin"/>
            </w:r>
            <w:r w:rsidR="00672630">
              <w:rPr>
                <w:noProof/>
                <w:webHidden/>
              </w:rPr>
              <w:instrText xml:space="preserve"> PAGEREF _Toc468547527 \h </w:instrText>
            </w:r>
            <w:r>
              <w:rPr>
                <w:noProof/>
                <w:webHidden/>
              </w:rPr>
            </w:r>
            <w:r>
              <w:rPr>
                <w:noProof/>
                <w:webHidden/>
              </w:rPr>
              <w:fldChar w:fldCharType="separate"/>
            </w:r>
            <w:r w:rsidR="00740DCC">
              <w:rPr>
                <w:noProof/>
                <w:webHidden/>
              </w:rPr>
              <w:t>30</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28" w:history="1">
            <w:r w:rsidR="00672630" w:rsidRPr="0096039C">
              <w:rPr>
                <w:rStyle w:val="Hypertextovodkaz"/>
                <w:rFonts w:cs="Arial"/>
                <w:noProof/>
              </w:rPr>
              <w:t>5.7.2.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Žlutá kulička – dítě a jeho psychika</w:t>
            </w:r>
            <w:r w:rsidR="00672630">
              <w:rPr>
                <w:noProof/>
                <w:webHidden/>
              </w:rPr>
              <w:tab/>
            </w:r>
            <w:r>
              <w:rPr>
                <w:noProof/>
                <w:webHidden/>
              </w:rPr>
              <w:fldChar w:fldCharType="begin"/>
            </w:r>
            <w:r w:rsidR="00672630">
              <w:rPr>
                <w:noProof/>
                <w:webHidden/>
              </w:rPr>
              <w:instrText xml:space="preserve"> PAGEREF _Toc468547528 \h </w:instrText>
            </w:r>
            <w:r>
              <w:rPr>
                <w:noProof/>
                <w:webHidden/>
              </w:rPr>
            </w:r>
            <w:r>
              <w:rPr>
                <w:noProof/>
                <w:webHidden/>
              </w:rPr>
              <w:fldChar w:fldCharType="separate"/>
            </w:r>
            <w:r w:rsidR="00740DCC">
              <w:rPr>
                <w:noProof/>
                <w:webHidden/>
              </w:rPr>
              <w:t>30</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29" w:history="1">
            <w:r w:rsidR="00672630" w:rsidRPr="0096039C">
              <w:rPr>
                <w:rStyle w:val="Hypertextovodkaz"/>
                <w:rFonts w:cs="Arial"/>
                <w:noProof/>
              </w:rPr>
              <w:t>5.7.3.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Červená kulička – dítě a ten druhý</w:t>
            </w:r>
            <w:r w:rsidR="00672630">
              <w:rPr>
                <w:noProof/>
                <w:webHidden/>
              </w:rPr>
              <w:tab/>
            </w:r>
            <w:r>
              <w:rPr>
                <w:noProof/>
                <w:webHidden/>
              </w:rPr>
              <w:fldChar w:fldCharType="begin"/>
            </w:r>
            <w:r w:rsidR="00672630">
              <w:rPr>
                <w:noProof/>
                <w:webHidden/>
              </w:rPr>
              <w:instrText xml:space="preserve"> PAGEREF _Toc468547529 \h </w:instrText>
            </w:r>
            <w:r>
              <w:rPr>
                <w:noProof/>
                <w:webHidden/>
              </w:rPr>
            </w:r>
            <w:r>
              <w:rPr>
                <w:noProof/>
                <w:webHidden/>
              </w:rPr>
              <w:fldChar w:fldCharType="separate"/>
            </w:r>
            <w:r w:rsidR="00740DCC">
              <w:rPr>
                <w:noProof/>
                <w:webHidden/>
              </w:rPr>
              <w:t>31</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30" w:history="1">
            <w:r w:rsidR="00672630" w:rsidRPr="0096039C">
              <w:rPr>
                <w:rStyle w:val="Hypertextovodkaz"/>
                <w:rFonts w:cs="Arial"/>
                <w:noProof/>
              </w:rPr>
              <w:t>5.7.4.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Bílá kulička – dítě a společnost</w:t>
            </w:r>
            <w:r w:rsidR="00672630">
              <w:rPr>
                <w:noProof/>
                <w:webHidden/>
              </w:rPr>
              <w:tab/>
            </w:r>
            <w:r>
              <w:rPr>
                <w:noProof/>
                <w:webHidden/>
              </w:rPr>
              <w:fldChar w:fldCharType="begin"/>
            </w:r>
            <w:r w:rsidR="00672630">
              <w:rPr>
                <w:noProof/>
                <w:webHidden/>
              </w:rPr>
              <w:instrText xml:space="preserve"> PAGEREF _Toc468547530 \h </w:instrText>
            </w:r>
            <w:r>
              <w:rPr>
                <w:noProof/>
                <w:webHidden/>
              </w:rPr>
            </w:r>
            <w:r>
              <w:rPr>
                <w:noProof/>
                <w:webHidden/>
              </w:rPr>
              <w:fldChar w:fldCharType="separate"/>
            </w:r>
            <w:r w:rsidR="00740DCC">
              <w:rPr>
                <w:noProof/>
                <w:webHidden/>
              </w:rPr>
              <w:t>31</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31" w:history="1">
            <w:r w:rsidR="00672630" w:rsidRPr="0096039C">
              <w:rPr>
                <w:rStyle w:val="Hypertextovodkaz"/>
                <w:rFonts w:cs="Arial"/>
                <w:noProof/>
              </w:rPr>
              <w:t>5.7.5.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Zelená kulička – dítě a svět</w:t>
            </w:r>
            <w:r w:rsidR="00672630">
              <w:rPr>
                <w:noProof/>
                <w:webHidden/>
              </w:rPr>
              <w:tab/>
            </w:r>
            <w:r>
              <w:rPr>
                <w:noProof/>
                <w:webHidden/>
              </w:rPr>
              <w:fldChar w:fldCharType="begin"/>
            </w:r>
            <w:r w:rsidR="00672630">
              <w:rPr>
                <w:noProof/>
                <w:webHidden/>
              </w:rPr>
              <w:instrText xml:space="preserve"> PAGEREF _Toc468547531 \h </w:instrText>
            </w:r>
            <w:r>
              <w:rPr>
                <w:noProof/>
                <w:webHidden/>
              </w:rPr>
            </w:r>
            <w:r>
              <w:rPr>
                <w:noProof/>
                <w:webHidden/>
              </w:rPr>
              <w:fldChar w:fldCharType="separate"/>
            </w:r>
            <w:r w:rsidR="00740DCC">
              <w:rPr>
                <w:noProof/>
                <w:webHidden/>
              </w:rPr>
              <w:t>32</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32" w:history="1">
            <w:r w:rsidR="00672630" w:rsidRPr="0096039C">
              <w:rPr>
                <w:rStyle w:val="Hypertextovodkaz"/>
                <w:rFonts w:cs="Arial"/>
                <w:noProof/>
              </w:rPr>
              <w:t>5.8.</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Ukázka rozpracovaného integrovaného bloku do témat podle věkových skupin</w:t>
            </w:r>
            <w:r w:rsidR="00672630">
              <w:rPr>
                <w:noProof/>
                <w:webHidden/>
              </w:rPr>
              <w:tab/>
            </w:r>
            <w:r>
              <w:rPr>
                <w:noProof/>
                <w:webHidden/>
              </w:rPr>
              <w:fldChar w:fldCharType="begin"/>
            </w:r>
            <w:r w:rsidR="00672630">
              <w:rPr>
                <w:noProof/>
                <w:webHidden/>
              </w:rPr>
              <w:instrText xml:space="preserve"> PAGEREF _Toc468547532 \h </w:instrText>
            </w:r>
            <w:r>
              <w:rPr>
                <w:noProof/>
                <w:webHidden/>
              </w:rPr>
            </w:r>
            <w:r>
              <w:rPr>
                <w:noProof/>
                <w:webHidden/>
              </w:rPr>
              <w:fldChar w:fldCharType="separate"/>
            </w:r>
            <w:r w:rsidR="00740DCC">
              <w:rPr>
                <w:noProof/>
                <w:webHidden/>
              </w:rPr>
              <w:t>32</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34" w:history="1">
            <w:r w:rsidR="00672630" w:rsidRPr="0096039C">
              <w:rPr>
                <w:rStyle w:val="Hypertextovodkaz"/>
                <w:rFonts w:cs="Arial"/>
                <w:noProof/>
              </w:rPr>
              <w:t>5.8.1.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Podtémata: „Když jaro ťuká“</w:t>
            </w:r>
            <w:r w:rsidR="00672630">
              <w:rPr>
                <w:noProof/>
                <w:webHidden/>
              </w:rPr>
              <w:tab/>
            </w:r>
            <w:r>
              <w:rPr>
                <w:noProof/>
                <w:webHidden/>
              </w:rPr>
              <w:fldChar w:fldCharType="begin"/>
            </w:r>
            <w:r w:rsidR="00672630">
              <w:rPr>
                <w:noProof/>
                <w:webHidden/>
              </w:rPr>
              <w:instrText xml:space="preserve"> PAGEREF _Toc468547534 \h </w:instrText>
            </w:r>
            <w:r>
              <w:rPr>
                <w:noProof/>
                <w:webHidden/>
              </w:rPr>
            </w:r>
            <w:r>
              <w:rPr>
                <w:noProof/>
                <w:webHidden/>
              </w:rPr>
              <w:fldChar w:fldCharType="separate"/>
            </w:r>
            <w:r w:rsidR="00740DCC">
              <w:rPr>
                <w:noProof/>
                <w:webHidden/>
              </w:rPr>
              <w:t>32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35" w:history="1">
            <w:r w:rsidR="00672630" w:rsidRPr="0096039C">
              <w:rPr>
                <w:rStyle w:val="Hypertextovodkaz"/>
                <w:rFonts w:cs="Arial"/>
                <w:noProof/>
              </w:rPr>
              <w:t>Dítě a jeho tělo:</w:t>
            </w:r>
            <w:r w:rsidR="00672630">
              <w:rPr>
                <w:noProof/>
                <w:webHidden/>
              </w:rPr>
              <w:tab/>
            </w:r>
            <w:r>
              <w:rPr>
                <w:noProof/>
                <w:webHidden/>
              </w:rPr>
              <w:fldChar w:fldCharType="begin"/>
            </w:r>
            <w:r w:rsidR="00672630">
              <w:rPr>
                <w:noProof/>
                <w:webHidden/>
              </w:rPr>
              <w:instrText xml:space="preserve"> PAGEREF _Toc468547535 \h </w:instrText>
            </w:r>
            <w:r>
              <w:rPr>
                <w:noProof/>
                <w:webHidden/>
              </w:rPr>
            </w:r>
            <w:r>
              <w:rPr>
                <w:noProof/>
                <w:webHidden/>
              </w:rPr>
              <w:fldChar w:fldCharType="separate"/>
            </w:r>
            <w:r w:rsidR="00740DCC">
              <w:rPr>
                <w:noProof/>
                <w:webHidden/>
              </w:rPr>
              <w:t>32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36" w:history="1">
            <w:r w:rsidR="00672630" w:rsidRPr="0096039C">
              <w:rPr>
                <w:rStyle w:val="Hypertextovodkaz"/>
                <w:rFonts w:cs="Arial"/>
                <w:noProof/>
              </w:rPr>
              <w:t>Dítě a jeho psychika:</w:t>
            </w:r>
            <w:r w:rsidR="00672630">
              <w:rPr>
                <w:noProof/>
                <w:webHidden/>
              </w:rPr>
              <w:tab/>
            </w:r>
            <w:r>
              <w:rPr>
                <w:noProof/>
                <w:webHidden/>
              </w:rPr>
              <w:fldChar w:fldCharType="begin"/>
            </w:r>
            <w:r w:rsidR="00672630">
              <w:rPr>
                <w:noProof/>
                <w:webHidden/>
              </w:rPr>
              <w:instrText xml:space="preserve"> PAGEREF _Toc468547536 \h </w:instrText>
            </w:r>
            <w:r>
              <w:rPr>
                <w:noProof/>
                <w:webHidden/>
              </w:rPr>
            </w:r>
            <w:r>
              <w:rPr>
                <w:noProof/>
                <w:webHidden/>
              </w:rPr>
              <w:fldChar w:fldCharType="separate"/>
            </w:r>
            <w:r w:rsidR="00740DCC">
              <w:rPr>
                <w:noProof/>
                <w:webHidden/>
              </w:rPr>
              <w:t>33</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37" w:history="1">
            <w:r w:rsidR="00672630" w:rsidRPr="0096039C">
              <w:rPr>
                <w:rStyle w:val="Hypertextovodkaz"/>
                <w:rFonts w:cs="Arial"/>
                <w:noProof/>
              </w:rPr>
              <w:t>Dítě a ten druhý:</w:t>
            </w:r>
            <w:r w:rsidR="00672630">
              <w:rPr>
                <w:noProof/>
                <w:webHidden/>
              </w:rPr>
              <w:tab/>
            </w:r>
            <w:r>
              <w:rPr>
                <w:noProof/>
                <w:webHidden/>
              </w:rPr>
              <w:fldChar w:fldCharType="begin"/>
            </w:r>
            <w:r w:rsidR="00672630">
              <w:rPr>
                <w:noProof/>
                <w:webHidden/>
              </w:rPr>
              <w:instrText xml:space="preserve"> PAGEREF _Toc468547537 \h </w:instrText>
            </w:r>
            <w:r>
              <w:rPr>
                <w:noProof/>
                <w:webHidden/>
              </w:rPr>
            </w:r>
            <w:r>
              <w:rPr>
                <w:noProof/>
                <w:webHidden/>
              </w:rPr>
              <w:fldChar w:fldCharType="separate"/>
            </w:r>
            <w:r w:rsidR="00740DCC">
              <w:rPr>
                <w:noProof/>
                <w:webHidden/>
              </w:rPr>
              <w:t>33</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38" w:history="1">
            <w:r w:rsidR="00672630" w:rsidRPr="0096039C">
              <w:rPr>
                <w:rStyle w:val="Hypertextovodkaz"/>
                <w:rFonts w:cs="Arial"/>
                <w:noProof/>
              </w:rPr>
              <w:t>Dítě a společnost:</w:t>
            </w:r>
            <w:r w:rsidR="00672630">
              <w:rPr>
                <w:noProof/>
                <w:webHidden/>
              </w:rPr>
              <w:tab/>
            </w:r>
            <w:r>
              <w:rPr>
                <w:noProof/>
                <w:webHidden/>
              </w:rPr>
              <w:fldChar w:fldCharType="begin"/>
            </w:r>
            <w:r w:rsidR="00672630">
              <w:rPr>
                <w:noProof/>
                <w:webHidden/>
              </w:rPr>
              <w:instrText xml:space="preserve"> PAGEREF _Toc468547538 \h </w:instrText>
            </w:r>
            <w:r>
              <w:rPr>
                <w:noProof/>
                <w:webHidden/>
              </w:rPr>
            </w:r>
            <w:r>
              <w:rPr>
                <w:noProof/>
                <w:webHidden/>
              </w:rPr>
              <w:fldChar w:fldCharType="separate"/>
            </w:r>
            <w:r w:rsidR="00740DCC">
              <w:rPr>
                <w:noProof/>
                <w:webHidden/>
              </w:rPr>
              <w:t>33</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39" w:history="1">
            <w:r w:rsidR="00672630" w:rsidRPr="0096039C">
              <w:rPr>
                <w:rStyle w:val="Hypertextovodkaz"/>
                <w:rFonts w:cs="Arial"/>
                <w:noProof/>
              </w:rPr>
              <w:t>Dítě a svět:</w:t>
            </w:r>
            <w:r w:rsidR="00672630">
              <w:rPr>
                <w:noProof/>
                <w:webHidden/>
              </w:rPr>
              <w:tab/>
            </w:r>
            <w:r>
              <w:rPr>
                <w:noProof/>
                <w:webHidden/>
              </w:rPr>
              <w:fldChar w:fldCharType="begin"/>
            </w:r>
            <w:r w:rsidR="00672630">
              <w:rPr>
                <w:noProof/>
                <w:webHidden/>
              </w:rPr>
              <w:instrText xml:space="preserve"> PAGEREF _Toc468547539 \h </w:instrText>
            </w:r>
            <w:r>
              <w:rPr>
                <w:noProof/>
                <w:webHidden/>
              </w:rPr>
            </w:r>
            <w:r>
              <w:rPr>
                <w:noProof/>
                <w:webHidden/>
              </w:rPr>
              <w:fldChar w:fldCharType="separate"/>
            </w:r>
            <w:r w:rsidR="00740DCC">
              <w:rPr>
                <w:noProof/>
                <w:webHidden/>
              </w:rPr>
              <w:t>33</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40" w:history="1">
            <w:r w:rsidR="00672630" w:rsidRPr="0096039C">
              <w:rPr>
                <w:rStyle w:val="Hypertextovodkaz"/>
                <w:rFonts w:cs="Arial"/>
                <w:noProof/>
              </w:rPr>
              <w:t>5.8.2.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Podtémata: „Když jaro ťuká“ pro děti 3–4leté, metodické rozpracování</w:t>
            </w:r>
            <w:r w:rsidR="00672630">
              <w:rPr>
                <w:noProof/>
                <w:webHidden/>
              </w:rPr>
              <w:tab/>
            </w:r>
            <w:r>
              <w:rPr>
                <w:noProof/>
                <w:webHidden/>
              </w:rPr>
              <w:fldChar w:fldCharType="begin"/>
            </w:r>
            <w:r w:rsidR="00672630">
              <w:rPr>
                <w:noProof/>
                <w:webHidden/>
              </w:rPr>
              <w:instrText xml:space="preserve"> PAGEREF _Toc468547540 \h </w:instrText>
            </w:r>
            <w:r>
              <w:rPr>
                <w:noProof/>
                <w:webHidden/>
              </w:rPr>
            </w:r>
            <w:r>
              <w:rPr>
                <w:noProof/>
                <w:webHidden/>
              </w:rPr>
              <w:fldChar w:fldCharType="separate"/>
            </w:r>
            <w:r w:rsidR="00740DCC">
              <w:rPr>
                <w:noProof/>
                <w:webHidden/>
              </w:rPr>
              <w:t>33</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1" w:history="1">
            <w:r w:rsidR="00672630" w:rsidRPr="0096039C">
              <w:rPr>
                <w:rStyle w:val="Hypertextovodkaz"/>
                <w:rFonts w:cs="Arial"/>
                <w:noProof/>
              </w:rPr>
              <w:t>Modrá kulička (dítě a jeho tělo):</w:t>
            </w:r>
            <w:r w:rsidR="00672630">
              <w:rPr>
                <w:noProof/>
                <w:webHidden/>
              </w:rPr>
              <w:tab/>
            </w:r>
            <w:r>
              <w:rPr>
                <w:noProof/>
                <w:webHidden/>
              </w:rPr>
              <w:fldChar w:fldCharType="begin"/>
            </w:r>
            <w:r w:rsidR="00672630">
              <w:rPr>
                <w:noProof/>
                <w:webHidden/>
              </w:rPr>
              <w:instrText xml:space="preserve"> PAGEREF _Toc468547541 \h </w:instrText>
            </w:r>
            <w:r>
              <w:rPr>
                <w:noProof/>
                <w:webHidden/>
              </w:rPr>
            </w:r>
            <w:r>
              <w:rPr>
                <w:noProof/>
                <w:webHidden/>
              </w:rPr>
              <w:fldChar w:fldCharType="separate"/>
            </w:r>
            <w:r w:rsidR="00740DCC">
              <w:rPr>
                <w:noProof/>
                <w:webHidden/>
              </w:rPr>
              <w:t>33</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2" w:history="1">
            <w:r w:rsidR="00672630" w:rsidRPr="0096039C">
              <w:rPr>
                <w:rStyle w:val="Hypertextovodkaz"/>
                <w:rFonts w:cs="Arial"/>
                <w:noProof/>
              </w:rPr>
              <w:t>Žlutá kulička (dítě a jeho psychika):</w:t>
            </w:r>
            <w:r w:rsidR="00672630">
              <w:rPr>
                <w:noProof/>
                <w:webHidden/>
              </w:rPr>
              <w:tab/>
            </w:r>
            <w:r>
              <w:rPr>
                <w:noProof/>
                <w:webHidden/>
              </w:rPr>
              <w:fldChar w:fldCharType="begin"/>
            </w:r>
            <w:r w:rsidR="00672630">
              <w:rPr>
                <w:noProof/>
                <w:webHidden/>
              </w:rPr>
              <w:instrText xml:space="preserve"> PAGEREF _Toc468547542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3" w:history="1">
            <w:r w:rsidR="00672630" w:rsidRPr="0096039C">
              <w:rPr>
                <w:rStyle w:val="Hypertextovodkaz"/>
                <w:rFonts w:cs="Arial"/>
                <w:noProof/>
              </w:rPr>
              <w:t>Červená kulička (dítě a ten druhý):</w:t>
            </w:r>
            <w:r w:rsidR="00672630">
              <w:rPr>
                <w:noProof/>
                <w:webHidden/>
              </w:rPr>
              <w:tab/>
            </w:r>
            <w:r>
              <w:rPr>
                <w:noProof/>
                <w:webHidden/>
              </w:rPr>
              <w:fldChar w:fldCharType="begin"/>
            </w:r>
            <w:r w:rsidR="00672630">
              <w:rPr>
                <w:noProof/>
                <w:webHidden/>
              </w:rPr>
              <w:instrText xml:space="preserve"> PAGEREF _Toc468547543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4" w:history="1">
            <w:r w:rsidR="00672630" w:rsidRPr="0096039C">
              <w:rPr>
                <w:rStyle w:val="Hypertextovodkaz"/>
                <w:rFonts w:cs="Arial"/>
                <w:noProof/>
              </w:rPr>
              <w:t>Bílá kulička (dítě a společnost):</w:t>
            </w:r>
            <w:r w:rsidR="00672630">
              <w:rPr>
                <w:noProof/>
                <w:webHidden/>
              </w:rPr>
              <w:tab/>
            </w:r>
            <w:r>
              <w:rPr>
                <w:noProof/>
                <w:webHidden/>
              </w:rPr>
              <w:fldChar w:fldCharType="begin"/>
            </w:r>
            <w:r w:rsidR="00672630">
              <w:rPr>
                <w:noProof/>
                <w:webHidden/>
              </w:rPr>
              <w:instrText xml:space="preserve"> PAGEREF _Toc468547544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5" w:history="1">
            <w:r w:rsidR="00672630" w:rsidRPr="0096039C">
              <w:rPr>
                <w:rStyle w:val="Hypertextovodkaz"/>
                <w:rFonts w:cs="Arial"/>
                <w:noProof/>
              </w:rPr>
              <w:t>Zelená kulička (dítě a svět):</w:t>
            </w:r>
            <w:r w:rsidR="00672630">
              <w:rPr>
                <w:noProof/>
                <w:webHidden/>
              </w:rPr>
              <w:tab/>
            </w:r>
            <w:r>
              <w:rPr>
                <w:noProof/>
                <w:webHidden/>
              </w:rPr>
              <w:fldChar w:fldCharType="begin"/>
            </w:r>
            <w:r w:rsidR="00672630">
              <w:rPr>
                <w:noProof/>
                <w:webHidden/>
              </w:rPr>
              <w:instrText xml:space="preserve"> PAGEREF _Toc468547545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46" w:history="1">
            <w:r w:rsidR="00672630" w:rsidRPr="0096039C">
              <w:rPr>
                <w:rStyle w:val="Hypertextovodkaz"/>
                <w:rFonts w:cs="Arial"/>
                <w:noProof/>
              </w:rPr>
              <w:t>5.8.3.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Podtémata: „Když jaro ťuká“ pro děti 4–5leté, metodické rozpracování</w:t>
            </w:r>
            <w:r w:rsidR="00672630">
              <w:rPr>
                <w:noProof/>
                <w:webHidden/>
              </w:rPr>
              <w:tab/>
            </w:r>
            <w:r>
              <w:rPr>
                <w:noProof/>
                <w:webHidden/>
              </w:rPr>
              <w:fldChar w:fldCharType="begin"/>
            </w:r>
            <w:r w:rsidR="00672630">
              <w:rPr>
                <w:noProof/>
                <w:webHidden/>
              </w:rPr>
              <w:instrText xml:space="preserve"> PAGEREF _Toc468547546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7" w:history="1">
            <w:r w:rsidR="00672630" w:rsidRPr="0096039C">
              <w:rPr>
                <w:rStyle w:val="Hypertextovodkaz"/>
                <w:rFonts w:cs="Arial"/>
                <w:noProof/>
              </w:rPr>
              <w:t>Modrá kulička (dítě a jeho tělo):</w:t>
            </w:r>
            <w:r w:rsidR="00672630">
              <w:rPr>
                <w:noProof/>
                <w:webHidden/>
              </w:rPr>
              <w:tab/>
            </w:r>
            <w:r>
              <w:rPr>
                <w:noProof/>
                <w:webHidden/>
              </w:rPr>
              <w:fldChar w:fldCharType="begin"/>
            </w:r>
            <w:r w:rsidR="00672630">
              <w:rPr>
                <w:noProof/>
                <w:webHidden/>
              </w:rPr>
              <w:instrText xml:space="preserve"> PAGEREF _Toc468547547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8" w:history="1">
            <w:r w:rsidR="00672630" w:rsidRPr="0096039C">
              <w:rPr>
                <w:rStyle w:val="Hypertextovodkaz"/>
                <w:rFonts w:cs="Arial"/>
                <w:noProof/>
              </w:rPr>
              <w:t>Žlutá kulička (dítě a jeho psychika):</w:t>
            </w:r>
            <w:r w:rsidR="00672630">
              <w:rPr>
                <w:noProof/>
                <w:webHidden/>
              </w:rPr>
              <w:tab/>
            </w:r>
            <w:r>
              <w:rPr>
                <w:noProof/>
                <w:webHidden/>
              </w:rPr>
              <w:fldChar w:fldCharType="begin"/>
            </w:r>
            <w:r w:rsidR="00672630">
              <w:rPr>
                <w:noProof/>
                <w:webHidden/>
              </w:rPr>
              <w:instrText xml:space="preserve"> PAGEREF _Toc468547548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49" w:history="1">
            <w:r w:rsidR="00672630" w:rsidRPr="0096039C">
              <w:rPr>
                <w:rStyle w:val="Hypertextovodkaz"/>
                <w:rFonts w:cs="Arial"/>
                <w:noProof/>
              </w:rPr>
              <w:t>Červená kulička (dítě a ten druhý):</w:t>
            </w:r>
            <w:r w:rsidR="00672630">
              <w:rPr>
                <w:noProof/>
                <w:webHidden/>
              </w:rPr>
              <w:tab/>
            </w:r>
            <w:r>
              <w:rPr>
                <w:noProof/>
                <w:webHidden/>
              </w:rPr>
              <w:fldChar w:fldCharType="begin"/>
            </w:r>
            <w:r w:rsidR="00672630">
              <w:rPr>
                <w:noProof/>
                <w:webHidden/>
              </w:rPr>
              <w:instrText xml:space="preserve"> PAGEREF _Toc468547549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50" w:history="1">
            <w:r w:rsidR="00672630" w:rsidRPr="0096039C">
              <w:rPr>
                <w:rStyle w:val="Hypertextovodkaz"/>
                <w:rFonts w:cs="Arial"/>
                <w:noProof/>
              </w:rPr>
              <w:t>Bílá kulička (dítě a společnost):</w:t>
            </w:r>
            <w:r w:rsidR="00672630">
              <w:rPr>
                <w:noProof/>
                <w:webHidden/>
              </w:rPr>
              <w:tab/>
            </w:r>
            <w:r>
              <w:rPr>
                <w:noProof/>
                <w:webHidden/>
              </w:rPr>
              <w:fldChar w:fldCharType="begin"/>
            </w:r>
            <w:r w:rsidR="00672630">
              <w:rPr>
                <w:noProof/>
                <w:webHidden/>
              </w:rPr>
              <w:instrText xml:space="preserve"> PAGEREF _Toc468547550 \h </w:instrText>
            </w:r>
            <w:r>
              <w:rPr>
                <w:noProof/>
                <w:webHidden/>
              </w:rPr>
            </w:r>
            <w:r>
              <w:rPr>
                <w:noProof/>
                <w:webHidden/>
              </w:rPr>
              <w:fldChar w:fldCharType="separate"/>
            </w:r>
            <w:r w:rsidR="00740DCC">
              <w:rPr>
                <w:noProof/>
                <w:webHidden/>
              </w:rPr>
              <w:t>34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51" w:history="1">
            <w:r w:rsidR="00672630" w:rsidRPr="0096039C">
              <w:rPr>
                <w:rStyle w:val="Hypertextovodkaz"/>
                <w:rFonts w:cs="Arial"/>
                <w:noProof/>
              </w:rPr>
              <w:t>Zelená kulička (dítě a svět):</w:t>
            </w:r>
            <w:r w:rsidR="00672630">
              <w:rPr>
                <w:noProof/>
                <w:webHidden/>
              </w:rPr>
              <w:tab/>
            </w:r>
            <w:r>
              <w:rPr>
                <w:noProof/>
                <w:webHidden/>
              </w:rPr>
              <w:fldChar w:fldCharType="begin"/>
            </w:r>
            <w:r w:rsidR="00672630">
              <w:rPr>
                <w:noProof/>
                <w:webHidden/>
              </w:rPr>
              <w:instrText xml:space="preserve"> PAGEREF _Toc468547551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52" w:history="1">
            <w:r w:rsidR="00672630" w:rsidRPr="0096039C">
              <w:rPr>
                <w:rStyle w:val="Hypertextovodkaz"/>
                <w:rFonts w:cs="Arial"/>
                <w:noProof/>
              </w:rPr>
              <w:t>5.8.4.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Podtémata: „Když jaro ťuká“ pro děti 5–6leté, metodické rozpracování</w:t>
            </w:r>
            <w:r w:rsidR="00672630">
              <w:rPr>
                <w:noProof/>
                <w:webHidden/>
              </w:rPr>
              <w:tab/>
            </w:r>
            <w:r>
              <w:rPr>
                <w:noProof/>
                <w:webHidden/>
              </w:rPr>
              <w:fldChar w:fldCharType="begin"/>
            </w:r>
            <w:r w:rsidR="00672630">
              <w:rPr>
                <w:noProof/>
                <w:webHidden/>
              </w:rPr>
              <w:instrText xml:space="preserve"> PAGEREF _Toc468547552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53" w:history="1">
            <w:r w:rsidR="00672630" w:rsidRPr="0096039C">
              <w:rPr>
                <w:rStyle w:val="Hypertextovodkaz"/>
                <w:rFonts w:cs="Arial"/>
                <w:noProof/>
              </w:rPr>
              <w:t>Modrá kulička (dítě a jeho tělo):</w:t>
            </w:r>
            <w:r w:rsidR="00672630">
              <w:rPr>
                <w:noProof/>
                <w:webHidden/>
              </w:rPr>
              <w:tab/>
            </w:r>
            <w:r>
              <w:rPr>
                <w:noProof/>
                <w:webHidden/>
              </w:rPr>
              <w:fldChar w:fldCharType="begin"/>
            </w:r>
            <w:r w:rsidR="00672630">
              <w:rPr>
                <w:noProof/>
                <w:webHidden/>
              </w:rPr>
              <w:instrText xml:space="preserve"> PAGEREF _Toc468547553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54" w:history="1">
            <w:r w:rsidR="00672630" w:rsidRPr="0096039C">
              <w:rPr>
                <w:rStyle w:val="Hypertextovodkaz"/>
                <w:rFonts w:cs="Arial"/>
                <w:noProof/>
              </w:rPr>
              <w:t>Žlutá kulička (dítě a jeho psychika):</w:t>
            </w:r>
            <w:r w:rsidR="00672630">
              <w:rPr>
                <w:noProof/>
                <w:webHidden/>
              </w:rPr>
              <w:tab/>
            </w:r>
            <w:r>
              <w:rPr>
                <w:noProof/>
                <w:webHidden/>
              </w:rPr>
              <w:fldChar w:fldCharType="begin"/>
            </w:r>
            <w:r w:rsidR="00672630">
              <w:rPr>
                <w:noProof/>
                <w:webHidden/>
              </w:rPr>
              <w:instrText xml:space="preserve"> PAGEREF _Toc468547554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55" w:history="1">
            <w:r w:rsidR="00672630" w:rsidRPr="0096039C">
              <w:rPr>
                <w:rStyle w:val="Hypertextovodkaz"/>
                <w:rFonts w:cs="Arial"/>
                <w:noProof/>
              </w:rPr>
              <w:t>Červená kulička (dítě a ten druhý):</w:t>
            </w:r>
            <w:r w:rsidR="00672630">
              <w:rPr>
                <w:noProof/>
                <w:webHidden/>
              </w:rPr>
              <w:tab/>
            </w:r>
            <w:r>
              <w:rPr>
                <w:noProof/>
                <w:webHidden/>
              </w:rPr>
              <w:fldChar w:fldCharType="begin"/>
            </w:r>
            <w:r w:rsidR="00672630">
              <w:rPr>
                <w:noProof/>
                <w:webHidden/>
              </w:rPr>
              <w:instrText xml:space="preserve"> PAGEREF _Toc468547555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56" w:history="1">
            <w:r w:rsidR="00672630" w:rsidRPr="0096039C">
              <w:rPr>
                <w:rStyle w:val="Hypertextovodkaz"/>
                <w:rFonts w:cs="Arial"/>
                <w:noProof/>
              </w:rPr>
              <w:t>Bílá kulička (dítě a společnost):</w:t>
            </w:r>
            <w:r w:rsidR="00672630">
              <w:rPr>
                <w:noProof/>
                <w:webHidden/>
              </w:rPr>
              <w:tab/>
            </w:r>
            <w:r>
              <w:rPr>
                <w:noProof/>
                <w:webHidden/>
              </w:rPr>
              <w:fldChar w:fldCharType="begin"/>
            </w:r>
            <w:r w:rsidR="00672630">
              <w:rPr>
                <w:noProof/>
                <w:webHidden/>
              </w:rPr>
              <w:instrText xml:space="preserve"> PAGEREF _Toc468547556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57" w:history="1">
            <w:r w:rsidR="00672630" w:rsidRPr="0096039C">
              <w:rPr>
                <w:rStyle w:val="Hypertextovodkaz"/>
                <w:rFonts w:cs="Arial"/>
                <w:noProof/>
              </w:rPr>
              <w:t>Zelená kulička (dítě a svět):</w:t>
            </w:r>
            <w:r w:rsidR="00672630">
              <w:rPr>
                <w:noProof/>
                <w:webHidden/>
              </w:rPr>
              <w:tab/>
            </w:r>
            <w:r>
              <w:rPr>
                <w:noProof/>
                <w:webHidden/>
              </w:rPr>
              <w:fldChar w:fldCharType="begin"/>
            </w:r>
            <w:r w:rsidR="00672630">
              <w:rPr>
                <w:noProof/>
                <w:webHidden/>
              </w:rPr>
              <w:instrText xml:space="preserve"> PAGEREF _Toc468547557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58" w:history="1">
            <w:r w:rsidR="00672630" w:rsidRPr="0096039C">
              <w:rPr>
                <w:rStyle w:val="Hypertextovodkaz"/>
                <w:rFonts w:cs="Arial"/>
                <w:noProof/>
              </w:rPr>
              <w:t>5.9.</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Závěr – hodnocení tvorby učebního plánu školy</w:t>
            </w:r>
            <w:r w:rsidR="00672630">
              <w:rPr>
                <w:noProof/>
                <w:webHidden/>
              </w:rPr>
              <w:tab/>
            </w:r>
            <w:r>
              <w:rPr>
                <w:noProof/>
                <w:webHidden/>
              </w:rPr>
              <w:fldChar w:fldCharType="begin"/>
            </w:r>
            <w:r w:rsidR="00672630">
              <w:rPr>
                <w:noProof/>
                <w:webHidden/>
              </w:rPr>
              <w:instrText xml:space="preserve"> PAGEREF _Toc468547558 \h </w:instrText>
            </w:r>
            <w:r>
              <w:rPr>
                <w:noProof/>
                <w:webHidden/>
              </w:rPr>
            </w:r>
            <w:r>
              <w:rPr>
                <w:noProof/>
                <w:webHidden/>
              </w:rPr>
              <w:fldChar w:fldCharType="separate"/>
            </w:r>
            <w:r w:rsidR="00740DCC">
              <w:rPr>
                <w:noProof/>
                <w:webHidden/>
              </w:rPr>
              <w:t>35</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59" w:history="1">
            <w:r w:rsidR="00672630" w:rsidRPr="0096039C">
              <w:rPr>
                <w:rStyle w:val="Hypertextovodkaz"/>
                <w:noProof/>
              </w:rPr>
              <w:t>5.9.1.   Školní vzdělávací program pro děti mladší tří let</w:t>
            </w:r>
            <w:r w:rsidR="00672630">
              <w:rPr>
                <w:noProof/>
                <w:webHidden/>
              </w:rPr>
              <w:tab/>
            </w:r>
            <w:r>
              <w:rPr>
                <w:noProof/>
                <w:webHidden/>
              </w:rPr>
              <w:fldChar w:fldCharType="begin"/>
            </w:r>
            <w:r w:rsidR="00672630">
              <w:rPr>
                <w:noProof/>
                <w:webHidden/>
              </w:rPr>
              <w:instrText xml:space="preserve"> PAGEREF _Toc468547559 \h </w:instrText>
            </w:r>
            <w:r>
              <w:rPr>
                <w:noProof/>
                <w:webHidden/>
              </w:rPr>
            </w:r>
            <w:r>
              <w:rPr>
                <w:noProof/>
                <w:webHidden/>
              </w:rPr>
              <w:fldChar w:fldCharType="separate"/>
            </w:r>
            <w:r w:rsidR="00740DCC">
              <w:rPr>
                <w:noProof/>
                <w:webHidden/>
              </w:rPr>
              <w:t>36</w:t>
            </w:r>
            <w:r>
              <w:rPr>
                <w:noProof/>
                <w:webHidden/>
              </w:rPr>
              <w:fldChar w:fldCharType="end"/>
            </w:r>
          </w:hyperlink>
        </w:p>
        <w:p w:rsidR="00672630" w:rsidRDefault="00BE07E6">
          <w:pPr>
            <w:pStyle w:val="Obsah1"/>
            <w:tabs>
              <w:tab w:val="left" w:pos="480"/>
              <w:tab w:val="right" w:leader="dot" w:pos="9062"/>
            </w:tabs>
            <w:rPr>
              <w:rFonts w:asciiTheme="minorHAnsi" w:eastAsiaTheme="minorEastAsia" w:hAnsiTheme="minorHAnsi" w:cstheme="minorBidi"/>
              <w:noProof/>
              <w:sz w:val="22"/>
              <w:szCs w:val="22"/>
              <w:lang w:eastAsia="cs-CZ" w:bidi="ar-SA"/>
            </w:rPr>
          </w:pPr>
          <w:hyperlink w:anchor="_Toc468547560" w:history="1">
            <w:r w:rsidR="00672630" w:rsidRPr="0096039C">
              <w:rPr>
                <w:rStyle w:val="Hypertextovodkaz"/>
                <w:rFonts w:cs="Arial"/>
                <w:noProof/>
              </w:rPr>
              <w:t>6.</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Vzdělávací obsah</w:t>
            </w:r>
            <w:r w:rsidR="00672630">
              <w:rPr>
                <w:noProof/>
                <w:webHidden/>
              </w:rPr>
              <w:tab/>
            </w:r>
            <w:r>
              <w:rPr>
                <w:noProof/>
                <w:webHidden/>
              </w:rPr>
              <w:fldChar w:fldCharType="begin"/>
            </w:r>
            <w:r w:rsidR="00672630">
              <w:rPr>
                <w:noProof/>
                <w:webHidden/>
              </w:rPr>
              <w:instrText xml:space="preserve"> PAGEREF _Toc468547560 \h </w:instrText>
            </w:r>
            <w:r>
              <w:rPr>
                <w:noProof/>
                <w:webHidden/>
              </w:rPr>
            </w:r>
            <w:r>
              <w:rPr>
                <w:noProof/>
                <w:webHidden/>
              </w:rPr>
              <w:fldChar w:fldCharType="separate"/>
            </w:r>
            <w:r w:rsidR="00740DCC">
              <w:rPr>
                <w:noProof/>
                <w:webHidden/>
              </w:rPr>
              <w:t>39</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61" w:history="1">
            <w:r w:rsidR="00672630" w:rsidRPr="0096039C">
              <w:rPr>
                <w:rStyle w:val="Hypertextovodkaz"/>
                <w:rFonts w:cs="Arial"/>
                <w:noProof/>
              </w:rPr>
              <w:t>6.1.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Základní vize Mateřské školy „Pohádka“</w:t>
            </w:r>
            <w:r w:rsidR="00672630">
              <w:rPr>
                <w:noProof/>
                <w:webHidden/>
              </w:rPr>
              <w:tab/>
            </w:r>
            <w:r>
              <w:rPr>
                <w:noProof/>
                <w:webHidden/>
              </w:rPr>
              <w:fldChar w:fldCharType="begin"/>
            </w:r>
            <w:r w:rsidR="00672630">
              <w:rPr>
                <w:noProof/>
                <w:webHidden/>
              </w:rPr>
              <w:instrText xml:space="preserve"> PAGEREF _Toc468547561 \h </w:instrText>
            </w:r>
            <w:r>
              <w:rPr>
                <w:noProof/>
                <w:webHidden/>
              </w:rPr>
            </w:r>
            <w:r>
              <w:rPr>
                <w:noProof/>
                <w:webHidden/>
              </w:rPr>
              <w:fldChar w:fldCharType="separate"/>
            </w:r>
            <w:r w:rsidR="00740DCC">
              <w:rPr>
                <w:noProof/>
                <w:webHidden/>
              </w:rPr>
              <w:t>40</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62" w:history="1">
            <w:r w:rsidR="00672630" w:rsidRPr="0096039C">
              <w:rPr>
                <w:rStyle w:val="Hypertextovodkaz"/>
                <w:rFonts w:cs="Arial"/>
                <w:noProof/>
              </w:rPr>
              <w:t>6.2.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„Bavíme se celý rok s kamarádem Kulihráškem“</w:t>
            </w:r>
            <w:r w:rsidR="00672630">
              <w:rPr>
                <w:noProof/>
                <w:webHidden/>
              </w:rPr>
              <w:tab/>
            </w:r>
            <w:r>
              <w:rPr>
                <w:noProof/>
                <w:webHidden/>
              </w:rPr>
              <w:fldChar w:fldCharType="begin"/>
            </w:r>
            <w:r w:rsidR="00672630">
              <w:rPr>
                <w:noProof/>
                <w:webHidden/>
              </w:rPr>
              <w:instrText xml:space="preserve"> PAGEREF _Toc468547562 \h </w:instrText>
            </w:r>
            <w:r>
              <w:rPr>
                <w:noProof/>
                <w:webHidden/>
              </w:rPr>
            </w:r>
            <w:r>
              <w:rPr>
                <w:noProof/>
                <w:webHidden/>
              </w:rPr>
              <w:fldChar w:fldCharType="separate"/>
            </w:r>
            <w:r w:rsidR="00740DCC">
              <w:rPr>
                <w:noProof/>
                <w:webHidden/>
              </w:rPr>
              <w:t>41</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71" w:history="1">
            <w:r w:rsidR="00672630" w:rsidRPr="0096039C">
              <w:rPr>
                <w:rStyle w:val="Hypertextovodkaz"/>
                <w:rFonts w:cs="Arial"/>
                <w:noProof/>
              </w:rPr>
              <w:t>6.2.1.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Kulihráškův barevný podzim</w:t>
            </w:r>
            <w:r w:rsidR="00672630">
              <w:rPr>
                <w:noProof/>
                <w:webHidden/>
              </w:rPr>
              <w:tab/>
            </w:r>
            <w:r>
              <w:rPr>
                <w:noProof/>
                <w:webHidden/>
              </w:rPr>
              <w:fldChar w:fldCharType="begin"/>
            </w:r>
            <w:r w:rsidR="00672630">
              <w:rPr>
                <w:noProof/>
                <w:webHidden/>
              </w:rPr>
              <w:instrText xml:space="preserve"> PAGEREF _Toc468547571 \h </w:instrText>
            </w:r>
            <w:r>
              <w:rPr>
                <w:noProof/>
                <w:webHidden/>
              </w:rPr>
            </w:r>
            <w:r>
              <w:rPr>
                <w:noProof/>
                <w:webHidden/>
              </w:rPr>
              <w:fldChar w:fldCharType="separate"/>
            </w:r>
            <w:r w:rsidR="00740DCC">
              <w:rPr>
                <w:noProof/>
                <w:webHidden/>
              </w:rPr>
              <w:t>42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72" w:history="1">
            <w:r w:rsidR="00672630" w:rsidRPr="0096039C">
              <w:rPr>
                <w:rStyle w:val="Hypertextovodkaz"/>
                <w:rFonts w:cs="Arial"/>
                <w:noProof/>
              </w:rPr>
              <w:t>Charakteristika:</w:t>
            </w:r>
            <w:r w:rsidR="00672630">
              <w:rPr>
                <w:noProof/>
                <w:webHidden/>
              </w:rPr>
              <w:tab/>
            </w:r>
            <w:r>
              <w:rPr>
                <w:noProof/>
                <w:webHidden/>
              </w:rPr>
              <w:fldChar w:fldCharType="begin"/>
            </w:r>
            <w:r w:rsidR="00672630">
              <w:rPr>
                <w:noProof/>
                <w:webHidden/>
              </w:rPr>
              <w:instrText xml:space="preserve"> PAGEREF _Toc468547572 \h </w:instrText>
            </w:r>
            <w:r>
              <w:rPr>
                <w:noProof/>
                <w:webHidden/>
              </w:rPr>
            </w:r>
            <w:r>
              <w:rPr>
                <w:noProof/>
                <w:webHidden/>
              </w:rPr>
              <w:fldChar w:fldCharType="separate"/>
            </w:r>
            <w:r w:rsidR="00740DCC">
              <w:rPr>
                <w:noProof/>
                <w:webHidden/>
              </w:rPr>
              <w:t>42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73" w:history="1">
            <w:r w:rsidR="00672630" w:rsidRPr="0096039C">
              <w:rPr>
                <w:rStyle w:val="Hypertextovodkaz"/>
                <w:rFonts w:cs="Arial"/>
                <w:noProof/>
              </w:rPr>
              <w:t>Vzdělávací oblasti:</w:t>
            </w:r>
            <w:r w:rsidR="00672630">
              <w:rPr>
                <w:noProof/>
                <w:webHidden/>
              </w:rPr>
              <w:tab/>
            </w:r>
            <w:r>
              <w:rPr>
                <w:noProof/>
                <w:webHidden/>
              </w:rPr>
              <w:fldChar w:fldCharType="begin"/>
            </w:r>
            <w:r w:rsidR="00672630">
              <w:rPr>
                <w:noProof/>
                <w:webHidden/>
              </w:rPr>
              <w:instrText xml:space="preserve"> PAGEREF _Toc468547573 \h </w:instrText>
            </w:r>
            <w:r>
              <w:rPr>
                <w:noProof/>
                <w:webHidden/>
              </w:rPr>
            </w:r>
            <w:r>
              <w:rPr>
                <w:noProof/>
                <w:webHidden/>
              </w:rPr>
              <w:fldChar w:fldCharType="separate"/>
            </w:r>
            <w:r w:rsidR="00740DCC">
              <w:rPr>
                <w:noProof/>
                <w:webHidden/>
              </w:rPr>
              <w:t>42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74" w:history="1">
            <w:r w:rsidR="00672630" w:rsidRPr="0096039C">
              <w:rPr>
                <w:rStyle w:val="Hypertextovodkaz"/>
                <w:rFonts w:cs="Arial"/>
                <w:noProof/>
              </w:rPr>
              <w:t>Vzdělávací nabídka:</w:t>
            </w:r>
            <w:r w:rsidR="00672630">
              <w:rPr>
                <w:noProof/>
                <w:webHidden/>
              </w:rPr>
              <w:tab/>
            </w:r>
            <w:r>
              <w:rPr>
                <w:noProof/>
                <w:webHidden/>
              </w:rPr>
              <w:fldChar w:fldCharType="begin"/>
            </w:r>
            <w:r w:rsidR="00672630">
              <w:rPr>
                <w:noProof/>
                <w:webHidden/>
              </w:rPr>
              <w:instrText xml:space="preserve"> PAGEREF _Toc468547574 \h </w:instrText>
            </w:r>
            <w:r>
              <w:rPr>
                <w:noProof/>
                <w:webHidden/>
              </w:rPr>
            </w:r>
            <w:r>
              <w:rPr>
                <w:noProof/>
                <w:webHidden/>
              </w:rPr>
              <w:fldChar w:fldCharType="separate"/>
            </w:r>
            <w:r w:rsidR="00740DCC">
              <w:rPr>
                <w:noProof/>
                <w:webHidden/>
              </w:rPr>
              <w:t>42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75" w:history="1">
            <w:r w:rsidR="00672630" w:rsidRPr="0096039C">
              <w:rPr>
                <w:rStyle w:val="Hypertextovodkaz"/>
                <w:rFonts w:cs="Arial"/>
                <w:noProof/>
              </w:rPr>
              <w:t>Očekávané výstupy:</w:t>
            </w:r>
            <w:r w:rsidR="00672630">
              <w:rPr>
                <w:noProof/>
                <w:webHidden/>
              </w:rPr>
              <w:tab/>
            </w:r>
            <w:r>
              <w:rPr>
                <w:noProof/>
                <w:webHidden/>
              </w:rPr>
              <w:fldChar w:fldCharType="begin"/>
            </w:r>
            <w:r w:rsidR="00672630">
              <w:rPr>
                <w:noProof/>
                <w:webHidden/>
              </w:rPr>
              <w:instrText xml:space="preserve"> PAGEREF _Toc468547575 \h </w:instrText>
            </w:r>
            <w:r>
              <w:rPr>
                <w:noProof/>
                <w:webHidden/>
              </w:rPr>
            </w:r>
            <w:r>
              <w:rPr>
                <w:noProof/>
                <w:webHidden/>
              </w:rPr>
              <w:fldChar w:fldCharType="separate"/>
            </w:r>
            <w:r w:rsidR="00740DCC">
              <w:rPr>
                <w:noProof/>
                <w:webHidden/>
              </w:rPr>
              <w:t>43</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76" w:history="1">
            <w:r w:rsidR="00672630" w:rsidRPr="0096039C">
              <w:rPr>
                <w:rStyle w:val="Hypertextovodkaz"/>
                <w:rFonts w:cs="Arial"/>
                <w:noProof/>
              </w:rPr>
              <w:t>6.2.2.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S Kulihráškem slavíme zimní svátky</w:t>
            </w:r>
            <w:r w:rsidR="00672630">
              <w:rPr>
                <w:noProof/>
                <w:webHidden/>
              </w:rPr>
              <w:tab/>
            </w:r>
            <w:r>
              <w:rPr>
                <w:noProof/>
                <w:webHidden/>
              </w:rPr>
              <w:fldChar w:fldCharType="begin"/>
            </w:r>
            <w:r w:rsidR="00672630">
              <w:rPr>
                <w:noProof/>
                <w:webHidden/>
              </w:rPr>
              <w:instrText xml:space="preserve"> PAGEREF _Toc468547576 \h </w:instrText>
            </w:r>
            <w:r>
              <w:rPr>
                <w:noProof/>
                <w:webHidden/>
              </w:rPr>
            </w:r>
            <w:r>
              <w:rPr>
                <w:noProof/>
                <w:webHidden/>
              </w:rPr>
              <w:fldChar w:fldCharType="separate"/>
            </w:r>
            <w:r w:rsidR="00740DCC">
              <w:rPr>
                <w:noProof/>
                <w:webHidden/>
              </w:rPr>
              <w:t>44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77" w:history="1">
            <w:r w:rsidR="00672630" w:rsidRPr="0096039C">
              <w:rPr>
                <w:rStyle w:val="Hypertextovodkaz"/>
                <w:rFonts w:cs="Arial"/>
                <w:noProof/>
              </w:rPr>
              <w:t>Charakteristika</w:t>
            </w:r>
            <w:r w:rsidR="00672630">
              <w:rPr>
                <w:noProof/>
                <w:webHidden/>
              </w:rPr>
              <w:tab/>
            </w:r>
            <w:r>
              <w:rPr>
                <w:noProof/>
                <w:webHidden/>
              </w:rPr>
              <w:fldChar w:fldCharType="begin"/>
            </w:r>
            <w:r w:rsidR="00672630">
              <w:rPr>
                <w:noProof/>
                <w:webHidden/>
              </w:rPr>
              <w:instrText xml:space="preserve"> PAGEREF _Toc468547577 \h </w:instrText>
            </w:r>
            <w:r>
              <w:rPr>
                <w:noProof/>
                <w:webHidden/>
              </w:rPr>
            </w:r>
            <w:r>
              <w:rPr>
                <w:noProof/>
                <w:webHidden/>
              </w:rPr>
              <w:fldChar w:fldCharType="separate"/>
            </w:r>
            <w:r w:rsidR="00740DCC">
              <w:rPr>
                <w:noProof/>
                <w:webHidden/>
              </w:rPr>
              <w:t>44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78" w:history="1">
            <w:r w:rsidR="00672630" w:rsidRPr="0096039C">
              <w:rPr>
                <w:rStyle w:val="Hypertextovodkaz"/>
                <w:rFonts w:cs="Arial"/>
                <w:noProof/>
              </w:rPr>
              <w:t>Vzdělávací oblasti:</w:t>
            </w:r>
            <w:r w:rsidR="00672630">
              <w:rPr>
                <w:noProof/>
                <w:webHidden/>
              </w:rPr>
              <w:tab/>
            </w:r>
            <w:r>
              <w:rPr>
                <w:noProof/>
                <w:webHidden/>
              </w:rPr>
              <w:fldChar w:fldCharType="begin"/>
            </w:r>
            <w:r w:rsidR="00672630">
              <w:rPr>
                <w:noProof/>
                <w:webHidden/>
              </w:rPr>
              <w:instrText xml:space="preserve"> PAGEREF _Toc468547578 \h </w:instrText>
            </w:r>
            <w:r>
              <w:rPr>
                <w:noProof/>
                <w:webHidden/>
              </w:rPr>
            </w:r>
            <w:r>
              <w:rPr>
                <w:noProof/>
                <w:webHidden/>
              </w:rPr>
              <w:fldChar w:fldCharType="separate"/>
            </w:r>
            <w:r w:rsidR="00740DCC">
              <w:rPr>
                <w:noProof/>
                <w:webHidden/>
              </w:rPr>
              <w:t>44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79" w:history="1">
            <w:r w:rsidR="00672630" w:rsidRPr="0096039C">
              <w:rPr>
                <w:rStyle w:val="Hypertextovodkaz"/>
                <w:rFonts w:cs="Arial"/>
                <w:noProof/>
              </w:rPr>
              <w:t>Vzdělávací nabídka:</w:t>
            </w:r>
            <w:r w:rsidR="00672630">
              <w:rPr>
                <w:noProof/>
                <w:webHidden/>
              </w:rPr>
              <w:tab/>
            </w:r>
            <w:r>
              <w:rPr>
                <w:noProof/>
                <w:webHidden/>
              </w:rPr>
              <w:fldChar w:fldCharType="begin"/>
            </w:r>
            <w:r w:rsidR="00672630">
              <w:rPr>
                <w:noProof/>
                <w:webHidden/>
              </w:rPr>
              <w:instrText xml:space="preserve"> PAGEREF _Toc468547579 \h </w:instrText>
            </w:r>
            <w:r>
              <w:rPr>
                <w:noProof/>
                <w:webHidden/>
              </w:rPr>
            </w:r>
            <w:r>
              <w:rPr>
                <w:noProof/>
                <w:webHidden/>
              </w:rPr>
              <w:fldChar w:fldCharType="separate"/>
            </w:r>
            <w:r w:rsidR="00740DCC">
              <w:rPr>
                <w:noProof/>
                <w:webHidden/>
              </w:rPr>
              <w:t>44</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0" w:history="1">
            <w:r w:rsidR="00672630" w:rsidRPr="0096039C">
              <w:rPr>
                <w:rStyle w:val="Hypertextovodkaz"/>
                <w:rFonts w:cs="Arial"/>
                <w:noProof/>
              </w:rPr>
              <w:t>Očekávané výstupy:</w:t>
            </w:r>
            <w:r w:rsidR="00672630">
              <w:rPr>
                <w:noProof/>
                <w:webHidden/>
              </w:rPr>
              <w:tab/>
            </w:r>
            <w:r>
              <w:rPr>
                <w:noProof/>
                <w:webHidden/>
              </w:rPr>
              <w:fldChar w:fldCharType="begin"/>
            </w:r>
            <w:r w:rsidR="00672630">
              <w:rPr>
                <w:noProof/>
                <w:webHidden/>
              </w:rPr>
              <w:instrText xml:space="preserve"> PAGEREF _Toc468547580 \h </w:instrText>
            </w:r>
            <w:r>
              <w:rPr>
                <w:noProof/>
                <w:webHidden/>
              </w:rPr>
            </w:r>
            <w:r>
              <w:rPr>
                <w:noProof/>
                <w:webHidden/>
              </w:rPr>
              <w:fldChar w:fldCharType="separate"/>
            </w:r>
            <w:r w:rsidR="00740DCC">
              <w:rPr>
                <w:noProof/>
                <w:webHidden/>
              </w:rPr>
              <w:t>45</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81" w:history="1">
            <w:r w:rsidR="00672630" w:rsidRPr="0096039C">
              <w:rPr>
                <w:rStyle w:val="Hypertextovodkaz"/>
                <w:rFonts w:cs="Arial"/>
                <w:noProof/>
              </w:rPr>
              <w:t>6.2.3.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Zimní dovádění s Kulihráškem</w:t>
            </w:r>
            <w:r w:rsidR="00672630">
              <w:rPr>
                <w:noProof/>
                <w:webHidden/>
              </w:rPr>
              <w:tab/>
            </w:r>
            <w:r>
              <w:rPr>
                <w:noProof/>
                <w:webHidden/>
              </w:rPr>
              <w:fldChar w:fldCharType="begin"/>
            </w:r>
            <w:r w:rsidR="00672630">
              <w:rPr>
                <w:noProof/>
                <w:webHidden/>
              </w:rPr>
              <w:instrText xml:space="preserve"> PAGEREF _Toc468547581 \h </w:instrText>
            </w:r>
            <w:r>
              <w:rPr>
                <w:noProof/>
                <w:webHidden/>
              </w:rPr>
            </w:r>
            <w:r>
              <w:rPr>
                <w:noProof/>
                <w:webHidden/>
              </w:rPr>
              <w:fldChar w:fldCharType="separate"/>
            </w:r>
            <w:r w:rsidR="00740DCC">
              <w:rPr>
                <w:noProof/>
                <w:webHidden/>
              </w:rPr>
              <w:t>46</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2" w:history="1">
            <w:r w:rsidR="00672630" w:rsidRPr="0096039C">
              <w:rPr>
                <w:rStyle w:val="Hypertextovodkaz"/>
                <w:rFonts w:cs="Arial"/>
                <w:noProof/>
              </w:rPr>
              <w:t>Charakteristika:</w:t>
            </w:r>
            <w:r w:rsidR="00672630">
              <w:rPr>
                <w:noProof/>
                <w:webHidden/>
              </w:rPr>
              <w:tab/>
            </w:r>
            <w:r>
              <w:rPr>
                <w:noProof/>
                <w:webHidden/>
              </w:rPr>
              <w:fldChar w:fldCharType="begin"/>
            </w:r>
            <w:r w:rsidR="00672630">
              <w:rPr>
                <w:noProof/>
                <w:webHidden/>
              </w:rPr>
              <w:instrText xml:space="preserve"> PAGEREF _Toc468547582 \h </w:instrText>
            </w:r>
            <w:r>
              <w:rPr>
                <w:noProof/>
                <w:webHidden/>
              </w:rPr>
            </w:r>
            <w:r>
              <w:rPr>
                <w:noProof/>
                <w:webHidden/>
              </w:rPr>
              <w:fldChar w:fldCharType="separate"/>
            </w:r>
            <w:r w:rsidR="00740DCC">
              <w:rPr>
                <w:noProof/>
                <w:webHidden/>
              </w:rPr>
              <w:t>46</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3" w:history="1">
            <w:r w:rsidR="00672630" w:rsidRPr="0096039C">
              <w:rPr>
                <w:rStyle w:val="Hypertextovodkaz"/>
                <w:rFonts w:cs="Arial"/>
                <w:noProof/>
              </w:rPr>
              <w:t>Vzdělávací oblasti:</w:t>
            </w:r>
            <w:r w:rsidR="00672630">
              <w:rPr>
                <w:noProof/>
                <w:webHidden/>
              </w:rPr>
              <w:tab/>
            </w:r>
            <w:r>
              <w:rPr>
                <w:noProof/>
                <w:webHidden/>
              </w:rPr>
              <w:fldChar w:fldCharType="begin"/>
            </w:r>
            <w:r w:rsidR="00672630">
              <w:rPr>
                <w:noProof/>
                <w:webHidden/>
              </w:rPr>
              <w:instrText xml:space="preserve"> PAGEREF _Toc468547583 \h </w:instrText>
            </w:r>
            <w:r>
              <w:rPr>
                <w:noProof/>
                <w:webHidden/>
              </w:rPr>
            </w:r>
            <w:r>
              <w:rPr>
                <w:noProof/>
                <w:webHidden/>
              </w:rPr>
              <w:fldChar w:fldCharType="separate"/>
            </w:r>
            <w:r w:rsidR="00740DCC">
              <w:rPr>
                <w:noProof/>
                <w:webHidden/>
              </w:rPr>
              <w:t>46</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4" w:history="1">
            <w:r w:rsidR="00672630" w:rsidRPr="0096039C">
              <w:rPr>
                <w:rStyle w:val="Hypertextovodkaz"/>
                <w:rFonts w:cs="Arial"/>
                <w:noProof/>
              </w:rPr>
              <w:t>Vzdělávací nabídka:</w:t>
            </w:r>
            <w:r w:rsidR="00672630">
              <w:rPr>
                <w:noProof/>
                <w:webHidden/>
              </w:rPr>
              <w:tab/>
            </w:r>
            <w:r>
              <w:rPr>
                <w:noProof/>
                <w:webHidden/>
              </w:rPr>
              <w:fldChar w:fldCharType="begin"/>
            </w:r>
            <w:r w:rsidR="00672630">
              <w:rPr>
                <w:noProof/>
                <w:webHidden/>
              </w:rPr>
              <w:instrText xml:space="preserve"> PAGEREF _Toc468547584 \h </w:instrText>
            </w:r>
            <w:r>
              <w:rPr>
                <w:noProof/>
                <w:webHidden/>
              </w:rPr>
            </w:r>
            <w:r>
              <w:rPr>
                <w:noProof/>
                <w:webHidden/>
              </w:rPr>
              <w:fldChar w:fldCharType="separate"/>
            </w:r>
            <w:r w:rsidR="00740DCC">
              <w:rPr>
                <w:noProof/>
                <w:webHidden/>
              </w:rPr>
              <w:t>46</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5" w:history="1">
            <w:r w:rsidR="00672630" w:rsidRPr="0096039C">
              <w:rPr>
                <w:rStyle w:val="Hypertextovodkaz"/>
                <w:rFonts w:cs="Arial"/>
                <w:noProof/>
              </w:rPr>
              <w:t>Očekávané výstupy:</w:t>
            </w:r>
            <w:r w:rsidR="00672630">
              <w:rPr>
                <w:noProof/>
                <w:webHidden/>
              </w:rPr>
              <w:tab/>
            </w:r>
            <w:r>
              <w:rPr>
                <w:noProof/>
                <w:webHidden/>
              </w:rPr>
              <w:fldChar w:fldCharType="begin"/>
            </w:r>
            <w:r w:rsidR="00672630">
              <w:rPr>
                <w:noProof/>
                <w:webHidden/>
              </w:rPr>
              <w:instrText xml:space="preserve"> PAGEREF _Toc468547585 \h </w:instrText>
            </w:r>
            <w:r>
              <w:rPr>
                <w:noProof/>
                <w:webHidden/>
              </w:rPr>
            </w:r>
            <w:r>
              <w:rPr>
                <w:noProof/>
                <w:webHidden/>
              </w:rPr>
              <w:fldChar w:fldCharType="separate"/>
            </w:r>
            <w:r w:rsidR="00740DCC">
              <w:rPr>
                <w:noProof/>
                <w:webHidden/>
              </w:rPr>
              <w:t>47</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86" w:history="1">
            <w:r w:rsidR="00672630" w:rsidRPr="0096039C">
              <w:rPr>
                <w:rStyle w:val="Hypertextovodkaz"/>
                <w:rFonts w:cs="Arial"/>
                <w:noProof/>
              </w:rPr>
              <w:t>6.2.4.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Jarní radovánky s Kulihráškem</w:t>
            </w:r>
            <w:r w:rsidR="00672630">
              <w:rPr>
                <w:noProof/>
                <w:webHidden/>
              </w:rPr>
              <w:tab/>
            </w:r>
            <w:r>
              <w:rPr>
                <w:noProof/>
                <w:webHidden/>
              </w:rPr>
              <w:fldChar w:fldCharType="begin"/>
            </w:r>
            <w:r w:rsidR="00672630">
              <w:rPr>
                <w:noProof/>
                <w:webHidden/>
              </w:rPr>
              <w:instrText xml:space="preserve"> PAGEREF _Toc468547586 \h </w:instrText>
            </w:r>
            <w:r>
              <w:rPr>
                <w:noProof/>
                <w:webHidden/>
              </w:rPr>
            </w:r>
            <w:r>
              <w:rPr>
                <w:noProof/>
                <w:webHidden/>
              </w:rPr>
              <w:fldChar w:fldCharType="separate"/>
            </w:r>
            <w:r w:rsidR="00740DCC">
              <w:rPr>
                <w:noProof/>
                <w:webHidden/>
              </w:rPr>
              <w:t>48</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7" w:history="1">
            <w:r w:rsidR="00672630" w:rsidRPr="0096039C">
              <w:rPr>
                <w:rStyle w:val="Hypertextovodkaz"/>
                <w:rFonts w:cs="Arial"/>
                <w:noProof/>
              </w:rPr>
              <w:t>Charakteristika:</w:t>
            </w:r>
            <w:r w:rsidR="00672630">
              <w:rPr>
                <w:noProof/>
                <w:webHidden/>
              </w:rPr>
              <w:tab/>
            </w:r>
            <w:r>
              <w:rPr>
                <w:noProof/>
                <w:webHidden/>
              </w:rPr>
              <w:fldChar w:fldCharType="begin"/>
            </w:r>
            <w:r w:rsidR="00672630">
              <w:rPr>
                <w:noProof/>
                <w:webHidden/>
              </w:rPr>
              <w:instrText xml:space="preserve"> PAGEREF _Toc468547587 \h </w:instrText>
            </w:r>
            <w:r>
              <w:rPr>
                <w:noProof/>
                <w:webHidden/>
              </w:rPr>
            </w:r>
            <w:r>
              <w:rPr>
                <w:noProof/>
                <w:webHidden/>
              </w:rPr>
              <w:fldChar w:fldCharType="separate"/>
            </w:r>
            <w:r w:rsidR="00740DCC">
              <w:rPr>
                <w:noProof/>
                <w:webHidden/>
              </w:rPr>
              <w:t>48</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8" w:history="1">
            <w:r w:rsidR="00672630" w:rsidRPr="0096039C">
              <w:rPr>
                <w:rStyle w:val="Hypertextovodkaz"/>
                <w:rFonts w:cs="Arial"/>
                <w:noProof/>
              </w:rPr>
              <w:t>Vzdělávací oblasti:</w:t>
            </w:r>
            <w:r w:rsidR="00672630">
              <w:rPr>
                <w:noProof/>
                <w:webHidden/>
              </w:rPr>
              <w:tab/>
            </w:r>
            <w:r>
              <w:rPr>
                <w:noProof/>
                <w:webHidden/>
              </w:rPr>
              <w:fldChar w:fldCharType="begin"/>
            </w:r>
            <w:r w:rsidR="00672630">
              <w:rPr>
                <w:noProof/>
                <w:webHidden/>
              </w:rPr>
              <w:instrText xml:space="preserve"> PAGEREF _Toc468547588 \h </w:instrText>
            </w:r>
            <w:r>
              <w:rPr>
                <w:noProof/>
                <w:webHidden/>
              </w:rPr>
            </w:r>
            <w:r>
              <w:rPr>
                <w:noProof/>
                <w:webHidden/>
              </w:rPr>
              <w:fldChar w:fldCharType="separate"/>
            </w:r>
            <w:r w:rsidR="00740DCC">
              <w:rPr>
                <w:noProof/>
                <w:webHidden/>
              </w:rPr>
              <w:t>48</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89" w:history="1">
            <w:r w:rsidR="00672630" w:rsidRPr="0096039C">
              <w:rPr>
                <w:rStyle w:val="Hypertextovodkaz"/>
                <w:rFonts w:cs="Arial"/>
                <w:noProof/>
              </w:rPr>
              <w:t>Vzdělávací nabídka:</w:t>
            </w:r>
            <w:r w:rsidR="00672630">
              <w:rPr>
                <w:noProof/>
                <w:webHidden/>
              </w:rPr>
              <w:tab/>
            </w:r>
            <w:r>
              <w:rPr>
                <w:noProof/>
                <w:webHidden/>
              </w:rPr>
              <w:fldChar w:fldCharType="begin"/>
            </w:r>
            <w:r w:rsidR="00672630">
              <w:rPr>
                <w:noProof/>
                <w:webHidden/>
              </w:rPr>
              <w:instrText xml:space="preserve"> PAGEREF _Toc468547589 \h </w:instrText>
            </w:r>
            <w:r>
              <w:rPr>
                <w:noProof/>
                <w:webHidden/>
              </w:rPr>
            </w:r>
            <w:r>
              <w:rPr>
                <w:noProof/>
                <w:webHidden/>
              </w:rPr>
              <w:fldChar w:fldCharType="separate"/>
            </w:r>
            <w:r w:rsidR="00740DCC">
              <w:rPr>
                <w:noProof/>
                <w:webHidden/>
              </w:rPr>
              <w:t>48</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90" w:history="1">
            <w:r w:rsidR="00672630" w:rsidRPr="0096039C">
              <w:rPr>
                <w:rStyle w:val="Hypertextovodkaz"/>
                <w:rFonts w:cs="Arial"/>
                <w:noProof/>
              </w:rPr>
              <w:t>Očekávané výstupy:</w:t>
            </w:r>
            <w:r w:rsidR="00672630">
              <w:rPr>
                <w:noProof/>
                <w:webHidden/>
              </w:rPr>
              <w:tab/>
            </w:r>
            <w:r>
              <w:rPr>
                <w:noProof/>
                <w:webHidden/>
              </w:rPr>
              <w:fldChar w:fldCharType="begin"/>
            </w:r>
            <w:r w:rsidR="00672630">
              <w:rPr>
                <w:noProof/>
                <w:webHidden/>
              </w:rPr>
              <w:instrText xml:space="preserve"> PAGEREF _Toc468547590 \h </w:instrText>
            </w:r>
            <w:r>
              <w:rPr>
                <w:noProof/>
                <w:webHidden/>
              </w:rPr>
            </w:r>
            <w:r>
              <w:rPr>
                <w:noProof/>
                <w:webHidden/>
              </w:rPr>
              <w:fldChar w:fldCharType="separate"/>
            </w:r>
            <w:r w:rsidR="00740DCC">
              <w:rPr>
                <w:noProof/>
                <w:webHidden/>
              </w:rPr>
              <w:t>49</w:t>
            </w:r>
            <w:r>
              <w:rPr>
                <w:noProof/>
                <w:webHidden/>
              </w:rPr>
              <w:fldChar w:fldCharType="end"/>
            </w:r>
          </w:hyperlink>
        </w:p>
        <w:p w:rsidR="00672630" w:rsidRDefault="00BE07E6">
          <w:pPr>
            <w:pStyle w:val="Obsah3"/>
            <w:rPr>
              <w:rFonts w:asciiTheme="minorHAnsi" w:eastAsiaTheme="minorEastAsia" w:hAnsiTheme="minorHAnsi" w:cstheme="minorBidi"/>
              <w:noProof/>
              <w:sz w:val="22"/>
              <w:szCs w:val="22"/>
              <w:lang w:eastAsia="cs-CZ" w:bidi="ar-SA"/>
            </w:rPr>
          </w:pPr>
          <w:hyperlink w:anchor="_Toc468547591" w:history="1">
            <w:r w:rsidR="00672630" w:rsidRPr="0096039C">
              <w:rPr>
                <w:rStyle w:val="Hypertextovodkaz"/>
                <w:rFonts w:cs="Arial"/>
                <w:noProof/>
              </w:rPr>
              <w:t>6.2.5.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Kulihrášek objevuje krásy světa a lidí</w:t>
            </w:r>
            <w:r w:rsidR="00672630">
              <w:rPr>
                <w:noProof/>
                <w:webHidden/>
              </w:rPr>
              <w:tab/>
            </w:r>
            <w:r>
              <w:rPr>
                <w:noProof/>
                <w:webHidden/>
              </w:rPr>
              <w:fldChar w:fldCharType="begin"/>
            </w:r>
            <w:r w:rsidR="00672630">
              <w:rPr>
                <w:noProof/>
                <w:webHidden/>
              </w:rPr>
              <w:instrText xml:space="preserve"> PAGEREF _Toc468547591 \h </w:instrText>
            </w:r>
            <w:r>
              <w:rPr>
                <w:noProof/>
                <w:webHidden/>
              </w:rPr>
            </w:r>
            <w:r>
              <w:rPr>
                <w:noProof/>
                <w:webHidden/>
              </w:rPr>
              <w:fldChar w:fldCharType="separate"/>
            </w:r>
            <w:r w:rsidR="00740DCC">
              <w:rPr>
                <w:noProof/>
                <w:webHidden/>
              </w:rPr>
              <w:t>50</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92" w:history="1">
            <w:r w:rsidR="00672630" w:rsidRPr="0096039C">
              <w:rPr>
                <w:rStyle w:val="Hypertextovodkaz"/>
                <w:rFonts w:cs="Arial"/>
                <w:noProof/>
              </w:rPr>
              <w:t>Charakteristika:</w:t>
            </w:r>
            <w:r w:rsidR="00672630">
              <w:rPr>
                <w:noProof/>
                <w:webHidden/>
              </w:rPr>
              <w:tab/>
            </w:r>
            <w:r>
              <w:rPr>
                <w:noProof/>
                <w:webHidden/>
              </w:rPr>
              <w:fldChar w:fldCharType="begin"/>
            </w:r>
            <w:r w:rsidR="00672630">
              <w:rPr>
                <w:noProof/>
                <w:webHidden/>
              </w:rPr>
              <w:instrText xml:space="preserve"> PAGEREF _Toc468547592 \h </w:instrText>
            </w:r>
            <w:r>
              <w:rPr>
                <w:noProof/>
                <w:webHidden/>
              </w:rPr>
            </w:r>
            <w:r>
              <w:rPr>
                <w:noProof/>
                <w:webHidden/>
              </w:rPr>
              <w:fldChar w:fldCharType="separate"/>
            </w:r>
            <w:r w:rsidR="00740DCC">
              <w:rPr>
                <w:noProof/>
                <w:webHidden/>
              </w:rPr>
              <w:t>50</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93" w:history="1">
            <w:r w:rsidR="00672630" w:rsidRPr="0096039C">
              <w:rPr>
                <w:rStyle w:val="Hypertextovodkaz"/>
                <w:rFonts w:cs="Arial"/>
                <w:noProof/>
              </w:rPr>
              <w:t>Vzdělávací oblasti:</w:t>
            </w:r>
            <w:r w:rsidR="00672630">
              <w:rPr>
                <w:noProof/>
                <w:webHidden/>
              </w:rPr>
              <w:tab/>
            </w:r>
            <w:r>
              <w:rPr>
                <w:noProof/>
                <w:webHidden/>
              </w:rPr>
              <w:fldChar w:fldCharType="begin"/>
            </w:r>
            <w:r w:rsidR="00672630">
              <w:rPr>
                <w:noProof/>
                <w:webHidden/>
              </w:rPr>
              <w:instrText xml:space="preserve"> PAGEREF _Toc468547593 \h </w:instrText>
            </w:r>
            <w:r>
              <w:rPr>
                <w:noProof/>
                <w:webHidden/>
              </w:rPr>
            </w:r>
            <w:r>
              <w:rPr>
                <w:noProof/>
                <w:webHidden/>
              </w:rPr>
              <w:fldChar w:fldCharType="separate"/>
            </w:r>
            <w:r w:rsidR="00740DCC">
              <w:rPr>
                <w:noProof/>
                <w:webHidden/>
              </w:rPr>
              <w:t>50</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94" w:history="1">
            <w:r w:rsidR="00672630" w:rsidRPr="0096039C">
              <w:rPr>
                <w:rStyle w:val="Hypertextovodkaz"/>
                <w:rFonts w:cs="Arial"/>
                <w:noProof/>
              </w:rPr>
              <w:t>Vzdělávací nabídka:</w:t>
            </w:r>
            <w:r w:rsidR="00672630">
              <w:rPr>
                <w:noProof/>
                <w:webHidden/>
              </w:rPr>
              <w:tab/>
            </w:r>
            <w:r>
              <w:rPr>
                <w:noProof/>
                <w:webHidden/>
              </w:rPr>
              <w:fldChar w:fldCharType="begin"/>
            </w:r>
            <w:r w:rsidR="00672630">
              <w:rPr>
                <w:noProof/>
                <w:webHidden/>
              </w:rPr>
              <w:instrText xml:space="preserve"> PAGEREF _Toc468547594 \h </w:instrText>
            </w:r>
            <w:r>
              <w:rPr>
                <w:noProof/>
                <w:webHidden/>
              </w:rPr>
            </w:r>
            <w:r>
              <w:rPr>
                <w:noProof/>
                <w:webHidden/>
              </w:rPr>
              <w:fldChar w:fldCharType="separate"/>
            </w:r>
            <w:r w:rsidR="00740DCC">
              <w:rPr>
                <w:noProof/>
                <w:webHidden/>
              </w:rPr>
              <w:t>50</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95" w:history="1">
            <w:r w:rsidR="00672630" w:rsidRPr="0096039C">
              <w:rPr>
                <w:rStyle w:val="Hypertextovodkaz"/>
                <w:rFonts w:cs="Arial"/>
                <w:noProof/>
              </w:rPr>
              <w:t>Očekávané výstupy:</w:t>
            </w:r>
            <w:r w:rsidR="00672630">
              <w:rPr>
                <w:noProof/>
                <w:webHidden/>
              </w:rPr>
              <w:tab/>
            </w:r>
            <w:r>
              <w:rPr>
                <w:noProof/>
                <w:webHidden/>
              </w:rPr>
              <w:fldChar w:fldCharType="begin"/>
            </w:r>
            <w:r w:rsidR="00672630">
              <w:rPr>
                <w:noProof/>
                <w:webHidden/>
              </w:rPr>
              <w:instrText xml:space="preserve"> PAGEREF _Toc468547595 \h </w:instrText>
            </w:r>
            <w:r>
              <w:rPr>
                <w:noProof/>
                <w:webHidden/>
              </w:rPr>
            </w:r>
            <w:r>
              <w:rPr>
                <w:noProof/>
                <w:webHidden/>
              </w:rPr>
              <w:fldChar w:fldCharType="separate"/>
            </w:r>
            <w:r w:rsidR="00740DCC">
              <w:rPr>
                <w:noProof/>
                <w:webHidden/>
              </w:rPr>
              <w:t>51</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96" w:history="1">
            <w:r w:rsidR="00672630" w:rsidRPr="0096039C">
              <w:rPr>
                <w:rStyle w:val="Hypertextovodkaz"/>
                <w:rFonts w:cs="Arial"/>
                <w:noProof/>
              </w:rPr>
              <w:t>6.3.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Konkretizované očekávaná výstupy RVP PV</w:t>
            </w:r>
            <w:r w:rsidR="00672630">
              <w:rPr>
                <w:noProof/>
                <w:webHidden/>
              </w:rPr>
              <w:tab/>
            </w:r>
            <w:r>
              <w:rPr>
                <w:noProof/>
                <w:webHidden/>
              </w:rPr>
              <w:fldChar w:fldCharType="begin"/>
            </w:r>
            <w:r w:rsidR="00672630">
              <w:rPr>
                <w:noProof/>
                <w:webHidden/>
              </w:rPr>
              <w:instrText xml:space="preserve"> PAGEREF _Toc468547596 \h </w:instrText>
            </w:r>
            <w:r>
              <w:rPr>
                <w:noProof/>
                <w:webHidden/>
              </w:rPr>
            </w:r>
            <w:r>
              <w:rPr>
                <w:noProof/>
                <w:webHidden/>
              </w:rPr>
              <w:fldChar w:fldCharType="separate"/>
            </w:r>
            <w:r w:rsidR="00740DCC">
              <w:rPr>
                <w:noProof/>
                <w:webHidden/>
              </w:rPr>
              <w:t>52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597" w:history="1">
            <w:r w:rsidR="00672630" w:rsidRPr="0096039C">
              <w:rPr>
                <w:rStyle w:val="Hypertextovodkaz"/>
                <w:rFonts w:cs="Arial"/>
                <w:noProof/>
              </w:rPr>
              <w:t>Struktura:</w:t>
            </w:r>
            <w:r w:rsidR="00672630">
              <w:rPr>
                <w:noProof/>
                <w:webHidden/>
              </w:rPr>
              <w:tab/>
            </w:r>
            <w:r>
              <w:rPr>
                <w:noProof/>
                <w:webHidden/>
              </w:rPr>
              <w:fldChar w:fldCharType="begin"/>
            </w:r>
            <w:r w:rsidR="00672630">
              <w:rPr>
                <w:noProof/>
                <w:webHidden/>
              </w:rPr>
              <w:instrText xml:space="preserve"> PAGEREF _Toc468547597 \h </w:instrText>
            </w:r>
            <w:r>
              <w:rPr>
                <w:noProof/>
                <w:webHidden/>
              </w:rPr>
            </w:r>
            <w:r>
              <w:rPr>
                <w:noProof/>
                <w:webHidden/>
              </w:rPr>
              <w:fldChar w:fldCharType="separate"/>
            </w:r>
            <w:r w:rsidR="00740DCC">
              <w:rPr>
                <w:noProof/>
                <w:webHidden/>
              </w:rPr>
              <w:t>53</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98" w:history="1">
            <w:r w:rsidR="00672630" w:rsidRPr="0096039C">
              <w:rPr>
                <w:rStyle w:val="Hypertextovodkaz"/>
                <w:rFonts w:cs="Arial"/>
                <w:noProof/>
              </w:rPr>
              <w:t>6.3.1.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Dítě a jeho tělo (oblast biologická)</w:t>
            </w:r>
            <w:r w:rsidR="00672630">
              <w:rPr>
                <w:noProof/>
                <w:webHidden/>
              </w:rPr>
              <w:tab/>
            </w:r>
            <w:r>
              <w:rPr>
                <w:noProof/>
                <w:webHidden/>
              </w:rPr>
              <w:fldChar w:fldCharType="begin"/>
            </w:r>
            <w:r w:rsidR="00672630">
              <w:rPr>
                <w:noProof/>
                <w:webHidden/>
              </w:rPr>
              <w:instrText xml:space="preserve"> PAGEREF _Toc468547598 \h </w:instrText>
            </w:r>
            <w:r>
              <w:rPr>
                <w:noProof/>
                <w:webHidden/>
              </w:rPr>
            </w:r>
            <w:r>
              <w:rPr>
                <w:noProof/>
                <w:webHidden/>
              </w:rPr>
              <w:fldChar w:fldCharType="separate"/>
            </w:r>
            <w:r w:rsidR="00740DCC">
              <w:rPr>
                <w:noProof/>
                <w:webHidden/>
              </w:rPr>
              <w:t>54</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599" w:history="1">
            <w:r w:rsidR="00672630" w:rsidRPr="0096039C">
              <w:rPr>
                <w:rStyle w:val="Hypertextovodkaz"/>
                <w:rFonts w:cs="Arial"/>
                <w:noProof/>
              </w:rPr>
              <w:t>6.3.2.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Dítě a jeho psychika (oblast psychologická)</w:t>
            </w:r>
            <w:r w:rsidR="00672630">
              <w:rPr>
                <w:noProof/>
                <w:webHidden/>
              </w:rPr>
              <w:tab/>
            </w:r>
            <w:r>
              <w:rPr>
                <w:noProof/>
                <w:webHidden/>
              </w:rPr>
              <w:fldChar w:fldCharType="begin"/>
            </w:r>
            <w:r w:rsidR="00672630">
              <w:rPr>
                <w:noProof/>
                <w:webHidden/>
              </w:rPr>
              <w:instrText xml:space="preserve"> PAGEREF _Toc468547599 \h </w:instrText>
            </w:r>
            <w:r>
              <w:rPr>
                <w:noProof/>
                <w:webHidden/>
              </w:rPr>
            </w:r>
            <w:r>
              <w:rPr>
                <w:noProof/>
                <w:webHidden/>
              </w:rPr>
              <w:fldChar w:fldCharType="separate"/>
            </w:r>
            <w:r w:rsidR="00740DCC">
              <w:rPr>
                <w:noProof/>
                <w:webHidden/>
              </w:rPr>
              <w:t>56</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00" w:history="1">
            <w:r w:rsidR="00672630" w:rsidRPr="0096039C">
              <w:rPr>
                <w:rStyle w:val="Hypertextovodkaz"/>
                <w:rFonts w:cs="Arial"/>
                <w:noProof/>
              </w:rPr>
              <w:t>6.3.3.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Dítě a ten druhý (oblast interpersonální)</w:t>
            </w:r>
            <w:r w:rsidR="00672630">
              <w:rPr>
                <w:noProof/>
                <w:webHidden/>
              </w:rPr>
              <w:tab/>
            </w:r>
            <w:r>
              <w:rPr>
                <w:noProof/>
                <w:webHidden/>
              </w:rPr>
              <w:fldChar w:fldCharType="begin"/>
            </w:r>
            <w:r w:rsidR="00672630">
              <w:rPr>
                <w:noProof/>
                <w:webHidden/>
              </w:rPr>
              <w:instrText xml:space="preserve"> PAGEREF _Toc468547600 \h </w:instrText>
            </w:r>
            <w:r>
              <w:rPr>
                <w:noProof/>
                <w:webHidden/>
              </w:rPr>
            </w:r>
            <w:r>
              <w:rPr>
                <w:noProof/>
                <w:webHidden/>
              </w:rPr>
              <w:fldChar w:fldCharType="separate"/>
            </w:r>
            <w:r w:rsidR="00740DCC">
              <w:rPr>
                <w:noProof/>
                <w:webHidden/>
              </w:rPr>
              <w:t>64</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01" w:history="1">
            <w:r w:rsidR="00672630" w:rsidRPr="0096039C">
              <w:rPr>
                <w:rStyle w:val="Hypertextovodkaz"/>
                <w:rFonts w:cs="Arial"/>
                <w:noProof/>
              </w:rPr>
              <w:t>6.3.4.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Dítě a společnost (oblast sociálně-kulturní)</w:t>
            </w:r>
            <w:r w:rsidR="00672630">
              <w:rPr>
                <w:noProof/>
                <w:webHidden/>
              </w:rPr>
              <w:tab/>
            </w:r>
            <w:r>
              <w:rPr>
                <w:noProof/>
                <w:webHidden/>
              </w:rPr>
              <w:fldChar w:fldCharType="begin"/>
            </w:r>
            <w:r w:rsidR="00672630">
              <w:rPr>
                <w:noProof/>
                <w:webHidden/>
              </w:rPr>
              <w:instrText xml:space="preserve"> PAGEREF _Toc468547601 \h </w:instrText>
            </w:r>
            <w:r>
              <w:rPr>
                <w:noProof/>
                <w:webHidden/>
              </w:rPr>
            </w:r>
            <w:r>
              <w:rPr>
                <w:noProof/>
                <w:webHidden/>
              </w:rPr>
              <w:fldChar w:fldCharType="separate"/>
            </w:r>
            <w:r w:rsidR="00740DCC">
              <w:rPr>
                <w:noProof/>
                <w:webHidden/>
              </w:rPr>
              <w:t>66</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02" w:history="1">
            <w:r w:rsidR="00672630" w:rsidRPr="0096039C">
              <w:rPr>
                <w:rStyle w:val="Hypertextovodkaz"/>
                <w:rFonts w:cs="Arial"/>
                <w:noProof/>
              </w:rPr>
              <w:t>6.3.5.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Dítě a svět (oblast environmentální)</w:t>
            </w:r>
            <w:r w:rsidR="00672630">
              <w:rPr>
                <w:noProof/>
                <w:webHidden/>
              </w:rPr>
              <w:tab/>
            </w:r>
            <w:r>
              <w:rPr>
                <w:noProof/>
                <w:webHidden/>
              </w:rPr>
              <w:fldChar w:fldCharType="begin"/>
            </w:r>
            <w:r w:rsidR="00672630">
              <w:rPr>
                <w:noProof/>
                <w:webHidden/>
              </w:rPr>
              <w:instrText xml:space="preserve"> PAGEREF _Toc468547602 \h </w:instrText>
            </w:r>
            <w:r>
              <w:rPr>
                <w:noProof/>
                <w:webHidden/>
              </w:rPr>
            </w:r>
            <w:r>
              <w:rPr>
                <w:noProof/>
                <w:webHidden/>
              </w:rPr>
              <w:fldChar w:fldCharType="separate"/>
            </w:r>
            <w:r w:rsidR="00740DCC">
              <w:rPr>
                <w:noProof/>
                <w:webHidden/>
              </w:rPr>
              <w:t>68</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03" w:history="1">
            <w:r w:rsidR="00672630" w:rsidRPr="0096039C">
              <w:rPr>
                <w:rStyle w:val="Hypertextovodkaz"/>
                <w:rFonts w:cs="Arial"/>
                <w:noProof/>
              </w:rPr>
              <w:t>6.4.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Desatero pro rodiče předškolních dětí</w:t>
            </w:r>
            <w:r w:rsidR="00672630">
              <w:rPr>
                <w:noProof/>
                <w:webHidden/>
              </w:rPr>
              <w:tab/>
            </w:r>
            <w:r>
              <w:rPr>
                <w:noProof/>
                <w:webHidden/>
              </w:rPr>
              <w:fldChar w:fldCharType="begin"/>
            </w:r>
            <w:r w:rsidR="00672630">
              <w:rPr>
                <w:noProof/>
                <w:webHidden/>
              </w:rPr>
              <w:instrText xml:space="preserve"> PAGEREF _Toc468547603 \h </w:instrText>
            </w:r>
            <w:r>
              <w:rPr>
                <w:noProof/>
                <w:webHidden/>
              </w:rPr>
            </w:r>
            <w:r>
              <w:rPr>
                <w:noProof/>
                <w:webHidden/>
              </w:rPr>
              <w:fldChar w:fldCharType="separate"/>
            </w:r>
            <w:r w:rsidR="00740DCC">
              <w:rPr>
                <w:noProof/>
                <w:webHidden/>
              </w:rPr>
              <w:t>70</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04" w:history="1">
            <w:r w:rsidR="00672630" w:rsidRPr="0096039C">
              <w:rPr>
                <w:rStyle w:val="Hypertextovodkaz"/>
                <w:rFonts w:cs="Arial"/>
                <w:noProof/>
              </w:rPr>
              <w:t>1. Dítě by mělo být dostatečně fyzicky a pohybově vyspělé, vědomě ovládat své tělo, být samostatné v sebeobsluze</w:t>
            </w:r>
            <w:r w:rsidR="00672630">
              <w:rPr>
                <w:noProof/>
                <w:webHidden/>
              </w:rPr>
              <w:tab/>
            </w:r>
            <w:r>
              <w:rPr>
                <w:noProof/>
                <w:webHidden/>
              </w:rPr>
              <w:fldChar w:fldCharType="begin"/>
            </w:r>
            <w:r w:rsidR="00672630">
              <w:rPr>
                <w:noProof/>
                <w:webHidden/>
              </w:rPr>
              <w:instrText xml:space="preserve"> PAGEREF _Toc468547604 \h </w:instrText>
            </w:r>
            <w:r>
              <w:rPr>
                <w:noProof/>
                <w:webHidden/>
              </w:rPr>
            </w:r>
            <w:r>
              <w:rPr>
                <w:noProof/>
                <w:webHidden/>
              </w:rPr>
              <w:fldChar w:fldCharType="separate"/>
            </w:r>
            <w:r w:rsidR="00740DCC">
              <w:rPr>
                <w:noProof/>
                <w:webHidden/>
              </w:rPr>
              <w:t>70</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05" w:history="1">
            <w:r w:rsidR="00672630" w:rsidRPr="0096039C">
              <w:rPr>
                <w:rStyle w:val="Hypertextovodkaz"/>
                <w:rFonts w:cs="Arial"/>
                <w:noProof/>
              </w:rPr>
              <w:t>2.  Dítě by mělo být relativně citově samostatné a schopné kontrolovat a řídit své chování</w:t>
            </w:r>
            <w:r w:rsidR="00672630">
              <w:rPr>
                <w:noProof/>
                <w:webHidden/>
              </w:rPr>
              <w:tab/>
            </w:r>
            <w:r>
              <w:rPr>
                <w:noProof/>
                <w:webHidden/>
              </w:rPr>
              <w:fldChar w:fldCharType="begin"/>
            </w:r>
            <w:r w:rsidR="00672630">
              <w:rPr>
                <w:noProof/>
                <w:webHidden/>
              </w:rPr>
              <w:instrText xml:space="preserve"> PAGEREF _Toc468547605 \h </w:instrText>
            </w:r>
            <w:r>
              <w:rPr>
                <w:noProof/>
                <w:webHidden/>
              </w:rPr>
            </w:r>
            <w:r>
              <w:rPr>
                <w:noProof/>
                <w:webHidden/>
              </w:rPr>
              <w:fldChar w:fldCharType="separate"/>
            </w:r>
            <w:r w:rsidR="00740DCC">
              <w:rPr>
                <w:noProof/>
                <w:webHidden/>
              </w:rPr>
              <w:t>70</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06" w:history="1">
            <w:r w:rsidR="00672630" w:rsidRPr="0096039C">
              <w:rPr>
                <w:rStyle w:val="Hypertextovodkaz"/>
                <w:rFonts w:cs="Arial"/>
                <w:noProof/>
              </w:rPr>
              <w:t>3. Dítě by mělo zvládat přiměřené jazykové, řečové a komunikativní dovednosti</w:t>
            </w:r>
            <w:r w:rsidR="00672630">
              <w:rPr>
                <w:noProof/>
                <w:webHidden/>
              </w:rPr>
              <w:tab/>
            </w:r>
            <w:r>
              <w:rPr>
                <w:noProof/>
                <w:webHidden/>
              </w:rPr>
              <w:fldChar w:fldCharType="begin"/>
            </w:r>
            <w:r w:rsidR="00672630">
              <w:rPr>
                <w:noProof/>
                <w:webHidden/>
              </w:rPr>
              <w:instrText xml:space="preserve"> PAGEREF _Toc468547606 \h </w:instrText>
            </w:r>
            <w:r>
              <w:rPr>
                <w:noProof/>
                <w:webHidden/>
              </w:rPr>
            </w:r>
            <w:r>
              <w:rPr>
                <w:noProof/>
                <w:webHidden/>
              </w:rPr>
              <w:fldChar w:fldCharType="separate"/>
            </w:r>
            <w:r w:rsidR="00740DCC">
              <w:rPr>
                <w:noProof/>
                <w:webHidden/>
              </w:rPr>
              <w:t>71</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07" w:history="1">
            <w:r w:rsidR="00672630" w:rsidRPr="0096039C">
              <w:rPr>
                <w:rStyle w:val="Hypertextovodkaz"/>
                <w:rFonts w:cs="Arial"/>
                <w:noProof/>
              </w:rPr>
              <w:t>4. Dítě by mělo zvládat koordinaci ruky a oka, jemnou motoriku, pravolevou orientaci</w:t>
            </w:r>
            <w:r w:rsidR="00672630">
              <w:rPr>
                <w:noProof/>
                <w:webHidden/>
              </w:rPr>
              <w:tab/>
            </w:r>
            <w:r>
              <w:rPr>
                <w:noProof/>
                <w:webHidden/>
              </w:rPr>
              <w:fldChar w:fldCharType="begin"/>
            </w:r>
            <w:r w:rsidR="00672630">
              <w:rPr>
                <w:noProof/>
                <w:webHidden/>
              </w:rPr>
              <w:instrText xml:space="preserve"> PAGEREF _Toc468547607 \h </w:instrText>
            </w:r>
            <w:r>
              <w:rPr>
                <w:noProof/>
                <w:webHidden/>
              </w:rPr>
            </w:r>
            <w:r>
              <w:rPr>
                <w:noProof/>
                <w:webHidden/>
              </w:rPr>
              <w:fldChar w:fldCharType="separate"/>
            </w:r>
            <w:r w:rsidR="00740DCC">
              <w:rPr>
                <w:noProof/>
                <w:webHidden/>
              </w:rPr>
              <w:t>71</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08" w:history="1">
            <w:r w:rsidR="00672630" w:rsidRPr="0096039C">
              <w:rPr>
                <w:rStyle w:val="Hypertextovodkaz"/>
                <w:rFonts w:cs="Arial"/>
                <w:noProof/>
              </w:rPr>
              <w:t>5. Dítě by mělo být schopné rozlišovat zrakové a sluchové vjemy</w:t>
            </w:r>
            <w:r w:rsidR="00672630">
              <w:rPr>
                <w:noProof/>
                <w:webHidden/>
              </w:rPr>
              <w:tab/>
            </w:r>
            <w:r>
              <w:rPr>
                <w:noProof/>
                <w:webHidden/>
              </w:rPr>
              <w:fldChar w:fldCharType="begin"/>
            </w:r>
            <w:r w:rsidR="00672630">
              <w:rPr>
                <w:noProof/>
                <w:webHidden/>
              </w:rPr>
              <w:instrText xml:space="preserve"> PAGEREF _Toc468547608 \h </w:instrText>
            </w:r>
            <w:r>
              <w:rPr>
                <w:noProof/>
                <w:webHidden/>
              </w:rPr>
            </w:r>
            <w:r>
              <w:rPr>
                <w:noProof/>
                <w:webHidden/>
              </w:rPr>
              <w:fldChar w:fldCharType="separate"/>
            </w:r>
            <w:r w:rsidR="00740DCC">
              <w:rPr>
                <w:noProof/>
                <w:webHidden/>
              </w:rPr>
              <w:t>71</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09" w:history="1">
            <w:r w:rsidR="00672630" w:rsidRPr="0096039C">
              <w:rPr>
                <w:rStyle w:val="Hypertextovodkaz"/>
                <w:rFonts w:cs="Arial"/>
                <w:noProof/>
              </w:rPr>
              <w:t>6. Dítě by mělo zvládat jednoduché logické a myšlenkové operace a orientovat se v elementárních matematických pojmech</w:t>
            </w:r>
            <w:r w:rsidR="00672630">
              <w:rPr>
                <w:noProof/>
                <w:webHidden/>
              </w:rPr>
              <w:tab/>
            </w:r>
            <w:r>
              <w:rPr>
                <w:noProof/>
                <w:webHidden/>
              </w:rPr>
              <w:fldChar w:fldCharType="begin"/>
            </w:r>
            <w:r w:rsidR="00672630">
              <w:rPr>
                <w:noProof/>
                <w:webHidden/>
              </w:rPr>
              <w:instrText xml:space="preserve"> PAGEREF _Toc468547609 \h </w:instrText>
            </w:r>
            <w:r>
              <w:rPr>
                <w:noProof/>
                <w:webHidden/>
              </w:rPr>
            </w:r>
            <w:r>
              <w:rPr>
                <w:noProof/>
                <w:webHidden/>
              </w:rPr>
              <w:fldChar w:fldCharType="separate"/>
            </w:r>
            <w:r w:rsidR="00740DCC">
              <w:rPr>
                <w:noProof/>
                <w:webHidden/>
              </w:rPr>
              <w:t>72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10" w:history="1">
            <w:r w:rsidR="00672630" w:rsidRPr="0096039C">
              <w:rPr>
                <w:rStyle w:val="Hypertextovodkaz"/>
                <w:rFonts w:cs="Arial"/>
                <w:noProof/>
              </w:rPr>
              <w:t>7. Dítě by mělo mít dostatečně rozvinutou záměrnou pozornost a schopnost záměrně si zapamatovat a vědomě se učit</w:t>
            </w:r>
            <w:r w:rsidR="00672630">
              <w:rPr>
                <w:noProof/>
                <w:webHidden/>
              </w:rPr>
              <w:tab/>
            </w:r>
            <w:r>
              <w:rPr>
                <w:noProof/>
                <w:webHidden/>
              </w:rPr>
              <w:fldChar w:fldCharType="begin"/>
            </w:r>
            <w:r w:rsidR="00672630">
              <w:rPr>
                <w:noProof/>
                <w:webHidden/>
              </w:rPr>
              <w:instrText xml:space="preserve"> PAGEREF _Toc468547610 \h </w:instrText>
            </w:r>
            <w:r>
              <w:rPr>
                <w:noProof/>
                <w:webHidden/>
              </w:rPr>
            </w:r>
            <w:r>
              <w:rPr>
                <w:noProof/>
                <w:webHidden/>
              </w:rPr>
              <w:fldChar w:fldCharType="separate"/>
            </w:r>
            <w:r w:rsidR="00740DCC">
              <w:rPr>
                <w:noProof/>
                <w:webHidden/>
              </w:rPr>
              <w:t>72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11" w:history="1">
            <w:r w:rsidR="00672630" w:rsidRPr="0096039C">
              <w:rPr>
                <w:rStyle w:val="Hypertextovodkaz"/>
                <w:rFonts w:cs="Arial"/>
                <w:noProof/>
              </w:rPr>
              <w:t>8.  Dítě by mělo být přiměřeně sociálně samostatné a zároveň sociálně vnímavé, schopné soužití s vrstevníky ve skupině</w:t>
            </w:r>
            <w:r w:rsidR="00672630">
              <w:rPr>
                <w:noProof/>
                <w:webHidden/>
              </w:rPr>
              <w:tab/>
            </w:r>
            <w:r>
              <w:rPr>
                <w:noProof/>
                <w:webHidden/>
              </w:rPr>
              <w:fldChar w:fldCharType="begin"/>
            </w:r>
            <w:r w:rsidR="00672630">
              <w:rPr>
                <w:noProof/>
                <w:webHidden/>
              </w:rPr>
              <w:instrText xml:space="preserve"> PAGEREF _Toc468547611 \h </w:instrText>
            </w:r>
            <w:r>
              <w:rPr>
                <w:noProof/>
                <w:webHidden/>
              </w:rPr>
            </w:r>
            <w:r>
              <w:rPr>
                <w:noProof/>
                <w:webHidden/>
              </w:rPr>
              <w:fldChar w:fldCharType="separate"/>
            </w:r>
            <w:r w:rsidR="00740DCC">
              <w:rPr>
                <w:noProof/>
                <w:webHidden/>
              </w:rPr>
              <w:t>72</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12" w:history="1">
            <w:r w:rsidR="00672630" w:rsidRPr="0096039C">
              <w:rPr>
                <w:rStyle w:val="Hypertextovodkaz"/>
                <w:rFonts w:cs="Arial"/>
                <w:noProof/>
              </w:rPr>
              <w:t>9. Dítě by mělo vnímat kulturní podněty a projevovat tvořivost</w:t>
            </w:r>
            <w:r w:rsidR="00672630">
              <w:rPr>
                <w:noProof/>
                <w:webHidden/>
              </w:rPr>
              <w:tab/>
            </w:r>
            <w:r>
              <w:rPr>
                <w:noProof/>
                <w:webHidden/>
              </w:rPr>
              <w:fldChar w:fldCharType="begin"/>
            </w:r>
            <w:r w:rsidR="00672630">
              <w:rPr>
                <w:noProof/>
                <w:webHidden/>
              </w:rPr>
              <w:instrText xml:space="preserve"> PAGEREF _Toc468547612 \h </w:instrText>
            </w:r>
            <w:r>
              <w:rPr>
                <w:noProof/>
                <w:webHidden/>
              </w:rPr>
            </w:r>
            <w:r>
              <w:rPr>
                <w:noProof/>
                <w:webHidden/>
              </w:rPr>
              <w:fldChar w:fldCharType="separate"/>
            </w:r>
            <w:r w:rsidR="00740DCC">
              <w:rPr>
                <w:noProof/>
                <w:webHidden/>
              </w:rPr>
              <w:t>73</w:t>
            </w:r>
            <w:r>
              <w:rPr>
                <w:noProof/>
                <w:webHidden/>
              </w:rPr>
              <w:fldChar w:fldCharType="end"/>
            </w:r>
          </w:hyperlink>
        </w:p>
        <w:p w:rsidR="00672630" w:rsidRDefault="00BE07E6">
          <w:pPr>
            <w:pStyle w:val="Obsah1"/>
            <w:tabs>
              <w:tab w:val="right" w:leader="dot" w:pos="9062"/>
            </w:tabs>
            <w:rPr>
              <w:rFonts w:asciiTheme="minorHAnsi" w:eastAsiaTheme="minorEastAsia" w:hAnsiTheme="minorHAnsi" w:cstheme="minorBidi"/>
              <w:noProof/>
              <w:sz w:val="22"/>
              <w:szCs w:val="22"/>
              <w:lang w:eastAsia="cs-CZ" w:bidi="ar-SA"/>
            </w:rPr>
          </w:pPr>
          <w:hyperlink w:anchor="_Toc468547613" w:history="1">
            <w:r w:rsidR="00672630" w:rsidRPr="0096039C">
              <w:rPr>
                <w:rStyle w:val="Hypertextovodkaz"/>
                <w:rFonts w:cs="Arial"/>
                <w:noProof/>
              </w:rPr>
              <w:t>10. Dítě by se mělo orientovat ve svém prostředí, v okolním světě i v praktickém životě</w:t>
            </w:r>
            <w:r w:rsidR="00672630">
              <w:rPr>
                <w:noProof/>
                <w:webHidden/>
              </w:rPr>
              <w:tab/>
            </w:r>
            <w:r>
              <w:rPr>
                <w:noProof/>
                <w:webHidden/>
              </w:rPr>
              <w:fldChar w:fldCharType="begin"/>
            </w:r>
            <w:r w:rsidR="00672630">
              <w:rPr>
                <w:noProof/>
                <w:webHidden/>
              </w:rPr>
              <w:instrText xml:space="preserve"> PAGEREF _Toc468547613 \h </w:instrText>
            </w:r>
            <w:r>
              <w:rPr>
                <w:noProof/>
                <w:webHidden/>
              </w:rPr>
            </w:r>
            <w:r>
              <w:rPr>
                <w:noProof/>
                <w:webHidden/>
              </w:rPr>
              <w:fldChar w:fldCharType="separate"/>
            </w:r>
            <w:r w:rsidR="00740DCC">
              <w:rPr>
                <w:noProof/>
                <w:webHidden/>
              </w:rPr>
              <w:t>73</w:t>
            </w:r>
            <w:r>
              <w:rPr>
                <w:noProof/>
                <w:webHidden/>
              </w:rPr>
              <w:fldChar w:fldCharType="end"/>
            </w:r>
          </w:hyperlink>
        </w:p>
        <w:p w:rsidR="00672630" w:rsidRDefault="00BE07E6">
          <w:pPr>
            <w:pStyle w:val="Obsah1"/>
            <w:tabs>
              <w:tab w:val="left" w:pos="480"/>
              <w:tab w:val="right" w:leader="dot" w:pos="9062"/>
            </w:tabs>
            <w:rPr>
              <w:rFonts w:asciiTheme="minorHAnsi" w:eastAsiaTheme="minorEastAsia" w:hAnsiTheme="minorHAnsi" w:cstheme="minorBidi"/>
              <w:noProof/>
              <w:sz w:val="22"/>
              <w:szCs w:val="22"/>
              <w:lang w:eastAsia="cs-CZ" w:bidi="ar-SA"/>
            </w:rPr>
          </w:pPr>
          <w:hyperlink w:anchor="_Toc468547614" w:history="1">
            <w:r w:rsidR="00672630" w:rsidRPr="0096039C">
              <w:rPr>
                <w:rStyle w:val="Hypertextovodkaz"/>
                <w:rFonts w:cs="Arial"/>
                <w:noProof/>
              </w:rPr>
              <w:t>7.</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Evaluace školy</w:t>
            </w:r>
            <w:r w:rsidR="00672630">
              <w:rPr>
                <w:noProof/>
                <w:webHidden/>
              </w:rPr>
              <w:tab/>
            </w:r>
            <w:r>
              <w:rPr>
                <w:noProof/>
                <w:webHidden/>
              </w:rPr>
              <w:fldChar w:fldCharType="begin"/>
            </w:r>
            <w:r w:rsidR="00672630">
              <w:rPr>
                <w:noProof/>
                <w:webHidden/>
              </w:rPr>
              <w:instrText xml:space="preserve"> PAGEREF _Toc468547614 \h </w:instrText>
            </w:r>
            <w:r>
              <w:rPr>
                <w:noProof/>
                <w:webHidden/>
              </w:rPr>
            </w:r>
            <w:r>
              <w:rPr>
                <w:noProof/>
                <w:webHidden/>
              </w:rPr>
              <w:fldChar w:fldCharType="separate"/>
            </w:r>
            <w:r w:rsidR="00740DCC">
              <w:rPr>
                <w:noProof/>
                <w:webHidden/>
              </w:rPr>
              <w:t>75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15" w:history="1">
            <w:r w:rsidR="00672630" w:rsidRPr="0096039C">
              <w:rPr>
                <w:rStyle w:val="Hypertextovodkaz"/>
                <w:rFonts w:cs="Arial"/>
                <w:noProof/>
              </w:rPr>
              <w:t>7.1.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Cíle evaluace školy</w:t>
            </w:r>
            <w:r w:rsidR="00672630">
              <w:rPr>
                <w:noProof/>
                <w:webHidden/>
              </w:rPr>
              <w:tab/>
            </w:r>
            <w:r>
              <w:rPr>
                <w:noProof/>
                <w:webHidden/>
              </w:rPr>
              <w:fldChar w:fldCharType="begin"/>
            </w:r>
            <w:r w:rsidR="00672630">
              <w:rPr>
                <w:noProof/>
                <w:webHidden/>
              </w:rPr>
              <w:instrText xml:space="preserve"> PAGEREF _Toc468547615 \h </w:instrText>
            </w:r>
            <w:r>
              <w:rPr>
                <w:noProof/>
                <w:webHidden/>
              </w:rPr>
            </w:r>
            <w:r>
              <w:rPr>
                <w:noProof/>
                <w:webHidden/>
              </w:rPr>
              <w:fldChar w:fldCharType="separate"/>
            </w:r>
            <w:r w:rsidR="00740DCC">
              <w:rPr>
                <w:noProof/>
                <w:webHidden/>
              </w:rPr>
              <w:t>75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16" w:history="1">
            <w:r w:rsidR="00672630" w:rsidRPr="0096039C">
              <w:rPr>
                <w:rStyle w:val="Hypertextovodkaz"/>
                <w:rFonts w:cs="Arial"/>
                <w:noProof/>
              </w:rPr>
              <w:t>7.2.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Nástroje evaluace školy</w:t>
            </w:r>
            <w:r w:rsidR="00672630">
              <w:rPr>
                <w:noProof/>
                <w:webHidden/>
              </w:rPr>
              <w:tab/>
            </w:r>
            <w:r>
              <w:rPr>
                <w:noProof/>
                <w:webHidden/>
              </w:rPr>
              <w:fldChar w:fldCharType="begin"/>
            </w:r>
            <w:r w:rsidR="00672630">
              <w:rPr>
                <w:noProof/>
                <w:webHidden/>
              </w:rPr>
              <w:instrText xml:space="preserve"> PAGEREF _Toc468547616 \h </w:instrText>
            </w:r>
            <w:r>
              <w:rPr>
                <w:noProof/>
                <w:webHidden/>
              </w:rPr>
            </w:r>
            <w:r>
              <w:rPr>
                <w:noProof/>
                <w:webHidden/>
              </w:rPr>
              <w:fldChar w:fldCharType="separate"/>
            </w:r>
            <w:r w:rsidR="00740DCC">
              <w:rPr>
                <w:noProof/>
                <w:webHidden/>
              </w:rPr>
              <w:t>75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17" w:history="1">
            <w:r w:rsidR="00672630" w:rsidRPr="0096039C">
              <w:rPr>
                <w:rStyle w:val="Hypertextovodkaz"/>
                <w:rFonts w:cs="Arial"/>
                <w:noProof/>
              </w:rPr>
              <w:t>7.3.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Zásady při evaluace a hodnocení</w:t>
            </w:r>
            <w:r w:rsidR="00672630">
              <w:rPr>
                <w:noProof/>
                <w:webHidden/>
              </w:rPr>
              <w:tab/>
            </w:r>
            <w:r>
              <w:rPr>
                <w:noProof/>
                <w:webHidden/>
              </w:rPr>
              <w:fldChar w:fldCharType="begin"/>
            </w:r>
            <w:r w:rsidR="00672630">
              <w:rPr>
                <w:noProof/>
                <w:webHidden/>
              </w:rPr>
              <w:instrText xml:space="preserve"> PAGEREF _Toc468547617 \h </w:instrText>
            </w:r>
            <w:r>
              <w:rPr>
                <w:noProof/>
                <w:webHidden/>
              </w:rPr>
            </w:r>
            <w:r>
              <w:rPr>
                <w:noProof/>
                <w:webHidden/>
              </w:rPr>
              <w:fldChar w:fldCharType="separate"/>
            </w:r>
            <w:r w:rsidR="00740DCC">
              <w:rPr>
                <w:noProof/>
                <w:webHidden/>
              </w:rPr>
              <w:t>75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18" w:history="1">
            <w:r w:rsidR="00672630" w:rsidRPr="0096039C">
              <w:rPr>
                <w:rStyle w:val="Hypertextovodkaz"/>
                <w:rFonts w:cs="Arial"/>
                <w:noProof/>
              </w:rPr>
              <w:t>7.4.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Časové rozvržení evaluace</w:t>
            </w:r>
            <w:r w:rsidR="00672630">
              <w:rPr>
                <w:noProof/>
                <w:webHidden/>
              </w:rPr>
              <w:tab/>
            </w:r>
            <w:r>
              <w:rPr>
                <w:noProof/>
                <w:webHidden/>
              </w:rPr>
              <w:fldChar w:fldCharType="begin"/>
            </w:r>
            <w:r w:rsidR="00672630">
              <w:rPr>
                <w:noProof/>
                <w:webHidden/>
              </w:rPr>
              <w:instrText xml:space="preserve"> PAGEREF _Toc468547618 \h </w:instrText>
            </w:r>
            <w:r>
              <w:rPr>
                <w:noProof/>
                <w:webHidden/>
              </w:rPr>
            </w:r>
            <w:r>
              <w:rPr>
                <w:noProof/>
                <w:webHidden/>
              </w:rPr>
              <w:fldChar w:fldCharType="separate"/>
            </w:r>
            <w:r w:rsidR="00740DCC">
              <w:rPr>
                <w:noProof/>
                <w:webHidden/>
              </w:rPr>
              <w:t>75</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19" w:history="1">
            <w:r w:rsidR="00672630" w:rsidRPr="0096039C">
              <w:rPr>
                <w:rStyle w:val="Hypertextovodkaz"/>
                <w:rFonts w:cs="Arial"/>
                <w:noProof/>
              </w:rPr>
              <w:t>7.5.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Evaluační kritéria</w:t>
            </w:r>
            <w:r w:rsidR="00672630">
              <w:rPr>
                <w:noProof/>
                <w:webHidden/>
              </w:rPr>
              <w:tab/>
            </w:r>
            <w:r>
              <w:rPr>
                <w:noProof/>
                <w:webHidden/>
              </w:rPr>
              <w:fldChar w:fldCharType="begin"/>
            </w:r>
            <w:r w:rsidR="00672630">
              <w:rPr>
                <w:noProof/>
                <w:webHidden/>
              </w:rPr>
              <w:instrText xml:space="preserve"> PAGEREF _Toc468547619 \h </w:instrText>
            </w:r>
            <w:r>
              <w:rPr>
                <w:noProof/>
                <w:webHidden/>
              </w:rPr>
            </w:r>
            <w:r>
              <w:rPr>
                <w:noProof/>
                <w:webHidden/>
              </w:rPr>
              <w:fldChar w:fldCharType="separate"/>
            </w:r>
            <w:r w:rsidR="00740DCC">
              <w:rPr>
                <w:noProof/>
                <w:webHidden/>
              </w:rPr>
              <w:t>76</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20" w:history="1">
            <w:r w:rsidR="00672630" w:rsidRPr="0096039C">
              <w:rPr>
                <w:rStyle w:val="Hypertextovodkaz"/>
                <w:rFonts w:cs="Arial"/>
                <w:noProof/>
              </w:rPr>
              <w:t>7.5.1.</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Směrem k dítěti</w:t>
            </w:r>
            <w:r w:rsidR="00672630">
              <w:rPr>
                <w:noProof/>
                <w:webHidden/>
              </w:rPr>
              <w:tab/>
            </w:r>
            <w:r>
              <w:rPr>
                <w:noProof/>
                <w:webHidden/>
              </w:rPr>
              <w:fldChar w:fldCharType="begin"/>
            </w:r>
            <w:r w:rsidR="00672630">
              <w:rPr>
                <w:noProof/>
                <w:webHidden/>
              </w:rPr>
              <w:instrText xml:space="preserve"> PAGEREF _Toc468547620 \h </w:instrText>
            </w:r>
            <w:r>
              <w:rPr>
                <w:noProof/>
                <w:webHidden/>
              </w:rPr>
            </w:r>
            <w:r>
              <w:rPr>
                <w:noProof/>
                <w:webHidden/>
              </w:rPr>
              <w:fldChar w:fldCharType="separate"/>
            </w:r>
            <w:r w:rsidR="00740DCC">
              <w:rPr>
                <w:noProof/>
                <w:webHidden/>
              </w:rPr>
              <w:t>76</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21" w:history="1">
            <w:r w:rsidR="00672630" w:rsidRPr="0096039C">
              <w:rPr>
                <w:rStyle w:val="Hypertextovodkaz"/>
                <w:rFonts w:cs="Arial"/>
                <w:noProof/>
              </w:rPr>
              <w:t>7.5.2.</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Směrem k plánování</w:t>
            </w:r>
            <w:r w:rsidR="00672630">
              <w:rPr>
                <w:noProof/>
                <w:webHidden/>
              </w:rPr>
              <w:tab/>
            </w:r>
            <w:r>
              <w:rPr>
                <w:noProof/>
                <w:webHidden/>
              </w:rPr>
              <w:fldChar w:fldCharType="begin"/>
            </w:r>
            <w:r w:rsidR="00672630">
              <w:rPr>
                <w:noProof/>
                <w:webHidden/>
              </w:rPr>
              <w:instrText xml:space="preserve"> PAGEREF _Toc468547621 \h </w:instrText>
            </w:r>
            <w:r>
              <w:rPr>
                <w:noProof/>
                <w:webHidden/>
              </w:rPr>
            </w:r>
            <w:r>
              <w:rPr>
                <w:noProof/>
                <w:webHidden/>
              </w:rPr>
              <w:fldChar w:fldCharType="separate"/>
            </w:r>
            <w:r w:rsidR="00740DCC">
              <w:rPr>
                <w:noProof/>
                <w:webHidden/>
              </w:rPr>
              <w:t>77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22" w:history="1">
            <w:r w:rsidR="00672630" w:rsidRPr="0096039C">
              <w:rPr>
                <w:rStyle w:val="Hypertextovodkaz"/>
                <w:rFonts w:cs="Arial"/>
                <w:noProof/>
              </w:rPr>
              <w:t>7.5.3.</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Hodnocení ředitelky směrem k učitelkám</w:t>
            </w:r>
            <w:r w:rsidR="00672630">
              <w:rPr>
                <w:noProof/>
                <w:webHidden/>
              </w:rPr>
              <w:tab/>
            </w:r>
            <w:r>
              <w:rPr>
                <w:noProof/>
                <w:webHidden/>
              </w:rPr>
              <w:fldChar w:fldCharType="begin"/>
            </w:r>
            <w:r w:rsidR="00672630">
              <w:rPr>
                <w:noProof/>
                <w:webHidden/>
              </w:rPr>
              <w:instrText xml:space="preserve"> PAGEREF _Toc468547622 \h </w:instrText>
            </w:r>
            <w:r>
              <w:rPr>
                <w:noProof/>
                <w:webHidden/>
              </w:rPr>
            </w:r>
            <w:r>
              <w:rPr>
                <w:noProof/>
                <w:webHidden/>
              </w:rPr>
              <w:fldChar w:fldCharType="separate"/>
            </w:r>
            <w:r w:rsidR="00740DCC">
              <w:rPr>
                <w:noProof/>
                <w:webHidden/>
              </w:rPr>
              <w:t>77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23" w:history="1">
            <w:r w:rsidR="00672630" w:rsidRPr="0096039C">
              <w:rPr>
                <w:rStyle w:val="Hypertextovodkaz"/>
                <w:rFonts w:cs="Arial"/>
                <w:noProof/>
              </w:rPr>
              <w:t>7.5.4.</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Hodnocení provozních pracovníků</w:t>
            </w:r>
            <w:r w:rsidR="00672630">
              <w:rPr>
                <w:noProof/>
                <w:webHidden/>
              </w:rPr>
              <w:tab/>
            </w:r>
            <w:r>
              <w:rPr>
                <w:noProof/>
                <w:webHidden/>
              </w:rPr>
              <w:fldChar w:fldCharType="begin"/>
            </w:r>
            <w:r w:rsidR="00672630">
              <w:rPr>
                <w:noProof/>
                <w:webHidden/>
              </w:rPr>
              <w:instrText xml:space="preserve"> PAGEREF _Toc468547623 \h </w:instrText>
            </w:r>
            <w:r>
              <w:rPr>
                <w:noProof/>
                <w:webHidden/>
              </w:rPr>
            </w:r>
            <w:r>
              <w:rPr>
                <w:noProof/>
                <w:webHidden/>
              </w:rPr>
              <w:fldChar w:fldCharType="separate"/>
            </w:r>
            <w:r w:rsidR="00740DCC">
              <w:rPr>
                <w:noProof/>
                <w:webHidden/>
              </w:rPr>
              <w:t>77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24" w:history="1">
            <w:r w:rsidR="00672630" w:rsidRPr="0096039C">
              <w:rPr>
                <w:rStyle w:val="Hypertextovodkaz"/>
                <w:rFonts w:cs="Arial"/>
                <w:noProof/>
              </w:rPr>
              <w:t>7.5.5.</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Hodnocení sebe sama, sebehodnocení</w:t>
            </w:r>
            <w:r w:rsidR="00672630">
              <w:rPr>
                <w:noProof/>
                <w:webHidden/>
              </w:rPr>
              <w:tab/>
            </w:r>
            <w:r>
              <w:rPr>
                <w:noProof/>
                <w:webHidden/>
              </w:rPr>
              <w:fldChar w:fldCharType="begin"/>
            </w:r>
            <w:r w:rsidR="00672630">
              <w:rPr>
                <w:noProof/>
                <w:webHidden/>
              </w:rPr>
              <w:instrText xml:space="preserve"> PAGEREF _Toc468547624 \h </w:instrText>
            </w:r>
            <w:r>
              <w:rPr>
                <w:noProof/>
                <w:webHidden/>
              </w:rPr>
            </w:r>
            <w:r>
              <w:rPr>
                <w:noProof/>
                <w:webHidden/>
              </w:rPr>
              <w:fldChar w:fldCharType="separate"/>
            </w:r>
            <w:r w:rsidR="00740DCC">
              <w:rPr>
                <w:noProof/>
                <w:webHidden/>
              </w:rPr>
              <w:t>77</w:t>
            </w:r>
            <w:r>
              <w:rPr>
                <w:noProof/>
                <w:webHidden/>
              </w:rPr>
              <w:fldChar w:fldCharType="end"/>
            </w:r>
          </w:hyperlink>
        </w:p>
        <w:p w:rsidR="00672630" w:rsidRDefault="00BE07E6">
          <w:pPr>
            <w:pStyle w:val="Obsah2"/>
            <w:rPr>
              <w:rFonts w:asciiTheme="minorHAnsi" w:eastAsiaTheme="minorEastAsia" w:hAnsiTheme="minorHAnsi" w:cstheme="minorBidi"/>
              <w:noProof/>
              <w:sz w:val="22"/>
              <w:szCs w:val="22"/>
              <w:lang w:eastAsia="cs-CZ" w:bidi="ar-SA"/>
            </w:rPr>
          </w:pPr>
          <w:hyperlink w:anchor="_Toc468547625" w:history="1">
            <w:r w:rsidR="00672630" w:rsidRPr="0096039C">
              <w:rPr>
                <w:rStyle w:val="Hypertextovodkaz"/>
                <w:rFonts w:cs="Arial"/>
                <w:noProof/>
              </w:rPr>
              <w:t>7.6.</w:t>
            </w:r>
            <w:r w:rsidR="00672630">
              <w:rPr>
                <w:rFonts w:asciiTheme="minorHAnsi" w:eastAsiaTheme="minorEastAsia" w:hAnsiTheme="minorHAnsi" w:cstheme="minorBidi"/>
                <w:noProof/>
                <w:sz w:val="22"/>
                <w:szCs w:val="22"/>
                <w:lang w:eastAsia="cs-CZ" w:bidi="ar-SA"/>
              </w:rPr>
              <w:tab/>
            </w:r>
            <w:r w:rsidR="00672630" w:rsidRPr="0096039C">
              <w:rPr>
                <w:rStyle w:val="Hypertextovodkaz"/>
                <w:rFonts w:cs="Arial"/>
                <w:noProof/>
              </w:rPr>
              <w:t>Evaluace tematického okruhu v „Třídním vzdělávacím programu“ třídními učitelkami</w:t>
            </w:r>
            <w:r w:rsidR="00672630">
              <w:rPr>
                <w:noProof/>
                <w:webHidden/>
              </w:rPr>
              <w:tab/>
            </w:r>
            <w:r>
              <w:rPr>
                <w:noProof/>
                <w:webHidden/>
              </w:rPr>
              <w:fldChar w:fldCharType="begin"/>
            </w:r>
            <w:r w:rsidR="00672630">
              <w:rPr>
                <w:noProof/>
                <w:webHidden/>
              </w:rPr>
              <w:instrText xml:space="preserve"> PAGEREF _Toc468547625 \h </w:instrText>
            </w:r>
            <w:r>
              <w:rPr>
                <w:noProof/>
                <w:webHidden/>
              </w:rPr>
            </w:r>
            <w:r>
              <w:rPr>
                <w:noProof/>
                <w:webHidden/>
              </w:rPr>
              <w:fldChar w:fldCharType="separate"/>
            </w:r>
            <w:r w:rsidR="00740DCC">
              <w:rPr>
                <w:noProof/>
                <w:webHidden/>
              </w:rPr>
              <w:t>80</w:t>
            </w:r>
            <w:r>
              <w:rPr>
                <w:noProof/>
                <w:webHidden/>
              </w:rPr>
              <w:fldChar w:fldCharType="end"/>
            </w:r>
          </w:hyperlink>
        </w:p>
        <w:p w:rsidR="00A63200" w:rsidRDefault="00BE07E6">
          <w:r>
            <w:rPr>
              <w:b/>
              <w:bCs/>
            </w:rPr>
            <w:fldChar w:fldCharType="end"/>
          </w:r>
        </w:p>
      </w:sdtContent>
    </w:sdt>
    <w:p w:rsidR="00A63200" w:rsidRDefault="00A63200">
      <w:pPr>
        <w:rPr>
          <w:sz w:val="32"/>
          <w:szCs w:val="32"/>
        </w:rPr>
      </w:pPr>
      <w:r>
        <w:rPr>
          <w:sz w:val="32"/>
          <w:szCs w:val="32"/>
        </w:rPr>
        <w:br w:type="page"/>
      </w:r>
    </w:p>
    <w:p w:rsidR="00814DF4" w:rsidRPr="00E822BF" w:rsidRDefault="008619DE" w:rsidP="008B4831">
      <w:pPr>
        <w:pStyle w:val="Nadpis1"/>
        <w:numPr>
          <w:ilvl w:val="0"/>
          <w:numId w:val="1"/>
        </w:numPr>
        <w:jc w:val="both"/>
        <w:rPr>
          <w:rFonts w:ascii="Arial" w:hAnsi="Arial" w:cs="Arial"/>
        </w:rPr>
      </w:pPr>
      <w:bookmarkStart w:id="2" w:name="_Toc468547468"/>
      <w:r w:rsidRPr="00E822BF">
        <w:rPr>
          <w:rFonts w:ascii="Arial" w:hAnsi="Arial" w:cs="Arial"/>
        </w:rPr>
        <w:lastRenderedPageBreak/>
        <w:t>Identifikační údaje o mateřské škole</w:t>
      </w:r>
      <w:bookmarkEnd w:id="0"/>
      <w:bookmarkEnd w:id="2"/>
    </w:p>
    <w:p w:rsidR="00047348" w:rsidRPr="00E822BF" w:rsidRDefault="00047348" w:rsidP="008B4831">
      <w:pPr>
        <w:pStyle w:val="Nadpis2"/>
        <w:numPr>
          <w:ilvl w:val="1"/>
          <w:numId w:val="2"/>
        </w:numPr>
        <w:ind w:left="426"/>
        <w:jc w:val="both"/>
        <w:rPr>
          <w:rFonts w:cs="Arial"/>
        </w:rPr>
      </w:pPr>
      <w:bookmarkStart w:id="3" w:name="_Toc430515924"/>
      <w:bookmarkStart w:id="4" w:name="_Toc468547469"/>
      <w:r w:rsidRPr="00E822BF">
        <w:rPr>
          <w:rFonts w:cs="Arial"/>
        </w:rPr>
        <w:t>Název školy, sídlo, právní forma, IČO</w:t>
      </w:r>
      <w:bookmarkEnd w:id="3"/>
      <w:bookmarkEnd w:id="4"/>
    </w:p>
    <w:p w:rsidR="00047348" w:rsidRPr="00E822BF" w:rsidRDefault="00047348" w:rsidP="00FC04D6">
      <w:pPr>
        <w:pStyle w:val="Odstavecseseznamem"/>
        <w:ind w:left="0"/>
        <w:jc w:val="both"/>
        <w:rPr>
          <w:rFonts w:cs="Arial"/>
        </w:rPr>
      </w:pPr>
      <w:r w:rsidRPr="00E822BF">
        <w:rPr>
          <w:rFonts w:cs="Arial"/>
        </w:rPr>
        <w:t>Mateřská škola „Pohádka“, Liberec, Strakonická 211/12, příspěvková organizace</w:t>
      </w:r>
      <w:r w:rsidR="006D5567" w:rsidRPr="00E822BF">
        <w:rPr>
          <w:rFonts w:cs="Arial"/>
        </w:rPr>
        <w:t xml:space="preserve">, </w:t>
      </w:r>
      <w:r w:rsidRPr="00E822BF">
        <w:rPr>
          <w:rFonts w:cs="Arial"/>
        </w:rPr>
        <w:t>460 07, Liberec 6</w:t>
      </w:r>
    </w:p>
    <w:p w:rsidR="00047348" w:rsidRPr="00E822BF" w:rsidRDefault="00047348" w:rsidP="00FC04D6">
      <w:pPr>
        <w:pStyle w:val="Odstavecseseznamem"/>
        <w:ind w:left="0"/>
        <w:jc w:val="both"/>
        <w:rPr>
          <w:rFonts w:cs="Arial"/>
        </w:rPr>
      </w:pPr>
      <w:r w:rsidRPr="00E822BF">
        <w:rPr>
          <w:rFonts w:cs="Arial"/>
        </w:rPr>
        <w:t>Právní forma: příspěvková organizace</w:t>
      </w:r>
    </w:p>
    <w:p w:rsidR="00047348" w:rsidRPr="00E822BF" w:rsidRDefault="00047348" w:rsidP="00FC04D6">
      <w:pPr>
        <w:pStyle w:val="Odstavecseseznamem"/>
        <w:ind w:left="0"/>
        <w:jc w:val="both"/>
        <w:rPr>
          <w:rFonts w:cs="Arial"/>
        </w:rPr>
      </w:pPr>
      <w:r w:rsidRPr="00E822BF">
        <w:rPr>
          <w:rFonts w:cs="Arial"/>
        </w:rPr>
        <w:t>IČO: 72741708</w:t>
      </w:r>
    </w:p>
    <w:p w:rsidR="00047348" w:rsidRPr="00E822BF" w:rsidRDefault="00047348" w:rsidP="008B4831">
      <w:pPr>
        <w:pStyle w:val="Nadpis2"/>
        <w:numPr>
          <w:ilvl w:val="1"/>
          <w:numId w:val="2"/>
        </w:numPr>
        <w:ind w:left="426"/>
        <w:jc w:val="both"/>
        <w:rPr>
          <w:rFonts w:cs="Arial"/>
        </w:rPr>
      </w:pPr>
      <w:bookmarkStart w:id="5" w:name="_Toc430515925"/>
      <w:bookmarkStart w:id="6" w:name="_Toc468547470"/>
      <w:r w:rsidRPr="00E822BF">
        <w:rPr>
          <w:rFonts w:cs="Arial"/>
        </w:rPr>
        <w:t>Zřizovatel školy</w:t>
      </w:r>
      <w:bookmarkEnd w:id="5"/>
      <w:bookmarkEnd w:id="6"/>
    </w:p>
    <w:p w:rsidR="00047348" w:rsidRPr="00E822BF" w:rsidRDefault="00047348" w:rsidP="00FC04D6">
      <w:pPr>
        <w:pStyle w:val="Odstavecseseznamem"/>
        <w:ind w:left="0"/>
        <w:jc w:val="both"/>
        <w:rPr>
          <w:rFonts w:cs="Arial"/>
        </w:rPr>
      </w:pPr>
      <w:r w:rsidRPr="00E822BF">
        <w:rPr>
          <w:rFonts w:cs="Arial"/>
        </w:rPr>
        <w:t>Statutární město Liberec</w:t>
      </w:r>
    </w:p>
    <w:p w:rsidR="00047348" w:rsidRPr="00E822BF" w:rsidRDefault="00047348" w:rsidP="00FC04D6">
      <w:pPr>
        <w:pStyle w:val="Odstavecseseznamem"/>
        <w:ind w:left="0"/>
        <w:jc w:val="both"/>
        <w:rPr>
          <w:rFonts w:cs="Arial"/>
        </w:rPr>
      </w:pPr>
      <w:r w:rsidRPr="00E822BF">
        <w:rPr>
          <w:rFonts w:cs="Arial"/>
        </w:rPr>
        <w:t>Se sídlem nám. Dr. E. Beneše 1, Liberec 1</w:t>
      </w:r>
    </w:p>
    <w:p w:rsidR="00047348" w:rsidRPr="00E822BF" w:rsidRDefault="00047348" w:rsidP="00FC04D6">
      <w:pPr>
        <w:pStyle w:val="Odstavecseseznamem"/>
        <w:ind w:left="0"/>
        <w:jc w:val="both"/>
        <w:rPr>
          <w:rFonts w:cs="Arial"/>
        </w:rPr>
      </w:pPr>
      <w:r w:rsidRPr="00E822BF">
        <w:rPr>
          <w:rFonts w:cs="Arial"/>
        </w:rPr>
        <w:t>IČO: 262978</w:t>
      </w:r>
    </w:p>
    <w:p w:rsidR="00047348" w:rsidRPr="00E822BF" w:rsidRDefault="00047348" w:rsidP="008B4831">
      <w:pPr>
        <w:pStyle w:val="Nadpis2"/>
        <w:numPr>
          <w:ilvl w:val="1"/>
          <w:numId w:val="2"/>
        </w:numPr>
        <w:ind w:left="426"/>
        <w:jc w:val="both"/>
        <w:rPr>
          <w:rFonts w:cs="Arial"/>
        </w:rPr>
      </w:pPr>
      <w:bookmarkStart w:id="7" w:name="_Toc430515926"/>
      <w:bookmarkStart w:id="8" w:name="_Toc468547471"/>
      <w:r w:rsidRPr="00E822BF">
        <w:rPr>
          <w:rFonts w:cs="Arial"/>
        </w:rPr>
        <w:t>Právní forma školy</w:t>
      </w:r>
      <w:bookmarkEnd w:id="7"/>
      <w:bookmarkEnd w:id="8"/>
    </w:p>
    <w:p w:rsidR="00047348" w:rsidRPr="00E822BF" w:rsidRDefault="00047348" w:rsidP="00FC04D6">
      <w:pPr>
        <w:pStyle w:val="Odstavecseseznamem"/>
        <w:ind w:left="0"/>
        <w:jc w:val="both"/>
        <w:rPr>
          <w:rFonts w:cs="Arial"/>
        </w:rPr>
      </w:pPr>
      <w:r w:rsidRPr="00E822BF">
        <w:rPr>
          <w:rFonts w:cs="Arial"/>
        </w:rPr>
        <w:t>Příspěvková organizace</w:t>
      </w:r>
    </w:p>
    <w:p w:rsidR="00047348" w:rsidRPr="00E822BF" w:rsidRDefault="00047348" w:rsidP="00FC04D6">
      <w:pPr>
        <w:pStyle w:val="Odstavecseseznamem"/>
        <w:ind w:left="0"/>
        <w:jc w:val="both"/>
        <w:rPr>
          <w:rFonts w:cs="Arial"/>
        </w:rPr>
      </w:pPr>
      <w:r w:rsidRPr="00E822BF">
        <w:rPr>
          <w:rFonts w:cs="Arial"/>
        </w:rPr>
        <w:t>IČO: 72741708</w:t>
      </w:r>
    </w:p>
    <w:p w:rsidR="00047348" w:rsidRPr="00E822BF" w:rsidRDefault="00047348" w:rsidP="00FC04D6">
      <w:pPr>
        <w:pStyle w:val="Odstavecseseznamem"/>
        <w:ind w:left="0"/>
        <w:jc w:val="both"/>
        <w:rPr>
          <w:rFonts w:cs="Arial"/>
        </w:rPr>
      </w:pPr>
      <w:r w:rsidRPr="00E822BF">
        <w:rPr>
          <w:rFonts w:cs="Arial"/>
        </w:rPr>
        <w:t>Od 1. 1. 2003 právní subjekt</w:t>
      </w:r>
    </w:p>
    <w:p w:rsidR="00047348" w:rsidRPr="00E822BF" w:rsidRDefault="00047348" w:rsidP="008B4831">
      <w:pPr>
        <w:pStyle w:val="Nadpis2"/>
        <w:numPr>
          <w:ilvl w:val="1"/>
          <w:numId w:val="2"/>
        </w:numPr>
        <w:ind w:left="426"/>
        <w:jc w:val="both"/>
        <w:rPr>
          <w:rFonts w:cs="Arial"/>
        </w:rPr>
      </w:pPr>
      <w:bookmarkStart w:id="9" w:name="_Toc430515927"/>
      <w:bookmarkStart w:id="10" w:name="_Toc468547472"/>
      <w:r w:rsidRPr="00E822BF">
        <w:rPr>
          <w:rFonts w:cs="Arial"/>
        </w:rPr>
        <w:t>Ředitel školy</w:t>
      </w:r>
      <w:bookmarkEnd w:id="9"/>
      <w:bookmarkEnd w:id="10"/>
    </w:p>
    <w:p w:rsidR="00047348" w:rsidRPr="00E822BF" w:rsidRDefault="00047348" w:rsidP="00FC04D6">
      <w:pPr>
        <w:pStyle w:val="Odstavecseseznamem"/>
        <w:ind w:left="0"/>
        <w:jc w:val="both"/>
        <w:rPr>
          <w:rFonts w:cs="Arial"/>
        </w:rPr>
      </w:pPr>
      <w:r w:rsidRPr="00E822BF">
        <w:rPr>
          <w:rFonts w:cs="Arial"/>
        </w:rPr>
        <w:t>Jana Najmanová</w:t>
      </w:r>
    </w:p>
    <w:p w:rsidR="00047348" w:rsidRPr="00E822BF" w:rsidRDefault="00047348" w:rsidP="00FC04D6">
      <w:pPr>
        <w:pStyle w:val="Odstavecseseznamem"/>
        <w:ind w:left="0"/>
        <w:jc w:val="both"/>
        <w:rPr>
          <w:rFonts w:cs="Arial"/>
        </w:rPr>
      </w:pPr>
      <w:r w:rsidRPr="00E822BF">
        <w:rPr>
          <w:rFonts w:cs="Arial"/>
        </w:rPr>
        <w:t>Gagarinova 776, Liberec 6, 460 07</w:t>
      </w:r>
    </w:p>
    <w:p w:rsidR="00047348" w:rsidRPr="00E822BF" w:rsidRDefault="00047348" w:rsidP="008B4831">
      <w:pPr>
        <w:pStyle w:val="Nadpis2"/>
        <w:numPr>
          <w:ilvl w:val="1"/>
          <w:numId w:val="2"/>
        </w:numPr>
        <w:ind w:left="426"/>
        <w:jc w:val="both"/>
        <w:rPr>
          <w:rFonts w:cs="Arial"/>
        </w:rPr>
      </w:pPr>
      <w:bookmarkStart w:id="11" w:name="_Toc430515928"/>
      <w:bookmarkStart w:id="12" w:name="_Toc468547473"/>
      <w:r w:rsidRPr="00E822BF">
        <w:rPr>
          <w:rFonts w:cs="Arial"/>
        </w:rPr>
        <w:t>Datum zařazení do sítě škol</w:t>
      </w:r>
      <w:bookmarkEnd w:id="11"/>
      <w:bookmarkEnd w:id="12"/>
    </w:p>
    <w:p w:rsidR="00047348" w:rsidRPr="00E822BF" w:rsidRDefault="00047348" w:rsidP="00FC04D6">
      <w:pPr>
        <w:pStyle w:val="Odstavecseseznamem"/>
        <w:ind w:left="0"/>
        <w:jc w:val="both"/>
        <w:rPr>
          <w:rFonts w:cs="Arial"/>
        </w:rPr>
      </w:pPr>
      <w:r w:rsidRPr="00E822BF">
        <w:rPr>
          <w:rFonts w:cs="Arial"/>
        </w:rPr>
        <w:t>14. 2. 1996</w:t>
      </w:r>
    </w:p>
    <w:p w:rsidR="00047348" w:rsidRPr="00E822BF" w:rsidRDefault="00047348" w:rsidP="008B4831">
      <w:pPr>
        <w:pStyle w:val="Nadpis2"/>
        <w:numPr>
          <w:ilvl w:val="1"/>
          <w:numId w:val="2"/>
        </w:numPr>
        <w:ind w:left="426"/>
        <w:jc w:val="both"/>
        <w:rPr>
          <w:rFonts w:cs="Arial"/>
        </w:rPr>
      </w:pPr>
      <w:bookmarkStart w:id="13" w:name="_Toc430515929"/>
      <w:bookmarkStart w:id="14" w:name="_Toc468547474"/>
      <w:r w:rsidRPr="00E822BF">
        <w:rPr>
          <w:rFonts w:cs="Arial"/>
        </w:rPr>
        <w:t>Celková kapacita školy a jejich součástí</w:t>
      </w:r>
      <w:bookmarkEnd w:id="13"/>
      <w:bookmarkEnd w:id="14"/>
    </w:p>
    <w:p w:rsidR="008619DE" w:rsidRPr="00E822BF" w:rsidRDefault="00047348" w:rsidP="00FC04D6">
      <w:pPr>
        <w:pStyle w:val="Odstavecseseznamem"/>
        <w:ind w:left="0"/>
        <w:jc w:val="both"/>
        <w:rPr>
          <w:rFonts w:cs="Arial"/>
        </w:rPr>
      </w:pPr>
      <w:r w:rsidRPr="00E822BF">
        <w:rPr>
          <w:rFonts w:cs="Arial"/>
        </w:rPr>
        <w:t xml:space="preserve">Mateřská škola „Pohádka“, </w:t>
      </w:r>
      <w:proofErr w:type="gramStart"/>
      <w:r w:rsidRPr="00E822BF">
        <w:rPr>
          <w:rFonts w:cs="Arial"/>
        </w:rPr>
        <w:t>Liberec,</w:t>
      </w:r>
      <w:r w:rsidR="008619DE" w:rsidRPr="00E822BF">
        <w:rPr>
          <w:rFonts w:cs="Arial"/>
        </w:rPr>
        <w:t xml:space="preserve">            </w:t>
      </w:r>
      <w:r w:rsidR="006D5567" w:rsidRPr="00E822BF">
        <w:rPr>
          <w:rFonts w:cs="Arial"/>
        </w:rPr>
        <w:t xml:space="preserve">                    </w:t>
      </w:r>
      <w:r w:rsidR="008619DE" w:rsidRPr="00E822BF">
        <w:rPr>
          <w:rFonts w:cs="Arial"/>
        </w:rPr>
        <w:t xml:space="preserve">  </w:t>
      </w:r>
      <w:r w:rsidR="00FC04D6" w:rsidRPr="00E822BF">
        <w:rPr>
          <w:rFonts w:cs="Arial"/>
        </w:rPr>
        <w:t xml:space="preserve">              </w:t>
      </w:r>
      <w:r w:rsidR="008619DE" w:rsidRPr="00E822BF">
        <w:rPr>
          <w:rFonts w:cs="Arial"/>
        </w:rPr>
        <w:t xml:space="preserve">     IZO</w:t>
      </w:r>
      <w:proofErr w:type="gramEnd"/>
      <w:r w:rsidR="008619DE" w:rsidRPr="00E822BF">
        <w:rPr>
          <w:rFonts w:cs="Arial"/>
        </w:rPr>
        <w:t xml:space="preserve"> 107565030</w:t>
      </w:r>
    </w:p>
    <w:p w:rsidR="00047348" w:rsidRPr="00E822BF" w:rsidRDefault="00047348" w:rsidP="00FC04D6">
      <w:pPr>
        <w:pStyle w:val="Odstavecseseznamem"/>
        <w:ind w:left="0"/>
        <w:jc w:val="both"/>
        <w:rPr>
          <w:rFonts w:cs="Arial"/>
        </w:rPr>
      </w:pPr>
      <w:r w:rsidRPr="00E822BF">
        <w:rPr>
          <w:rFonts w:cs="Arial"/>
        </w:rPr>
        <w:t xml:space="preserve">Strakonická </w:t>
      </w:r>
      <w:r w:rsidR="008619DE" w:rsidRPr="00E822BF">
        <w:rPr>
          <w:rFonts w:cs="Arial"/>
        </w:rPr>
        <w:t>211/12, příspěvková organizace</w:t>
      </w:r>
    </w:p>
    <w:p w:rsidR="008619DE" w:rsidRPr="00E822BF" w:rsidRDefault="008619DE" w:rsidP="00FC04D6">
      <w:pPr>
        <w:pStyle w:val="Odstavecseseznamem"/>
        <w:ind w:left="0"/>
        <w:jc w:val="both"/>
        <w:rPr>
          <w:rFonts w:cs="Arial"/>
        </w:rPr>
      </w:pPr>
      <w:r w:rsidRPr="00E822BF">
        <w:rPr>
          <w:rFonts w:cs="Arial"/>
        </w:rPr>
        <w:t>Kapacita školy</w:t>
      </w:r>
      <w:r w:rsidRPr="00E822BF">
        <w:rPr>
          <w:rFonts w:cs="Arial"/>
        </w:rPr>
        <w:tab/>
      </w:r>
      <w:r w:rsidRPr="00E822BF">
        <w:rPr>
          <w:rFonts w:cs="Arial"/>
        </w:rPr>
        <w:tab/>
      </w:r>
      <w:r w:rsidRPr="00E822BF">
        <w:rPr>
          <w:rFonts w:cs="Arial"/>
        </w:rPr>
        <w:tab/>
      </w:r>
      <w:r w:rsidRPr="00E822BF">
        <w:rPr>
          <w:rFonts w:cs="Arial"/>
        </w:rPr>
        <w:tab/>
      </w:r>
      <w:r w:rsidRPr="00E822BF">
        <w:rPr>
          <w:rFonts w:cs="Arial"/>
        </w:rPr>
        <w:tab/>
      </w:r>
      <w:r w:rsidRPr="00E822BF">
        <w:rPr>
          <w:rFonts w:cs="Arial"/>
        </w:rPr>
        <w:tab/>
        <w:t xml:space="preserve">       </w:t>
      </w:r>
      <w:r w:rsidR="006D5567" w:rsidRPr="00E822BF">
        <w:rPr>
          <w:rFonts w:cs="Arial"/>
        </w:rPr>
        <w:t xml:space="preserve">       </w:t>
      </w:r>
      <w:r w:rsidR="00855657" w:rsidRPr="00E822BF">
        <w:rPr>
          <w:rFonts w:cs="Arial"/>
        </w:rPr>
        <w:t xml:space="preserve">     </w:t>
      </w:r>
      <w:r w:rsidR="004D1A25">
        <w:rPr>
          <w:rFonts w:cs="Arial"/>
        </w:rPr>
        <w:t xml:space="preserve">     </w:t>
      </w:r>
      <w:r w:rsidRPr="00E822BF">
        <w:rPr>
          <w:rFonts w:cs="Arial"/>
        </w:rPr>
        <w:t>100 dětí</w:t>
      </w:r>
    </w:p>
    <w:p w:rsidR="008619DE" w:rsidRPr="00E822BF" w:rsidRDefault="008619DE" w:rsidP="00FC04D6">
      <w:pPr>
        <w:pStyle w:val="Odstavecseseznamem"/>
        <w:ind w:left="0"/>
        <w:jc w:val="both"/>
        <w:rPr>
          <w:rFonts w:cs="Arial"/>
        </w:rPr>
      </w:pPr>
    </w:p>
    <w:p w:rsidR="008619DE" w:rsidRPr="00E822BF" w:rsidRDefault="008619DE" w:rsidP="00FC04D6">
      <w:pPr>
        <w:pStyle w:val="Odstavecseseznamem"/>
        <w:ind w:left="0"/>
        <w:jc w:val="both"/>
        <w:rPr>
          <w:rFonts w:cs="Arial"/>
        </w:rPr>
      </w:pPr>
      <w:r w:rsidRPr="00E822BF">
        <w:rPr>
          <w:rFonts w:cs="Arial"/>
        </w:rPr>
        <w:t xml:space="preserve">Školní jídelna při MŠ „Pohádka“ </w:t>
      </w:r>
      <w:proofErr w:type="gramStart"/>
      <w:r w:rsidRPr="00E822BF">
        <w:rPr>
          <w:rFonts w:cs="Arial"/>
        </w:rPr>
        <w:t xml:space="preserve">Liberec,            </w:t>
      </w:r>
      <w:r w:rsidR="006D5567" w:rsidRPr="00E822BF">
        <w:rPr>
          <w:rFonts w:cs="Arial"/>
        </w:rPr>
        <w:t xml:space="preserve">               </w:t>
      </w:r>
      <w:r w:rsidRPr="00E822BF">
        <w:rPr>
          <w:rFonts w:cs="Arial"/>
        </w:rPr>
        <w:t xml:space="preserve">  </w:t>
      </w:r>
      <w:r w:rsidR="00FC04D6" w:rsidRPr="00E822BF">
        <w:rPr>
          <w:rFonts w:cs="Arial"/>
        </w:rPr>
        <w:t xml:space="preserve">              </w:t>
      </w:r>
      <w:r w:rsidRPr="00E822BF">
        <w:rPr>
          <w:rFonts w:cs="Arial"/>
        </w:rPr>
        <w:t xml:space="preserve">  IZO</w:t>
      </w:r>
      <w:proofErr w:type="gramEnd"/>
      <w:r w:rsidRPr="00E822BF">
        <w:rPr>
          <w:rFonts w:cs="Arial"/>
        </w:rPr>
        <w:t xml:space="preserve"> 116401419</w:t>
      </w:r>
    </w:p>
    <w:p w:rsidR="008619DE" w:rsidRPr="00E822BF" w:rsidRDefault="008619DE" w:rsidP="00FC04D6">
      <w:pPr>
        <w:pStyle w:val="Odstavecseseznamem"/>
        <w:ind w:left="0"/>
        <w:jc w:val="both"/>
        <w:rPr>
          <w:rFonts w:cs="Arial"/>
        </w:rPr>
      </w:pPr>
      <w:r w:rsidRPr="00E822BF">
        <w:rPr>
          <w:rFonts w:cs="Arial"/>
        </w:rPr>
        <w:t>Strakonická 211/12</w:t>
      </w:r>
    </w:p>
    <w:p w:rsidR="008619DE" w:rsidRPr="00E822BF" w:rsidRDefault="008619DE" w:rsidP="00FC04D6">
      <w:pPr>
        <w:pStyle w:val="Odstavecseseznamem"/>
        <w:ind w:left="0"/>
        <w:jc w:val="both"/>
        <w:rPr>
          <w:rFonts w:cs="Arial"/>
        </w:rPr>
      </w:pPr>
      <w:r w:rsidRPr="00E822BF">
        <w:rPr>
          <w:rFonts w:cs="Arial"/>
        </w:rPr>
        <w:t xml:space="preserve">Kapacita </w:t>
      </w:r>
      <w:proofErr w:type="gramStart"/>
      <w:r w:rsidRPr="00E822BF">
        <w:rPr>
          <w:rFonts w:cs="Arial"/>
        </w:rPr>
        <w:t xml:space="preserve">jídelny                                                           </w:t>
      </w:r>
      <w:r w:rsidR="00FC04D6" w:rsidRPr="00E822BF">
        <w:rPr>
          <w:rFonts w:cs="Arial"/>
        </w:rPr>
        <w:t xml:space="preserve">         </w:t>
      </w:r>
      <w:r w:rsidRPr="00E822BF">
        <w:rPr>
          <w:rFonts w:cs="Arial"/>
        </w:rPr>
        <w:t xml:space="preserve">       </w:t>
      </w:r>
      <w:r w:rsidR="00855657" w:rsidRPr="00E822BF">
        <w:rPr>
          <w:rFonts w:cs="Arial"/>
        </w:rPr>
        <w:t xml:space="preserve">    </w:t>
      </w:r>
      <w:r w:rsidRPr="00E822BF">
        <w:rPr>
          <w:rFonts w:cs="Arial"/>
        </w:rPr>
        <w:t xml:space="preserve"> </w:t>
      </w:r>
      <w:r w:rsidR="006D5567" w:rsidRPr="00E822BF">
        <w:rPr>
          <w:rFonts w:cs="Arial"/>
        </w:rPr>
        <w:t xml:space="preserve"> </w:t>
      </w:r>
      <w:r w:rsidRPr="00E822BF">
        <w:rPr>
          <w:rFonts w:cs="Arial"/>
        </w:rPr>
        <w:t xml:space="preserve">  100</w:t>
      </w:r>
      <w:proofErr w:type="gramEnd"/>
      <w:r w:rsidRPr="00E822BF">
        <w:rPr>
          <w:rFonts w:cs="Arial"/>
        </w:rPr>
        <w:t xml:space="preserve"> strávníků</w:t>
      </w:r>
    </w:p>
    <w:p w:rsidR="008619DE" w:rsidRPr="00E822BF" w:rsidRDefault="008619DE">
      <w:pPr>
        <w:rPr>
          <w:rFonts w:cs="Arial"/>
        </w:rPr>
      </w:pPr>
      <w:r w:rsidRPr="00E822BF">
        <w:rPr>
          <w:rFonts w:cs="Arial"/>
        </w:rPr>
        <w:br w:type="page"/>
      </w:r>
    </w:p>
    <w:p w:rsidR="006D5567" w:rsidRPr="00E822BF" w:rsidRDefault="006D5567" w:rsidP="008B4831">
      <w:pPr>
        <w:pStyle w:val="Nadpis1"/>
        <w:numPr>
          <w:ilvl w:val="0"/>
          <w:numId w:val="2"/>
        </w:numPr>
        <w:rPr>
          <w:rFonts w:ascii="Arial" w:hAnsi="Arial" w:cs="Arial"/>
        </w:rPr>
      </w:pPr>
      <w:bookmarkStart w:id="15" w:name="_Toc430515930"/>
      <w:bookmarkStart w:id="16" w:name="_Toc468547475"/>
      <w:r w:rsidRPr="00E822BF">
        <w:rPr>
          <w:rFonts w:ascii="Arial" w:hAnsi="Arial" w:cs="Arial"/>
        </w:rPr>
        <w:lastRenderedPageBreak/>
        <w:t>Obecná charakteristika školy</w:t>
      </w:r>
      <w:bookmarkEnd w:id="15"/>
      <w:bookmarkEnd w:id="16"/>
    </w:p>
    <w:p w:rsidR="006D5567" w:rsidRDefault="006D5567" w:rsidP="00855657">
      <w:pPr>
        <w:spacing w:after="120"/>
        <w:ind w:firstLine="567"/>
        <w:jc w:val="both"/>
        <w:rPr>
          <w:rFonts w:cs="Arial"/>
          <w:lang w:bidi="ar-SA"/>
        </w:rPr>
      </w:pPr>
      <w:r w:rsidRPr="00E822BF">
        <w:rPr>
          <w:rFonts w:cs="Arial"/>
          <w:lang w:bidi="ar-SA"/>
        </w:rPr>
        <w:t>Mateřská škola „Pohádka“ se nachází mezi rodinnými domky. Děti, které docházející do MŠ bydlí i na velkém sídlišti, které je vzdáleno asi 300 metrů. V posledních letech se rozrostla oblast směrem k Ještědu, kde se vystavělo mnoho rodinných domů a vzrostl taktéž počet žádostí o místa v naší mateřské škole. Díky nedostatku míst bylo v jarních měsících roku 2008 rozhodnuto o zahájení stavby nové třídy v naší škole. Tím vzrostla kapacita na celkových 100 míst. Velká rekonstrukce budovy i zahrady započala v červenci 2008 a kolaudace proběhla v prosinci téhož roku. Celková kapacita se zvětšila o 25 míst, proběhla</w:t>
      </w:r>
      <w:r w:rsidR="002C4513" w:rsidRPr="00E822BF">
        <w:rPr>
          <w:rFonts w:cs="Arial"/>
          <w:lang w:bidi="ar-SA"/>
        </w:rPr>
        <w:t xml:space="preserve"> výstavba nového patra, celkové úpravy zahrady a zároveň úpravy topení, výměny části oken, vyztužení a přístavby schodiště ke stávajícímu pavilonu pro děti předškolního věku. Celá akce probíhala za plného provozu školy. Nejvíce byly omezeny děti předškolního věku, které měly provizorně zřízenu třídu v sušárně školy. Nyní škola disponuje čtyřmi plně obsazenými (25 dětí/oddělení) odděleními, které jsou rozděleny dle věku dítěte. Každé oddělení je vybaveno třídou, hernou/lehárnou, umývárnou, WC, šatnou, kuchyňkou a </w:t>
      </w:r>
      <w:proofErr w:type="spellStart"/>
      <w:r w:rsidR="002C4513" w:rsidRPr="00E822BF">
        <w:rPr>
          <w:rFonts w:cs="Arial"/>
          <w:lang w:bidi="ar-SA"/>
        </w:rPr>
        <w:t>soc</w:t>
      </w:r>
      <w:proofErr w:type="spellEnd"/>
      <w:r w:rsidR="002C4513" w:rsidRPr="00E822BF">
        <w:rPr>
          <w:rFonts w:cs="Arial"/>
          <w:lang w:bidi="ar-SA"/>
        </w:rPr>
        <w:t>. zabezpečením pro učitelky. Při zařizování nového pavilonu jsme také nově vybavily stávající třídy a herny novými koberci, novým nábytkem a hračkami. Taktéž zahrada prodělala změny. Byly pokáceny přerostlé stromy, proběhly terénní úpravy a opraveny chodníky a přístupové cesty. Stále se však potýkáme s nedostatky stavby, doplňujeme vybavení a snažíme se spolu s technickým odborem odstranit a dokončit celou stavbu. V předešlých letech proběhla taktéž rekonstrukce otopného systému, nová instalace elektrických</w:t>
      </w:r>
      <w:r w:rsidR="00855657" w:rsidRPr="00E822BF">
        <w:rPr>
          <w:rFonts w:cs="Arial"/>
          <w:lang w:bidi="ar-SA"/>
        </w:rPr>
        <w:t xml:space="preserve"> rozvodů a výměna veškerého osvětlení. </w:t>
      </w:r>
    </w:p>
    <w:p w:rsidR="008C3FEB" w:rsidRPr="00E822BF" w:rsidRDefault="008C3FEB" w:rsidP="00855657">
      <w:pPr>
        <w:spacing w:after="120"/>
        <w:ind w:firstLine="567"/>
        <w:jc w:val="both"/>
        <w:rPr>
          <w:rFonts w:cs="Arial"/>
          <w:lang w:bidi="ar-SA"/>
        </w:rPr>
      </w:pPr>
      <w:r>
        <w:rPr>
          <w:rFonts w:cs="Arial"/>
          <w:lang w:bidi="ar-SA"/>
        </w:rPr>
        <w:t>V lednu 2016 se stala havárie vody v nástavbě. Po celou dobu oprav školka plně fungovala. Učitelky i ostatní personál za ochoty rodičů vše zvládly za plného provozu. I když byly vytopeny obě třídy, šatny, umývárny, všechny kabinety a knihovna.</w:t>
      </w:r>
    </w:p>
    <w:p w:rsidR="00855657" w:rsidRPr="00E822BF" w:rsidRDefault="00855657" w:rsidP="00855657">
      <w:pPr>
        <w:spacing w:after="120"/>
        <w:ind w:firstLine="567"/>
        <w:jc w:val="both"/>
        <w:rPr>
          <w:rFonts w:cs="Arial"/>
          <w:lang w:bidi="ar-SA"/>
        </w:rPr>
      </w:pPr>
      <w:r w:rsidRPr="00E822BF">
        <w:rPr>
          <w:rFonts w:cs="Arial"/>
          <w:lang w:bidi="ar-SA"/>
        </w:rPr>
        <w:t xml:space="preserve">Mateřská škola je nedaleko tramvajové i autobusové zastávky, takže má zajištěné spojení s městem a děti se tak mohou bezpečně dostat do divadel, galerií, solné jeskyně apod. </w:t>
      </w:r>
    </w:p>
    <w:p w:rsidR="00855657" w:rsidRPr="00E822BF" w:rsidRDefault="00855657" w:rsidP="00855657">
      <w:pPr>
        <w:spacing w:after="120"/>
        <w:ind w:firstLine="567"/>
        <w:jc w:val="both"/>
        <w:rPr>
          <w:rFonts w:cs="Arial"/>
          <w:u w:val="single"/>
          <w:lang w:bidi="ar-SA"/>
        </w:rPr>
      </w:pPr>
      <w:r w:rsidRPr="00E822BF">
        <w:rPr>
          <w:rFonts w:cs="Arial"/>
          <w:u w:val="single"/>
          <w:lang w:bidi="ar-SA"/>
        </w:rPr>
        <w:t>Úkoly:</w:t>
      </w:r>
    </w:p>
    <w:p w:rsidR="00855657" w:rsidRPr="00E822BF" w:rsidRDefault="00855657" w:rsidP="008B4831">
      <w:pPr>
        <w:pStyle w:val="Odstavecseseznamem"/>
        <w:numPr>
          <w:ilvl w:val="0"/>
          <w:numId w:val="3"/>
        </w:numPr>
        <w:jc w:val="both"/>
        <w:rPr>
          <w:rFonts w:cs="Arial"/>
          <w:lang w:bidi="ar-SA"/>
        </w:rPr>
      </w:pPr>
      <w:r w:rsidRPr="00E822BF">
        <w:rPr>
          <w:rFonts w:cs="Arial"/>
          <w:lang w:bidi="ar-SA"/>
        </w:rPr>
        <w:t>Za pomoci technického odboru a magistrátu města dokončit reklamované věci na nástavbě MŠ (protékající střecha, kachle na obvodu nástavby</w:t>
      </w:r>
      <w:r w:rsidR="008C3FEB">
        <w:rPr>
          <w:rFonts w:cs="Arial"/>
          <w:lang w:bidi="ar-SA"/>
        </w:rPr>
        <w:t>, neustále prosakující voda v přízemí budovy, pokácení borovice, prořezání stromů</w:t>
      </w:r>
      <w:r w:rsidRPr="00E822BF">
        <w:rPr>
          <w:rFonts w:cs="Arial"/>
          <w:lang w:bidi="ar-SA"/>
        </w:rPr>
        <w:t>).</w:t>
      </w:r>
    </w:p>
    <w:p w:rsidR="00855657" w:rsidRPr="00E822BF" w:rsidRDefault="00855657" w:rsidP="008B4831">
      <w:pPr>
        <w:pStyle w:val="Odstavecseseznamem"/>
        <w:numPr>
          <w:ilvl w:val="0"/>
          <w:numId w:val="3"/>
        </w:numPr>
        <w:jc w:val="both"/>
        <w:rPr>
          <w:rFonts w:cs="Arial"/>
          <w:lang w:bidi="ar-SA"/>
        </w:rPr>
      </w:pPr>
      <w:r w:rsidRPr="00E822BF">
        <w:rPr>
          <w:rFonts w:cs="Arial"/>
          <w:lang w:bidi="ar-SA"/>
        </w:rPr>
        <w:t xml:space="preserve">Dokončit opravu školní </w:t>
      </w:r>
      <w:proofErr w:type="gramStart"/>
      <w:r w:rsidRPr="00E822BF">
        <w:rPr>
          <w:rFonts w:cs="Arial"/>
          <w:lang w:bidi="ar-SA"/>
        </w:rPr>
        <w:t>zahrady –</w:t>
      </w:r>
      <w:r w:rsidR="008C3FEB">
        <w:rPr>
          <w:rFonts w:cs="Arial"/>
          <w:lang w:bidi="ar-SA"/>
        </w:rPr>
        <w:t>úprava</w:t>
      </w:r>
      <w:proofErr w:type="gramEnd"/>
      <w:r w:rsidR="008C3FEB">
        <w:rPr>
          <w:rFonts w:cs="Arial"/>
          <w:lang w:bidi="ar-SA"/>
        </w:rPr>
        <w:t xml:space="preserve"> dopravního hřiště </w:t>
      </w:r>
      <w:r w:rsidRPr="00E822BF">
        <w:rPr>
          <w:rFonts w:cs="Arial"/>
          <w:lang w:bidi="ar-SA"/>
        </w:rPr>
        <w:t>a oprava oplocení pozemku.</w:t>
      </w:r>
    </w:p>
    <w:p w:rsidR="00855657" w:rsidRPr="00E822BF" w:rsidRDefault="00855657" w:rsidP="00855657">
      <w:pPr>
        <w:rPr>
          <w:rFonts w:cs="Arial"/>
          <w:lang w:bidi="ar-SA"/>
        </w:rPr>
      </w:pPr>
      <w:r w:rsidRPr="00E822BF">
        <w:rPr>
          <w:rFonts w:cs="Arial"/>
          <w:lang w:bidi="ar-SA"/>
        </w:rPr>
        <w:br w:type="page"/>
      </w:r>
    </w:p>
    <w:p w:rsidR="00855657" w:rsidRPr="00E822BF" w:rsidRDefault="00855657" w:rsidP="008B4831">
      <w:pPr>
        <w:pStyle w:val="Nadpis1"/>
        <w:numPr>
          <w:ilvl w:val="0"/>
          <w:numId w:val="2"/>
        </w:numPr>
        <w:rPr>
          <w:rFonts w:ascii="Arial" w:hAnsi="Arial" w:cs="Arial"/>
        </w:rPr>
      </w:pPr>
      <w:bookmarkStart w:id="17" w:name="_Toc430515931"/>
      <w:bookmarkStart w:id="18" w:name="_Toc468547476"/>
      <w:r w:rsidRPr="00E822BF">
        <w:rPr>
          <w:rFonts w:ascii="Arial" w:hAnsi="Arial" w:cs="Arial"/>
        </w:rPr>
        <w:lastRenderedPageBreak/>
        <w:t>Podmínky vzdělávání</w:t>
      </w:r>
      <w:bookmarkEnd w:id="17"/>
      <w:bookmarkEnd w:id="18"/>
    </w:p>
    <w:p w:rsidR="00FC04D6" w:rsidRPr="00E822BF" w:rsidRDefault="00FC04D6" w:rsidP="008B4831">
      <w:pPr>
        <w:pStyle w:val="Nadpis2"/>
        <w:numPr>
          <w:ilvl w:val="1"/>
          <w:numId w:val="2"/>
        </w:numPr>
        <w:ind w:left="426"/>
        <w:jc w:val="both"/>
        <w:rPr>
          <w:rFonts w:cs="Arial"/>
        </w:rPr>
      </w:pPr>
      <w:bookmarkStart w:id="19" w:name="_Toc430515932"/>
      <w:bookmarkStart w:id="20" w:name="_Toc468547477"/>
      <w:r w:rsidRPr="00E822BF">
        <w:rPr>
          <w:rFonts w:cs="Arial"/>
        </w:rPr>
        <w:t>Podmínky materiální, hygienické a psycho</w:t>
      </w:r>
      <w:r w:rsidR="00FF76C9" w:rsidRPr="00E822BF">
        <w:rPr>
          <w:rFonts w:cs="Arial"/>
        </w:rPr>
        <w:t>sociální</w:t>
      </w:r>
      <w:bookmarkEnd w:id="19"/>
      <w:bookmarkEnd w:id="20"/>
    </w:p>
    <w:p w:rsidR="00CB28AB" w:rsidRPr="00E822BF" w:rsidRDefault="00FC04D6" w:rsidP="00FC04D6">
      <w:pPr>
        <w:spacing w:after="120"/>
        <w:ind w:firstLine="567"/>
        <w:jc w:val="both"/>
        <w:rPr>
          <w:rFonts w:cs="Arial"/>
          <w:lang w:bidi="ar-SA"/>
        </w:rPr>
      </w:pPr>
      <w:r w:rsidRPr="00E822BF">
        <w:rPr>
          <w:rFonts w:cs="Arial"/>
          <w:lang w:bidi="ar-SA"/>
        </w:rPr>
        <w:t xml:space="preserve">Každá věková skupina dětí má přizpůsobený celý prostor své třídy podle věku a charakteru dané třídy. Vybavení tříd odpovídá věkové skupině dětí v daných prostorách. Je zajištěna bezpečnost a hygienické podmínky. Hračky a pomůcky jsou uloženy v nových skříňkách </w:t>
      </w:r>
      <w:r w:rsidR="00CB28AB" w:rsidRPr="00E822BF">
        <w:rPr>
          <w:rFonts w:cs="Arial"/>
          <w:lang w:bidi="ar-SA"/>
        </w:rPr>
        <w:t xml:space="preserve">a poličkách </w:t>
      </w:r>
      <w:r w:rsidRPr="00E822BF">
        <w:rPr>
          <w:rFonts w:cs="Arial"/>
          <w:lang w:bidi="ar-SA"/>
        </w:rPr>
        <w:t xml:space="preserve">tak, aby byly dětem přístupné a jejich manipulace byla pro děti vždy bezpečná. </w:t>
      </w:r>
    </w:p>
    <w:p w:rsidR="00CB28AB" w:rsidRPr="00E822BF" w:rsidRDefault="00FC04D6" w:rsidP="00FC04D6">
      <w:pPr>
        <w:spacing w:after="120"/>
        <w:ind w:firstLine="567"/>
        <w:jc w:val="both"/>
        <w:rPr>
          <w:rFonts w:cs="Arial"/>
          <w:lang w:bidi="ar-SA"/>
        </w:rPr>
      </w:pPr>
      <w:r w:rsidRPr="00E822BF">
        <w:rPr>
          <w:rFonts w:cs="Arial"/>
          <w:lang w:bidi="ar-SA"/>
        </w:rPr>
        <w:t xml:space="preserve">Každé oddělení disponuje třídou sloužící zároveň jako jídelna a hernou s hracími koutky, která slouží též jako lehárna. Osvětlení těchto prostor bylo zrekonstruováno dle hygienických směrnic a požadavků. Ke každé třídě náleží dětská umývárna, WC, šatna dětí a učitelek, sociální zabezpečení učitelek a kuchyňka. </w:t>
      </w:r>
      <w:r w:rsidR="00CB28AB" w:rsidRPr="00E822BF">
        <w:rPr>
          <w:rFonts w:cs="Arial"/>
          <w:lang w:bidi="ar-SA"/>
        </w:rPr>
        <w:t xml:space="preserve">Do společných prostor se řadí spojovací chodby, schodiště, školní kuchyň, jídelna nepedagogického personálu, ředitelna, sociální zařízení pro kuchyň, šatna kuchařek a uklízeček, prádelna, sušárna, sklad prádla, kabinety výchov, sklad CO, kotelna, sklad nádobí, sklad čisticích prostředků dílna, sklad potravin a zeleniny, školní zahrada a dopravní hřiště. </w:t>
      </w:r>
    </w:p>
    <w:p w:rsidR="00FC04D6" w:rsidRPr="00E822BF" w:rsidRDefault="00FC04D6" w:rsidP="00FC04D6">
      <w:pPr>
        <w:spacing w:after="120"/>
        <w:ind w:firstLine="567"/>
        <w:jc w:val="both"/>
        <w:rPr>
          <w:rFonts w:cs="Arial"/>
          <w:lang w:bidi="ar-SA"/>
        </w:rPr>
      </w:pPr>
      <w:r w:rsidRPr="00E822BF">
        <w:rPr>
          <w:rFonts w:cs="Arial"/>
          <w:lang w:bidi="ar-SA"/>
        </w:rPr>
        <w:t>Lehátka se každý den rozkládají</w:t>
      </w:r>
      <w:r w:rsidR="004B6A8A" w:rsidRPr="00E822BF">
        <w:rPr>
          <w:rFonts w:cs="Arial"/>
          <w:lang w:bidi="ar-SA"/>
        </w:rPr>
        <w:t xml:space="preserve">, jsou omyvatelná a označená pro každé dítě značkou. Vybavení hračkami, pomůckami, náčiním, materiály a doplňky odpovídá počtu dětí i jejich věku. Toto vybavení je průběžně obnovováno, doplňováno a pedagogy plně využíváno. Celé prostory jsou pro děti bezpečné, prochází revizemi a je dbáno na estetický vzhled celého prostředí. Děti se svými výtvory se podílejí na úpravě a výzdobě interiéru budovy. Prostředí je upraveno tak, aby dětské práce byly dětem přístupné a </w:t>
      </w:r>
      <w:proofErr w:type="gramStart"/>
      <w:r w:rsidR="004B6A8A" w:rsidRPr="00E822BF">
        <w:rPr>
          <w:rFonts w:cs="Arial"/>
          <w:lang w:bidi="ar-SA"/>
        </w:rPr>
        <w:t>mohli je</w:t>
      </w:r>
      <w:proofErr w:type="gramEnd"/>
      <w:r w:rsidR="004B6A8A" w:rsidRPr="00E822BF">
        <w:rPr>
          <w:rFonts w:cs="Arial"/>
          <w:lang w:bidi="ar-SA"/>
        </w:rPr>
        <w:t xml:space="preserve"> shlédnout i jejich rodiče. </w:t>
      </w:r>
    </w:p>
    <w:p w:rsidR="004B6A8A" w:rsidRPr="00E822BF" w:rsidRDefault="004B6A8A" w:rsidP="004B6A8A">
      <w:pPr>
        <w:spacing w:after="120"/>
        <w:ind w:firstLine="567"/>
        <w:jc w:val="both"/>
        <w:rPr>
          <w:rFonts w:cs="Arial"/>
          <w:lang w:bidi="ar-SA"/>
        </w:rPr>
      </w:pPr>
      <w:r w:rsidRPr="00E822BF">
        <w:rPr>
          <w:rFonts w:cs="Arial"/>
          <w:lang w:bidi="ar-SA"/>
        </w:rPr>
        <w:t>Na budovu mateřské školy bezprostředně navazuje zahrada a hřiště. Tyto prostory jsou vybavené tak, aby umožňovaly dětem rozmanité pohybové a další aktivity. Všechny vnitřní i venkovní prostory školy splňují bezpečnostní a hygienické normy dle platných předpisů (čistota, teplota, osvětlení, hlučnost, světlo a stín, alergizující či jedovaté látky a rostliny).</w:t>
      </w:r>
    </w:p>
    <w:p w:rsidR="004B6A8A" w:rsidRPr="00E822BF" w:rsidRDefault="004B6A8A" w:rsidP="004B6A8A">
      <w:pPr>
        <w:spacing w:after="120"/>
        <w:ind w:firstLine="567"/>
        <w:jc w:val="both"/>
        <w:rPr>
          <w:rFonts w:cs="Arial"/>
          <w:lang w:bidi="ar-SA"/>
        </w:rPr>
      </w:pPr>
      <w:r w:rsidRPr="00E822BF">
        <w:rPr>
          <w:rFonts w:cs="Arial"/>
          <w:lang w:bidi="ar-SA"/>
        </w:rPr>
        <w:t>MŠ pečuje o zdravou výživu, kter</w:t>
      </w:r>
      <w:r w:rsidR="008E5608" w:rsidRPr="00E822BF">
        <w:rPr>
          <w:rFonts w:cs="Arial"/>
          <w:lang w:bidi="ar-SA"/>
        </w:rPr>
        <w:t>á</w:t>
      </w:r>
      <w:r w:rsidRPr="00E822BF">
        <w:rPr>
          <w:rFonts w:cs="Arial"/>
          <w:lang w:bidi="ar-SA"/>
        </w:rPr>
        <w:t xml:space="preserve"> výrazně ovlivňuje duševní i tělesnou pohodu. Výživa v MŠ </w:t>
      </w:r>
      <w:r w:rsidR="008E5608" w:rsidRPr="00E822BF">
        <w:rPr>
          <w:rFonts w:cs="Arial"/>
          <w:lang w:bidi="ar-SA"/>
        </w:rPr>
        <w:t>je zajišťována vlastní moderně vybavenou kuchyní, která zaručuje</w:t>
      </w:r>
      <w:r w:rsidRPr="00E822BF">
        <w:rPr>
          <w:rFonts w:cs="Arial"/>
          <w:lang w:bidi="ar-SA"/>
        </w:rPr>
        <w:t xml:space="preserve"> optimální </w:t>
      </w:r>
      <w:r w:rsidR="008E5608" w:rsidRPr="00E822BF">
        <w:rPr>
          <w:rFonts w:cs="Arial"/>
          <w:lang w:bidi="ar-SA"/>
        </w:rPr>
        <w:t xml:space="preserve">uspokojení </w:t>
      </w:r>
      <w:r w:rsidRPr="00E822BF">
        <w:rPr>
          <w:rFonts w:cs="Arial"/>
          <w:lang w:bidi="ar-SA"/>
        </w:rPr>
        <w:t>nárok</w:t>
      </w:r>
      <w:r w:rsidR="008E5608" w:rsidRPr="00E822BF">
        <w:rPr>
          <w:rFonts w:cs="Arial"/>
          <w:lang w:bidi="ar-SA"/>
        </w:rPr>
        <w:t>ů dětského</w:t>
      </w:r>
      <w:r w:rsidRPr="00E822BF">
        <w:rPr>
          <w:rFonts w:cs="Arial"/>
          <w:lang w:bidi="ar-SA"/>
        </w:rPr>
        <w:t xml:space="preserve"> organismu na růst a vývoj, obnovu tkání, psychickou a fyzickou výkonnost a obranyschopnost vůči vnějším vlivům. Škola úzce spolupracuje s rodinou při vytváření a upevňování výživových a stravovacích návyků.</w:t>
      </w:r>
    </w:p>
    <w:p w:rsidR="008E5608" w:rsidRPr="00E822BF" w:rsidRDefault="004B6A8A" w:rsidP="004B6A8A">
      <w:pPr>
        <w:spacing w:after="120"/>
        <w:ind w:firstLine="567"/>
        <w:jc w:val="both"/>
        <w:rPr>
          <w:rFonts w:cs="Arial"/>
          <w:lang w:bidi="ar-SA"/>
        </w:rPr>
      </w:pPr>
      <w:r w:rsidRPr="00E822BF">
        <w:rPr>
          <w:rFonts w:cs="Arial"/>
          <w:lang w:bidi="ar-SA"/>
        </w:rPr>
        <w:t xml:space="preserve">Zásady – plnohodnotná strava, respektování individuálních zdravotních hledisek a potřeb jednotlivých dětí, dodržování pitného režimu, správné návyky při stolování, pevná doba na jídlo, estetické prostředí při stolování. </w:t>
      </w:r>
    </w:p>
    <w:p w:rsidR="004B6A8A" w:rsidRPr="00E822BF" w:rsidRDefault="004B6A8A" w:rsidP="004B6A8A">
      <w:pPr>
        <w:spacing w:after="120"/>
        <w:ind w:firstLine="567"/>
        <w:jc w:val="both"/>
        <w:rPr>
          <w:rFonts w:cs="Arial"/>
          <w:lang w:bidi="ar-SA"/>
        </w:rPr>
      </w:pPr>
      <w:r w:rsidRPr="00E822BF">
        <w:rPr>
          <w:rFonts w:cs="Arial"/>
          <w:lang w:bidi="ar-SA"/>
        </w:rPr>
        <w:t>Uspořádání dne stanoví a dodržuje taková pravidla života dne v MŠ, která zabezpečují rytmický řád a umožň</w:t>
      </w:r>
      <w:r w:rsidR="00CB28AB" w:rsidRPr="00E822BF">
        <w:rPr>
          <w:rFonts w:cs="Arial"/>
          <w:lang w:bidi="ar-SA"/>
        </w:rPr>
        <w:t>ují učitelce pružné rozhodování, vzájemnou informovanost a komunikaci s rodiči.</w:t>
      </w:r>
    </w:p>
    <w:p w:rsidR="00CB28AB" w:rsidRPr="00E822BF" w:rsidRDefault="00CB28AB" w:rsidP="004B6A8A">
      <w:pPr>
        <w:spacing w:after="120"/>
        <w:ind w:firstLine="567"/>
        <w:jc w:val="both"/>
        <w:rPr>
          <w:rFonts w:cs="Arial"/>
          <w:u w:val="single"/>
          <w:lang w:bidi="ar-SA"/>
        </w:rPr>
      </w:pPr>
      <w:r w:rsidRPr="00E822BF">
        <w:rPr>
          <w:rFonts w:cs="Arial"/>
          <w:u w:val="single"/>
          <w:lang w:bidi="ar-SA"/>
        </w:rPr>
        <w:t>Úkoly:</w:t>
      </w:r>
    </w:p>
    <w:p w:rsidR="00CB28AB" w:rsidRPr="00E822BF" w:rsidRDefault="00CB28AB" w:rsidP="008B4831">
      <w:pPr>
        <w:pStyle w:val="Odstavecseseznamem"/>
        <w:numPr>
          <w:ilvl w:val="0"/>
          <w:numId w:val="3"/>
        </w:numPr>
        <w:spacing w:after="120"/>
        <w:jc w:val="both"/>
        <w:rPr>
          <w:rFonts w:cs="Arial"/>
          <w:lang w:bidi="ar-SA"/>
        </w:rPr>
      </w:pPr>
      <w:r w:rsidRPr="00E822BF">
        <w:rPr>
          <w:rFonts w:cs="Arial"/>
          <w:lang w:bidi="ar-SA"/>
        </w:rPr>
        <w:t>Zabezpečit dětem prostředí, které jim dá dostatečný prostor k celkovému vývoji sociální, psychické a fyzické stránky.</w:t>
      </w:r>
    </w:p>
    <w:p w:rsidR="00CB28AB" w:rsidRPr="00E822BF" w:rsidRDefault="00CB28AB" w:rsidP="008B4831">
      <w:pPr>
        <w:pStyle w:val="Odstavecseseznamem"/>
        <w:numPr>
          <w:ilvl w:val="0"/>
          <w:numId w:val="3"/>
        </w:numPr>
        <w:spacing w:after="120"/>
        <w:jc w:val="both"/>
        <w:rPr>
          <w:rFonts w:cs="Arial"/>
          <w:lang w:bidi="ar-SA"/>
        </w:rPr>
      </w:pPr>
      <w:r w:rsidRPr="00E822BF">
        <w:rPr>
          <w:rFonts w:cs="Arial"/>
          <w:lang w:bidi="ar-SA"/>
        </w:rPr>
        <w:t>Obnovovat pomůcky a hračky tak, aby pomáhaly dětem k jejich všestrannému rozvoji.</w:t>
      </w:r>
    </w:p>
    <w:p w:rsidR="00CB28AB" w:rsidRPr="00E822BF" w:rsidRDefault="00CB28AB" w:rsidP="008B4831">
      <w:pPr>
        <w:pStyle w:val="Odstavecseseznamem"/>
        <w:numPr>
          <w:ilvl w:val="0"/>
          <w:numId w:val="3"/>
        </w:numPr>
        <w:spacing w:after="120"/>
        <w:jc w:val="both"/>
        <w:rPr>
          <w:rFonts w:cs="Arial"/>
          <w:lang w:bidi="ar-SA"/>
        </w:rPr>
      </w:pPr>
      <w:r w:rsidRPr="00E822BF">
        <w:rPr>
          <w:rFonts w:cs="Arial"/>
          <w:lang w:bidi="ar-SA"/>
        </w:rPr>
        <w:t>Zajistit opravu sedáků pískoviště a bezpečnost celé hrací plochy.</w:t>
      </w:r>
    </w:p>
    <w:p w:rsidR="00CB28AB" w:rsidRPr="00E822BF" w:rsidRDefault="00CB28AB" w:rsidP="008B4831">
      <w:pPr>
        <w:pStyle w:val="Odstavecseseznamem"/>
        <w:numPr>
          <w:ilvl w:val="0"/>
          <w:numId w:val="3"/>
        </w:numPr>
        <w:spacing w:after="120"/>
        <w:jc w:val="both"/>
        <w:rPr>
          <w:rFonts w:cs="Arial"/>
          <w:lang w:bidi="ar-SA"/>
        </w:rPr>
      </w:pPr>
      <w:r w:rsidRPr="00E822BF">
        <w:rPr>
          <w:rFonts w:cs="Arial"/>
          <w:lang w:bidi="ar-SA"/>
        </w:rPr>
        <w:lastRenderedPageBreak/>
        <w:t>Dostatečně dbát na osobní soukromí dětí. Pokud budou děti potřebovat, měly by mít možnost uchýlit se do klidného koutku a neúčastnit se společenských činností, stejně tak i možnost soukromí při osobní hygieně, apod.</w:t>
      </w:r>
    </w:p>
    <w:p w:rsidR="00BE0224" w:rsidRPr="00E822BF" w:rsidRDefault="00BE0224" w:rsidP="008B4831">
      <w:pPr>
        <w:pStyle w:val="Nadpis2"/>
        <w:numPr>
          <w:ilvl w:val="1"/>
          <w:numId w:val="2"/>
        </w:numPr>
        <w:ind w:left="426"/>
        <w:jc w:val="both"/>
        <w:rPr>
          <w:rFonts w:cs="Arial"/>
        </w:rPr>
      </w:pPr>
      <w:bookmarkStart w:id="21" w:name="_Toc430515933"/>
      <w:bookmarkStart w:id="22" w:name="_Toc468547478"/>
      <w:r w:rsidRPr="00E822BF">
        <w:rPr>
          <w:rFonts w:cs="Arial"/>
        </w:rPr>
        <w:t>Bezpečnost a ochrana zdraví</w:t>
      </w:r>
      <w:bookmarkEnd w:id="21"/>
      <w:bookmarkEnd w:id="22"/>
    </w:p>
    <w:p w:rsidR="00BE0224" w:rsidRPr="00E822BF" w:rsidRDefault="00BE0224" w:rsidP="00BE0224">
      <w:pPr>
        <w:spacing w:after="120"/>
        <w:ind w:firstLine="567"/>
        <w:jc w:val="both"/>
        <w:rPr>
          <w:rFonts w:cs="Arial"/>
          <w:lang w:bidi="ar-SA"/>
        </w:rPr>
      </w:pPr>
      <w:r w:rsidRPr="00E822BF">
        <w:rPr>
          <w:rFonts w:cs="Arial"/>
          <w:lang w:bidi="ar-SA"/>
        </w:rPr>
        <w:t xml:space="preserve">V zájmu zachování bezpečnosti jsou děti neustále pod dohledem dospělých, jak venku, tak uvnitř celé budovy. Kromě toho učitelky vedou záznamy o zdravotním stavu dětí, o kontaktech v případě mimořádných událostí a osobách zplnomocněných vyzvedávat dítě z MŠ. Vychováváme děti tak, aby dbaly na své zdraví a postupovaly podle bezpečnostních pravidel během všech aktivit. MŠ ochraňuje a posiluje organismus dítěte především dostatkem volného pohybu, optimálním denním režimem, zdravou výživou a vhodným prostředím. </w:t>
      </w:r>
    </w:p>
    <w:p w:rsidR="00BE0224" w:rsidRPr="00E822BF" w:rsidRDefault="00BE0224" w:rsidP="00BE0224">
      <w:pPr>
        <w:spacing w:after="120"/>
        <w:ind w:firstLine="567"/>
        <w:jc w:val="both"/>
        <w:rPr>
          <w:rFonts w:cs="Arial"/>
          <w:lang w:bidi="ar-SA"/>
        </w:rPr>
      </w:pPr>
      <w:r w:rsidRPr="00E822BF">
        <w:rPr>
          <w:rFonts w:cs="Arial"/>
          <w:lang w:bidi="ar-SA"/>
        </w:rPr>
        <w:t>Příklady:</w:t>
      </w:r>
    </w:p>
    <w:p w:rsidR="00BE0224" w:rsidRPr="00E822BF" w:rsidRDefault="00A102F1" w:rsidP="008B4831">
      <w:pPr>
        <w:pStyle w:val="Odstavecseseznamem"/>
        <w:numPr>
          <w:ilvl w:val="0"/>
          <w:numId w:val="3"/>
        </w:numPr>
        <w:spacing w:after="120"/>
        <w:jc w:val="both"/>
        <w:rPr>
          <w:rFonts w:cs="Arial"/>
          <w:lang w:bidi="ar-SA"/>
        </w:rPr>
      </w:pPr>
      <w:proofErr w:type="spellStart"/>
      <w:r w:rsidRPr="00E822BF">
        <w:rPr>
          <w:rFonts w:cs="Arial"/>
          <w:lang w:bidi="ar-SA"/>
        </w:rPr>
        <w:t>s</w:t>
      </w:r>
      <w:r w:rsidR="00BE0224" w:rsidRPr="00E822BF">
        <w:rPr>
          <w:rFonts w:cs="Arial"/>
          <w:lang w:bidi="ar-SA"/>
        </w:rPr>
        <w:t>ebeobsluha</w:t>
      </w:r>
      <w:proofErr w:type="spellEnd"/>
      <w:r w:rsidR="00BE0224" w:rsidRPr="00E822BF">
        <w:rPr>
          <w:rFonts w:cs="Arial"/>
          <w:lang w:bidi="ar-SA"/>
        </w:rPr>
        <w:t xml:space="preserve"> dětí (samostatnost, správnost)</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o</w:t>
      </w:r>
      <w:r w:rsidR="00BE0224" w:rsidRPr="00E822BF">
        <w:rPr>
          <w:rFonts w:cs="Arial"/>
          <w:lang w:bidi="ar-SA"/>
        </w:rPr>
        <w:t>tužování vzduchem i vodou (vhodné oblečení, obuv na pobyt venku, na cvičení a hry)</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r</w:t>
      </w:r>
      <w:r w:rsidR="00BE0224" w:rsidRPr="00E822BF">
        <w:rPr>
          <w:rFonts w:cs="Arial"/>
          <w:lang w:bidi="ar-SA"/>
        </w:rPr>
        <w:t>egulace teploty, větrání</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p</w:t>
      </w:r>
      <w:r w:rsidR="00BE0224" w:rsidRPr="00E822BF">
        <w:rPr>
          <w:rFonts w:cs="Arial"/>
          <w:lang w:bidi="ar-SA"/>
        </w:rPr>
        <w:t>obyt venku při vhodných klimatických podmínkách</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o</w:t>
      </w:r>
      <w:r w:rsidR="00BE0224" w:rsidRPr="00E822BF">
        <w:rPr>
          <w:rFonts w:cs="Arial"/>
          <w:lang w:bidi="ar-SA"/>
        </w:rPr>
        <w:t>chrana před UV paprsky</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v</w:t>
      </w:r>
      <w:r w:rsidR="00BE0224" w:rsidRPr="00E822BF">
        <w:rPr>
          <w:rFonts w:cs="Arial"/>
          <w:lang w:bidi="ar-SA"/>
        </w:rPr>
        <w:t>hodné a bezpečné prostředí interiéru, exteriéru a hraček</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d</w:t>
      </w:r>
      <w:r w:rsidR="00BE0224" w:rsidRPr="00E822BF">
        <w:rPr>
          <w:rFonts w:cs="Arial"/>
          <w:lang w:bidi="ar-SA"/>
        </w:rPr>
        <w:t>ostatek spontánního pohybu</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z</w:t>
      </w:r>
      <w:r w:rsidR="00BE0224" w:rsidRPr="00E822BF">
        <w:rPr>
          <w:rFonts w:cs="Arial"/>
          <w:lang w:bidi="ar-SA"/>
        </w:rPr>
        <w:t>dravotní cvičení (jóga), dechová cvičení</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r</w:t>
      </w:r>
      <w:r w:rsidR="00BE0224" w:rsidRPr="00E822BF">
        <w:rPr>
          <w:rFonts w:cs="Arial"/>
          <w:lang w:bidi="ar-SA"/>
        </w:rPr>
        <w:t>ozvoj hrubé i jemné motoriky</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p</w:t>
      </w:r>
      <w:r w:rsidR="00BE0224" w:rsidRPr="00E822BF">
        <w:rPr>
          <w:rFonts w:cs="Arial"/>
          <w:lang w:bidi="ar-SA"/>
        </w:rPr>
        <w:t>ozornost věnovat momentálnímu zdravotnímu stavu dítěte, konzultace s rodiči</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b</w:t>
      </w:r>
      <w:r w:rsidR="00BE0224" w:rsidRPr="00E822BF">
        <w:rPr>
          <w:rFonts w:cs="Arial"/>
          <w:lang w:bidi="ar-SA"/>
        </w:rPr>
        <w:t>ezpečnost při přepravě v dopravních prostředcích</w:t>
      </w:r>
    </w:p>
    <w:p w:rsidR="00BE0224" w:rsidRPr="00E822BF" w:rsidRDefault="00A102F1" w:rsidP="008B4831">
      <w:pPr>
        <w:pStyle w:val="Odstavecseseznamem"/>
        <w:numPr>
          <w:ilvl w:val="0"/>
          <w:numId w:val="3"/>
        </w:numPr>
        <w:spacing w:after="120"/>
        <w:jc w:val="both"/>
        <w:rPr>
          <w:rFonts w:cs="Arial"/>
          <w:lang w:bidi="ar-SA"/>
        </w:rPr>
      </w:pPr>
      <w:r w:rsidRPr="00E822BF">
        <w:rPr>
          <w:rFonts w:cs="Arial"/>
          <w:lang w:bidi="ar-SA"/>
        </w:rPr>
        <w:t>r</w:t>
      </w:r>
      <w:r w:rsidR="00BE0224" w:rsidRPr="00E822BF">
        <w:rPr>
          <w:rFonts w:cs="Arial"/>
          <w:lang w:bidi="ar-SA"/>
        </w:rPr>
        <w:t>elaxace po hrách, střídání rušné a klidné činnosti</w:t>
      </w:r>
    </w:p>
    <w:p w:rsidR="008E5608" w:rsidRPr="00E822BF" w:rsidRDefault="008E5608" w:rsidP="008B4831">
      <w:pPr>
        <w:pStyle w:val="Nadpis2"/>
        <w:numPr>
          <w:ilvl w:val="1"/>
          <w:numId w:val="2"/>
        </w:numPr>
        <w:ind w:left="426"/>
        <w:jc w:val="both"/>
        <w:rPr>
          <w:rFonts w:cs="Arial"/>
        </w:rPr>
      </w:pPr>
      <w:bookmarkStart w:id="23" w:name="_Toc430515934"/>
      <w:bookmarkStart w:id="24" w:name="_Toc468547479"/>
      <w:r w:rsidRPr="00E822BF">
        <w:rPr>
          <w:rFonts w:cs="Arial"/>
        </w:rPr>
        <w:t>Denní režim školy</w:t>
      </w:r>
      <w:bookmarkEnd w:id="23"/>
      <w:bookmarkEnd w:id="24"/>
    </w:p>
    <w:p w:rsidR="008E5608" w:rsidRPr="00E822BF" w:rsidRDefault="008E5608" w:rsidP="00D42434">
      <w:pPr>
        <w:tabs>
          <w:tab w:val="left" w:pos="2410"/>
        </w:tabs>
        <w:spacing w:after="120"/>
        <w:jc w:val="both"/>
        <w:rPr>
          <w:rFonts w:cs="Arial"/>
          <w:lang w:bidi="ar-SA"/>
        </w:rPr>
      </w:pPr>
      <w:r w:rsidRPr="00E822BF">
        <w:rPr>
          <w:rFonts w:cs="Arial"/>
          <w:lang w:bidi="ar-SA"/>
        </w:rPr>
        <w:t>6:30–8:40</w:t>
      </w:r>
      <w:r w:rsidRPr="00E822BF">
        <w:rPr>
          <w:rFonts w:cs="Arial"/>
          <w:lang w:bidi="ar-SA"/>
        </w:rPr>
        <w:tab/>
        <w:t>- hry a dovednosti dle volby dětí</w:t>
      </w:r>
    </w:p>
    <w:p w:rsidR="008E5608" w:rsidRPr="00E822BF" w:rsidRDefault="008E5608" w:rsidP="00D42434">
      <w:pPr>
        <w:tabs>
          <w:tab w:val="left" w:pos="2410"/>
        </w:tabs>
        <w:spacing w:after="120"/>
        <w:ind w:left="708"/>
        <w:jc w:val="both"/>
        <w:rPr>
          <w:rFonts w:cs="Arial"/>
          <w:lang w:bidi="ar-SA"/>
        </w:rPr>
      </w:pPr>
      <w:r w:rsidRPr="00E822BF">
        <w:rPr>
          <w:rFonts w:cs="Arial"/>
          <w:lang w:bidi="ar-SA"/>
        </w:rPr>
        <w:t xml:space="preserve"> </w:t>
      </w:r>
      <w:r w:rsidRPr="00E822BF">
        <w:rPr>
          <w:rFonts w:cs="Arial"/>
          <w:lang w:bidi="ar-SA"/>
        </w:rPr>
        <w:tab/>
        <w:t>- individuální práce s dětmi</w:t>
      </w:r>
    </w:p>
    <w:p w:rsidR="008E5608" w:rsidRPr="00E822BF" w:rsidRDefault="0073631C" w:rsidP="00D42434">
      <w:pPr>
        <w:tabs>
          <w:tab w:val="left" w:pos="2410"/>
        </w:tabs>
        <w:spacing w:after="120"/>
        <w:jc w:val="both"/>
        <w:rPr>
          <w:rFonts w:cs="Arial"/>
          <w:lang w:bidi="ar-SA"/>
        </w:rPr>
      </w:pPr>
      <w:r w:rsidRPr="00E822BF">
        <w:rPr>
          <w:rFonts w:cs="Arial"/>
          <w:lang w:bidi="ar-SA"/>
        </w:rPr>
        <w:tab/>
      </w:r>
      <w:r w:rsidR="008E5608" w:rsidRPr="00E822BF">
        <w:rPr>
          <w:rFonts w:cs="Arial"/>
          <w:lang w:bidi="ar-SA"/>
        </w:rPr>
        <w:t>- skupinová práce (průběžná)</w:t>
      </w:r>
    </w:p>
    <w:p w:rsidR="0073631C" w:rsidRPr="00E822BF" w:rsidRDefault="0073631C" w:rsidP="00D42434">
      <w:pPr>
        <w:tabs>
          <w:tab w:val="left" w:pos="2410"/>
        </w:tabs>
        <w:spacing w:after="120"/>
        <w:jc w:val="both"/>
        <w:rPr>
          <w:rFonts w:cs="Arial"/>
          <w:lang w:bidi="ar-SA"/>
        </w:rPr>
      </w:pPr>
    </w:p>
    <w:p w:rsidR="008E5608" w:rsidRPr="00E822BF" w:rsidRDefault="008E5608" w:rsidP="00D42434">
      <w:pPr>
        <w:tabs>
          <w:tab w:val="left" w:pos="2410"/>
        </w:tabs>
        <w:spacing w:after="120"/>
        <w:jc w:val="both"/>
        <w:rPr>
          <w:rFonts w:cs="Arial"/>
          <w:lang w:bidi="ar-SA"/>
        </w:rPr>
      </w:pPr>
      <w:r w:rsidRPr="00E822BF">
        <w:rPr>
          <w:rFonts w:cs="Arial"/>
          <w:lang w:bidi="ar-SA"/>
        </w:rPr>
        <w:t>8:40–8:50</w:t>
      </w:r>
      <w:r w:rsidRPr="00E822BF">
        <w:rPr>
          <w:rFonts w:cs="Arial"/>
          <w:lang w:bidi="ar-SA"/>
        </w:rPr>
        <w:tab/>
        <w:t>- ranní cvičení</w:t>
      </w:r>
    </w:p>
    <w:p w:rsidR="0073631C" w:rsidRPr="00E822BF" w:rsidRDefault="0073631C" w:rsidP="00D42434">
      <w:pPr>
        <w:tabs>
          <w:tab w:val="left" w:pos="2410"/>
        </w:tabs>
        <w:spacing w:after="120"/>
        <w:jc w:val="both"/>
        <w:rPr>
          <w:rFonts w:cs="Arial"/>
          <w:lang w:bidi="ar-SA"/>
        </w:rPr>
      </w:pPr>
    </w:p>
    <w:p w:rsidR="0073631C" w:rsidRPr="00E822BF" w:rsidRDefault="008E5608" w:rsidP="00D42434">
      <w:pPr>
        <w:tabs>
          <w:tab w:val="left" w:pos="2410"/>
        </w:tabs>
        <w:spacing w:after="120"/>
        <w:jc w:val="both"/>
        <w:rPr>
          <w:rFonts w:cs="Arial"/>
          <w:lang w:bidi="ar-SA"/>
        </w:rPr>
      </w:pPr>
      <w:r w:rsidRPr="00E822BF">
        <w:rPr>
          <w:rFonts w:cs="Arial"/>
          <w:lang w:bidi="ar-SA"/>
        </w:rPr>
        <w:t>8:50–9:00</w:t>
      </w:r>
      <w:r w:rsidRPr="00E822BF">
        <w:rPr>
          <w:rFonts w:cs="Arial"/>
          <w:lang w:bidi="ar-SA"/>
        </w:rPr>
        <w:tab/>
        <w:t>- rozhovory ve skupině (komunikativní kruh)</w:t>
      </w:r>
    </w:p>
    <w:p w:rsidR="0073631C" w:rsidRPr="00E822BF" w:rsidRDefault="0073631C" w:rsidP="00D42434">
      <w:pPr>
        <w:tabs>
          <w:tab w:val="left" w:pos="2410"/>
        </w:tabs>
        <w:spacing w:after="120"/>
        <w:jc w:val="both"/>
        <w:rPr>
          <w:rFonts w:cs="Arial"/>
          <w:lang w:bidi="ar-SA"/>
        </w:rPr>
      </w:pPr>
      <w:r w:rsidRPr="00E822BF">
        <w:rPr>
          <w:rFonts w:cs="Arial"/>
          <w:lang w:bidi="ar-SA"/>
        </w:rPr>
        <w:tab/>
        <w:t>- jazyková chvilka</w:t>
      </w:r>
    </w:p>
    <w:p w:rsidR="0073631C" w:rsidRPr="00E822BF" w:rsidRDefault="0073631C" w:rsidP="00D42434">
      <w:pPr>
        <w:tabs>
          <w:tab w:val="left" w:pos="2410"/>
        </w:tabs>
        <w:spacing w:after="120"/>
        <w:jc w:val="both"/>
        <w:rPr>
          <w:rFonts w:cs="Arial"/>
          <w:lang w:bidi="ar-SA"/>
        </w:rPr>
      </w:pPr>
    </w:p>
    <w:p w:rsidR="008E5608" w:rsidRPr="00E822BF" w:rsidRDefault="008E5608" w:rsidP="00D42434">
      <w:pPr>
        <w:tabs>
          <w:tab w:val="left" w:pos="2410"/>
        </w:tabs>
        <w:spacing w:after="120"/>
        <w:jc w:val="both"/>
        <w:rPr>
          <w:rFonts w:cs="Arial"/>
          <w:lang w:bidi="ar-SA"/>
        </w:rPr>
      </w:pPr>
      <w:r w:rsidRPr="00E822BF">
        <w:rPr>
          <w:rFonts w:cs="Arial"/>
          <w:lang w:bidi="ar-SA"/>
        </w:rPr>
        <w:t>9:00–</w:t>
      </w:r>
      <w:r w:rsidR="0073631C" w:rsidRPr="00E822BF">
        <w:rPr>
          <w:rFonts w:cs="Arial"/>
          <w:lang w:bidi="ar-SA"/>
        </w:rPr>
        <w:t>9</w:t>
      </w:r>
      <w:r w:rsidRPr="00E822BF">
        <w:rPr>
          <w:rFonts w:cs="Arial"/>
          <w:lang w:bidi="ar-SA"/>
        </w:rPr>
        <w:t>:</w:t>
      </w:r>
      <w:r w:rsidR="0073631C" w:rsidRPr="00E822BF">
        <w:rPr>
          <w:rFonts w:cs="Arial"/>
          <w:lang w:bidi="ar-SA"/>
        </w:rPr>
        <w:t>2</w:t>
      </w:r>
      <w:r w:rsidRPr="00E822BF">
        <w:rPr>
          <w:rFonts w:cs="Arial"/>
          <w:lang w:bidi="ar-SA"/>
        </w:rPr>
        <w:t>0</w:t>
      </w:r>
      <w:r w:rsidR="0073631C" w:rsidRPr="00E822BF">
        <w:rPr>
          <w:rFonts w:cs="Arial"/>
          <w:lang w:bidi="ar-SA"/>
        </w:rPr>
        <w:tab/>
        <w:t>- hygiena, svačina</w:t>
      </w:r>
    </w:p>
    <w:p w:rsidR="0073631C" w:rsidRPr="00E822BF" w:rsidRDefault="0073631C" w:rsidP="00D42434">
      <w:pPr>
        <w:tabs>
          <w:tab w:val="left" w:pos="2410"/>
        </w:tabs>
        <w:spacing w:after="120"/>
        <w:jc w:val="both"/>
        <w:rPr>
          <w:rFonts w:cs="Arial"/>
          <w:lang w:bidi="ar-SA"/>
        </w:rPr>
      </w:pPr>
    </w:p>
    <w:p w:rsidR="0073631C" w:rsidRPr="00E822BF" w:rsidRDefault="0073631C" w:rsidP="00D42434">
      <w:pPr>
        <w:tabs>
          <w:tab w:val="left" w:pos="2410"/>
        </w:tabs>
        <w:spacing w:after="120"/>
        <w:jc w:val="both"/>
        <w:rPr>
          <w:rFonts w:cs="Arial"/>
          <w:lang w:bidi="ar-SA"/>
        </w:rPr>
      </w:pPr>
      <w:r w:rsidRPr="00E822BF">
        <w:rPr>
          <w:rFonts w:cs="Arial"/>
          <w:lang w:bidi="ar-SA"/>
        </w:rPr>
        <w:t>9:20–9:45</w:t>
      </w:r>
      <w:r w:rsidRPr="00E822BF">
        <w:rPr>
          <w:rFonts w:cs="Arial"/>
          <w:lang w:bidi="ar-SA"/>
        </w:rPr>
        <w:tab/>
        <w:t>- zaměstnání (řízené, frontální „skupinové“)</w:t>
      </w:r>
    </w:p>
    <w:p w:rsidR="0073631C" w:rsidRPr="00E822BF" w:rsidRDefault="0073631C" w:rsidP="00D42434">
      <w:pPr>
        <w:tabs>
          <w:tab w:val="left" w:pos="2410"/>
        </w:tabs>
        <w:spacing w:after="120"/>
        <w:jc w:val="both"/>
        <w:rPr>
          <w:rFonts w:cs="Arial"/>
          <w:lang w:bidi="ar-SA"/>
        </w:rPr>
      </w:pPr>
    </w:p>
    <w:p w:rsidR="0073631C" w:rsidRPr="00E822BF" w:rsidRDefault="0073631C" w:rsidP="00D42434">
      <w:pPr>
        <w:tabs>
          <w:tab w:val="left" w:pos="2410"/>
        </w:tabs>
        <w:spacing w:after="120"/>
        <w:jc w:val="both"/>
        <w:rPr>
          <w:rFonts w:cs="Arial"/>
          <w:lang w:bidi="ar-SA"/>
        </w:rPr>
      </w:pPr>
      <w:r w:rsidRPr="00E822BF">
        <w:rPr>
          <w:rFonts w:cs="Arial"/>
          <w:lang w:bidi="ar-SA"/>
        </w:rPr>
        <w:t>9:45–11:45</w:t>
      </w:r>
      <w:r w:rsidRPr="00E822BF">
        <w:rPr>
          <w:rFonts w:cs="Arial"/>
          <w:lang w:bidi="ar-SA"/>
        </w:rPr>
        <w:tab/>
        <w:t>- příprava na pobyt venku</w:t>
      </w:r>
    </w:p>
    <w:p w:rsidR="0073631C" w:rsidRPr="00E822BF" w:rsidRDefault="0073631C" w:rsidP="00D42434">
      <w:pPr>
        <w:tabs>
          <w:tab w:val="left" w:pos="2410"/>
        </w:tabs>
        <w:spacing w:after="120"/>
        <w:jc w:val="both"/>
        <w:rPr>
          <w:rFonts w:cs="Arial"/>
          <w:lang w:bidi="ar-SA"/>
        </w:rPr>
      </w:pPr>
      <w:r w:rsidRPr="00E822BF">
        <w:rPr>
          <w:rFonts w:cs="Arial"/>
          <w:lang w:bidi="ar-SA"/>
        </w:rPr>
        <w:lastRenderedPageBreak/>
        <w:tab/>
        <w:t>- pobyt venku</w:t>
      </w:r>
    </w:p>
    <w:p w:rsidR="0073631C" w:rsidRPr="00E822BF" w:rsidRDefault="0073631C" w:rsidP="00D42434">
      <w:pPr>
        <w:tabs>
          <w:tab w:val="left" w:pos="2410"/>
        </w:tabs>
        <w:spacing w:after="120"/>
        <w:jc w:val="both"/>
        <w:rPr>
          <w:rFonts w:cs="Arial"/>
          <w:lang w:bidi="ar-SA"/>
        </w:rPr>
      </w:pPr>
    </w:p>
    <w:p w:rsidR="0073631C" w:rsidRPr="00E822BF" w:rsidRDefault="0073631C" w:rsidP="00D42434">
      <w:pPr>
        <w:tabs>
          <w:tab w:val="left" w:pos="2410"/>
        </w:tabs>
        <w:spacing w:after="120"/>
        <w:jc w:val="both"/>
        <w:rPr>
          <w:rFonts w:cs="Arial"/>
          <w:lang w:bidi="ar-SA"/>
        </w:rPr>
      </w:pPr>
      <w:r w:rsidRPr="00E822BF">
        <w:rPr>
          <w:rFonts w:cs="Arial"/>
          <w:lang w:bidi="ar-SA"/>
        </w:rPr>
        <w:t>11:45–12:45</w:t>
      </w:r>
      <w:r w:rsidRPr="00E822BF">
        <w:rPr>
          <w:rFonts w:cs="Arial"/>
          <w:lang w:bidi="ar-SA"/>
        </w:rPr>
        <w:tab/>
        <w:t>- převlékání, hygiena, oběd</w:t>
      </w:r>
    </w:p>
    <w:p w:rsidR="0073631C" w:rsidRPr="00E822BF" w:rsidRDefault="0073631C" w:rsidP="00D42434">
      <w:pPr>
        <w:tabs>
          <w:tab w:val="left" w:pos="2410"/>
        </w:tabs>
        <w:spacing w:after="120"/>
        <w:jc w:val="both"/>
        <w:rPr>
          <w:rFonts w:cs="Arial"/>
          <w:lang w:bidi="ar-SA"/>
        </w:rPr>
      </w:pPr>
    </w:p>
    <w:p w:rsidR="0073631C" w:rsidRPr="00E822BF" w:rsidRDefault="0073631C" w:rsidP="00D42434">
      <w:pPr>
        <w:tabs>
          <w:tab w:val="left" w:pos="2410"/>
        </w:tabs>
        <w:spacing w:after="120"/>
        <w:jc w:val="both"/>
        <w:rPr>
          <w:rFonts w:cs="Arial"/>
          <w:lang w:bidi="ar-SA"/>
        </w:rPr>
      </w:pPr>
      <w:r w:rsidRPr="00E822BF">
        <w:rPr>
          <w:rFonts w:cs="Arial"/>
          <w:lang w:bidi="ar-SA"/>
        </w:rPr>
        <w:t>12:45–14:15</w:t>
      </w:r>
      <w:r w:rsidRPr="00E822BF">
        <w:rPr>
          <w:rFonts w:cs="Arial"/>
          <w:lang w:bidi="ar-SA"/>
        </w:rPr>
        <w:tab/>
        <w:t>- hygiena, odpočinek</w:t>
      </w:r>
    </w:p>
    <w:p w:rsidR="0073631C" w:rsidRPr="00E822BF" w:rsidRDefault="0073631C" w:rsidP="00D42434">
      <w:pPr>
        <w:tabs>
          <w:tab w:val="left" w:pos="2410"/>
        </w:tabs>
        <w:spacing w:after="120"/>
        <w:jc w:val="both"/>
        <w:rPr>
          <w:rFonts w:cs="Arial"/>
          <w:lang w:bidi="ar-SA"/>
        </w:rPr>
      </w:pPr>
    </w:p>
    <w:p w:rsidR="0073631C" w:rsidRPr="00E822BF" w:rsidRDefault="0073631C" w:rsidP="00D42434">
      <w:pPr>
        <w:tabs>
          <w:tab w:val="left" w:pos="2410"/>
        </w:tabs>
        <w:spacing w:after="120"/>
        <w:jc w:val="both"/>
        <w:rPr>
          <w:rFonts w:cs="Arial"/>
          <w:lang w:bidi="ar-SA"/>
        </w:rPr>
      </w:pPr>
      <w:r w:rsidRPr="00E822BF">
        <w:rPr>
          <w:rFonts w:cs="Arial"/>
          <w:lang w:bidi="ar-SA"/>
        </w:rPr>
        <w:t>14:15–14:30</w:t>
      </w:r>
      <w:r w:rsidRPr="00E822BF">
        <w:rPr>
          <w:rFonts w:cs="Arial"/>
          <w:lang w:bidi="ar-SA"/>
        </w:rPr>
        <w:tab/>
        <w:t xml:space="preserve">- těl. </w:t>
      </w:r>
      <w:proofErr w:type="gramStart"/>
      <w:r w:rsidRPr="00E822BF">
        <w:rPr>
          <w:rFonts w:cs="Arial"/>
          <w:lang w:bidi="ar-SA"/>
        </w:rPr>
        <w:t>chvilka</w:t>
      </w:r>
      <w:proofErr w:type="gramEnd"/>
      <w:r w:rsidRPr="00E822BF">
        <w:rPr>
          <w:rFonts w:cs="Arial"/>
          <w:lang w:bidi="ar-SA"/>
        </w:rPr>
        <w:t>, hygiena</w:t>
      </w:r>
    </w:p>
    <w:p w:rsidR="0073631C" w:rsidRPr="00E822BF" w:rsidRDefault="0073631C" w:rsidP="00D42434">
      <w:pPr>
        <w:tabs>
          <w:tab w:val="left" w:pos="2410"/>
        </w:tabs>
        <w:spacing w:after="120"/>
        <w:jc w:val="both"/>
        <w:rPr>
          <w:rFonts w:cs="Arial"/>
          <w:lang w:bidi="ar-SA"/>
        </w:rPr>
      </w:pPr>
    </w:p>
    <w:p w:rsidR="0073631C" w:rsidRPr="00E822BF" w:rsidRDefault="0073631C" w:rsidP="00D42434">
      <w:pPr>
        <w:tabs>
          <w:tab w:val="left" w:pos="2410"/>
        </w:tabs>
        <w:spacing w:after="120"/>
        <w:jc w:val="both"/>
        <w:rPr>
          <w:rFonts w:cs="Arial"/>
          <w:lang w:bidi="ar-SA"/>
        </w:rPr>
      </w:pPr>
      <w:r w:rsidRPr="00E822BF">
        <w:rPr>
          <w:rFonts w:cs="Arial"/>
          <w:lang w:bidi="ar-SA"/>
        </w:rPr>
        <w:t>14:30–15:00</w:t>
      </w:r>
      <w:r w:rsidRPr="00E822BF">
        <w:rPr>
          <w:rFonts w:cs="Arial"/>
          <w:lang w:bidi="ar-SA"/>
        </w:rPr>
        <w:tab/>
        <w:t>- svačina</w:t>
      </w:r>
    </w:p>
    <w:p w:rsidR="0073631C" w:rsidRPr="00E822BF" w:rsidRDefault="0073631C" w:rsidP="00D42434">
      <w:pPr>
        <w:tabs>
          <w:tab w:val="left" w:pos="2410"/>
        </w:tabs>
        <w:spacing w:after="120"/>
        <w:jc w:val="both"/>
        <w:rPr>
          <w:rFonts w:cs="Arial"/>
          <w:lang w:bidi="ar-SA"/>
        </w:rPr>
      </w:pPr>
    </w:p>
    <w:p w:rsidR="0073631C" w:rsidRPr="00E822BF" w:rsidRDefault="0073631C" w:rsidP="00D42434">
      <w:pPr>
        <w:tabs>
          <w:tab w:val="left" w:pos="2410"/>
        </w:tabs>
        <w:spacing w:after="120"/>
        <w:jc w:val="both"/>
        <w:rPr>
          <w:rFonts w:cs="Arial"/>
          <w:lang w:bidi="ar-SA"/>
        </w:rPr>
      </w:pPr>
      <w:r w:rsidRPr="00E822BF">
        <w:rPr>
          <w:rFonts w:cs="Arial"/>
          <w:lang w:bidi="ar-SA"/>
        </w:rPr>
        <w:t>15:00–16:30</w:t>
      </w:r>
      <w:r w:rsidRPr="00E822BF">
        <w:rPr>
          <w:rFonts w:cs="Arial"/>
          <w:lang w:bidi="ar-SA"/>
        </w:rPr>
        <w:tab/>
        <w:t>- odpolední zájmové činnosti</w:t>
      </w:r>
    </w:p>
    <w:p w:rsidR="008E5608" w:rsidRPr="00E822BF" w:rsidRDefault="0073631C" w:rsidP="00D42434">
      <w:pPr>
        <w:tabs>
          <w:tab w:val="left" w:pos="2410"/>
        </w:tabs>
        <w:spacing w:after="120"/>
        <w:jc w:val="both"/>
        <w:rPr>
          <w:rFonts w:cs="Arial"/>
          <w:lang w:bidi="ar-SA"/>
        </w:rPr>
      </w:pPr>
      <w:r w:rsidRPr="00E822BF">
        <w:rPr>
          <w:rFonts w:cs="Arial"/>
          <w:lang w:bidi="ar-SA"/>
        </w:rPr>
        <w:tab/>
        <w:t>- individuální práce s dětmi, rozhovory</w:t>
      </w:r>
    </w:p>
    <w:p w:rsidR="0073631C" w:rsidRPr="00E822BF" w:rsidRDefault="0073631C" w:rsidP="008B4831">
      <w:pPr>
        <w:pStyle w:val="Nadpis2"/>
        <w:numPr>
          <w:ilvl w:val="1"/>
          <w:numId w:val="2"/>
        </w:numPr>
        <w:ind w:left="426"/>
        <w:jc w:val="both"/>
        <w:rPr>
          <w:rFonts w:cs="Arial"/>
        </w:rPr>
      </w:pPr>
      <w:bookmarkStart w:id="25" w:name="_Toc430515935"/>
      <w:bookmarkStart w:id="26" w:name="_Toc468547480"/>
      <w:r w:rsidRPr="00E822BF">
        <w:rPr>
          <w:rFonts w:cs="Arial"/>
        </w:rPr>
        <w:t>Řízení mateřské školy</w:t>
      </w:r>
      <w:bookmarkEnd w:id="25"/>
      <w:bookmarkEnd w:id="26"/>
    </w:p>
    <w:p w:rsidR="0073631C" w:rsidRPr="00E822BF" w:rsidRDefault="0073631C" w:rsidP="0073631C">
      <w:pPr>
        <w:spacing w:after="120"/>
        <w:ind w:firstLine="567"/>
        <w:jc w:val="both"/>
        <w:rPr>
          <w:rFonts w:cs="Arial"/>
          <w:lang w:bidi="ar-SA"/>
        </w:rPr>
      </w:pPr>
      <w:r w:rsidRPr="00E822BF">
        <w:rPr>
          <w:rFonts w:cs="Arial"/>
          <w:lang w:bidi="ar-SA"/>
        </w:rPr>
        <w:t xml:space="preserve">Povinnosti, pravomoci a práva všech pracovníků jsou jasně stanoveny v Organizačním řádu školy. </w:t>
      </w:r>
    </w:p>
    <w:p w:rsidR="0073631C" w:rsidRPr="00E822BF" w:rsidRDefault="0073631C" w:rsidP="0073631C">
      <w:pPr>
        <w:spacing w:after="120"/>
        <w:ind w:firstLine="567"/>
        <w:jc w:val="both"/>
        <w:rPr>
          <w:rFonts w:cs="Arial"/>
          <w:lang w:bidi="ar-SA"/>
        </w:rPr>
      </w:pPr>
      <w:r w:rsidRPr="00E822BF">
        <w:rPr>
          <w:rFonts w:cs="Arial"/>
          <w:lang w:bidi="ar-SA"/>
        </w:rPr>
        <w:t>Řídící osobou vedoucí mateřskou školu i školní jídelnu je ředitelka školy. Jí podléhají všichni pracovníci školy. Odpovídá za chod školy ve všech oblastech. Mimo jiné činnosti (rozhodování o rozpočtu školy a jeho účelném užití,</w:t>
      </w:r>
      <w:r w:rsidR="00FD3669" w:rsidRPr="00E822BF">
        <w:rPr>
          <w:rFonts w:cs="Arial"/>
          <w:lang w:bidi="ar-SA"/>
        </w:rPr>
        <w:t xml:space="preserve"> přijímání a propouštění zaměstnanců, usměrňování koncepce vzdělávání na MŠ, plnění úkolů hygieny a BOZP, PO atd.) je náplní práce ředitelky v neposlední řadě i kontrolní a hospitační činnost. To znamená, že kontroluje celý chod školy, dále kontroluje kvalitu práce jednotlivých zaměstnanců, dodržování všech předpisů a směrnic a prostřednictvím hospitací kontroluje úroveň vzdělávání v jednotlivých třídách, soulad TVP se ŠPVP PV i úroveň pedagogické práce jednotlivých učitelek.</w:t>
      </w:r>
    </w:p>
    <w:p w:rsidR="00FD3669" w:rsidRPr="00E822BF" w:rsidRDefault="00FD3669" w:rsidP="0073631C">
      <w:pPr>
        <w:spacing w:after="120"/>
        <w:ind w:firstLine="567"/>
        <w:jc w:val="both"/>
        <w:rPr>
          <w:rFonts w:cs="Arial"/>
          <w:lang w:bidi="ar-SA"/>
        </w:rPr>
      </w:pPr>
      <w:r w:rsidRPr="00E822BF">
        <w:rPr>
          <w:rFonts w:cs="Arial"/>
          <w:lang w:bidi="ar-SA"/>
        </w:rPr>
        <w:t xml:space="preserve">Zaměstnanci jsou denně ve vzájemném kontaktu a to umožňuje průběžné informování. Do řešení problematiky školy jsou zaměstnanci přímo zainteresováni, vzniklé problémy je možno řešit okamžitě. Rodiče jsou denně informováni o dění v MŠ ústně i písemně na nástěnce školy, případně na webových stránkách školy, taktéž oni mají možnost se na chodu MŠ aktivně podílet. O individuální pomoci jednotlivých rodičů jsou formou poděkování na nástěnce školy informování a tak i motivováni další rodiče. V šatnách školy jsou pro ně umístěny týdenní vzdělávací programy jednotlivých tříd, školní řád, ŠVP PV  a další dokumentace školy. </w:t>
      </w:r>
    </w:p>
    <w:p w:rsidR="00FD3669" w:rsidRPr="00E822BF" w:rsidRDefault="00FD3669" w:rsidP="0073631C">
      <w:pPr>
        <w:spacing w:after="120"/>
        <w:ind w:firstLine="567"/>
        <w:jc w:val="both"/>
        <w:rPr>
          <w:rFonts w:cs="Arial"/>
          <w:lang w:bidi="ar-SA"/>
        </w:rPr>
      </w:pPr>
      <w:r w:rsidRPr="00E822BF">
        <w:rPr>
          <w:rFonts w:cs="Arial"/>
          <w:lang w:bidi="ar-SA"/>
        </w:rPr>
        <w:t>Na internetových stránkách školy www.</w:t>
      </w:r>
      <w:proofErr w:type="spellStart"/>
      <w:r w:rsidRPr="00E822BF">
        <w:rPr>
          <w:rFonts w:cs="Arial"/>
          <w:lang w:bidi="ar-SA"/>
        </w:rPr>
        <w:t>skolka</w:t>
      </w:r>
      <w:proofErr w:type="spellEnd"/>
      <w:r w:rsidRPr="00E822BF">
        <w:rPr>
          <w:rFonts w:cs="Arial"/>
          <w:lang w:bidi="ar-SA"/>
        </w:rPr>
        <w:t>-pohadka.cz, je rodičům připojeným k internetu umožněno sledovat informace o MŠ a jejích aktivitách, stahování fotografií z různých akcí, je zde školní řád, školní vzdělávací program, informace o chystaných akcích školy, různá pedagogická doporučení atd.</w:t>
      </w:r>
    </w:p>
    <w:p w:rsidR="00FD3669" w:rsidRPr="00E822BF" w:rsidRDefault="00FD3669" w:rsidP="0073631C">
      <w:pPr>
        <w:spacing w:after="120"/>
        <w:ind w:firstLine="567"/>
        <w:jc w:val="both"/>
        <w:rPr>
          <w:rFonts w:cs="Arial"/>
          <w:lang w:bidi="ar-SA"/>
        </w:rPr>
      </w:pPr>
      <w:r w:rsidRPr="00E822BF">
        <w:rPr>
          <w:rFonts w:cs="Arial"/>
          <w:lang w:bidi="ar-SA"/>
        </w:rPr>
        <w:t>Pedagogický i provozní personál spolupracuj</w:t>
      </w:r>
      <w:r w:rsidR="000A1A9F" w:rsidRPr="00E822BF">
        <w:rPr>
          <w:rFonts w:cs="Arial"/>
          <w:lang w:bidi="ar-SA"/>
        </w:rPr>
        <w:t>e</w:t>
      </w:r>
      <w:r w:rsidRPr="00E822BF">
        <w:rPr>
          <w:rFonts w:cs="Arial"/>
          <w:lang w:bidi="ar-SA"/>
        </w:rPr>
        <w:t xml:space="preserve"> týmově, m</w:t>
      </w:r>
      <w:r w:rsidR="000A1A9F" w:rsidRPr="00E822BF">
        <w:rPr>
          <w:rFonts w:cs="Arial"/>
          <w:lang w:bidi="ar-SA"/>
        </w:rPr>
        <w:t>á</w:t>
      </w:r>
      <w:r w:rsidRPr="00E822BF">
        <w:rPr>
          <w:rFonts w:cs="Arial"/>
          <w:lang w:bidi="ar-SA"/>
        </w:rPr>
        <w:t xml:space="preserve"> možnost o vzhledu </w:t>
      </w:r>
      <w:r w:rsidR="000A1A9F" w:rsidRPr="00E822BF">
        <w:rPr>
          <w:rFonts w:cs="Arial"/>
          <w:lang w:bidi="ar-SA"/>
        </w:rPr>
        <w:t xml:space="preserve">a práci školy přemýšlet, analyticky ji hodnotit, vyvozovat závěry pro další zkvalitnění své vlastní práce i práce celé školy. </w:t>
      </w:r>
    </w:p>
    <w:p w:rsidR="000A1A9F" w:rsidRPr="00E822BF" w:rsidRDefault="000A1A9F" w:rsidP="0073631C">
      <w:pPr>
        <w:spacing w:after="120"/>
        <w:ind w:firstLine="567"/>
        <w:jc w:val="both"/>
        <w:rPr>
          <w:rFonts w:cs="Arial"/>
          <w:u w:val="single"/>
          <w:lang w:bidi="ar-SA"/>
        </w:rPr>
      </w:pPr>
      <w:r w:rsidRPr="00E822BF">
        <w:rPr>
          <w:rFonts w:cs="Arial"/>
          <w:u w:val="single"/>
          <w:lang w:bidi="ar-SA"/>
        </w:rPr>
        <w:t>Úkoly:</w:t>
      </w:r>
    </w:p>
    <w:p w:rsidR="000A1A9F" w:rsidRPr="00E822BF" w:rsidRDefault="000A1A9F" w:rsidP="008B4831">
      <w:pPr>
        <w:pStyle w:val="Odstavecseseznamem"/>
        <w:numPr>
          <w:ilvl w:val="0"/>
          <w:numId w:val="3"/>
        </w:numPr>
        <w:spacing w:after="120"/>
        <w:jc w:val="both"/>
        <w:rPr>
          <w:rFonts w:cs="Arial"/>
          <w:lang w:bidi="ar-SA"/>
        </w:rPr>
      </w:pPr>
      <w:r w:rsidRPr="00E822BF">
        <w:rPr>
          <w:rFonts w:cs="Arial"/>
          <w:lang w:bidi="ar-SA"/>
        </w:rPr>
        <w:t>Pravidelně aktualizovat webové stránky mateřské školy.</w:t>
      </w:r>
    </w:p>
    <w:p w:rsidR="000A1A9F" w:rsidRPr="00E822BF" w:rsidRDefault="000A1A9F" w:rsidP="008B4831">
      <w:pPr>
        <w:pStyle w:val="Odstavecseseznamem"/>
        <w:numPr>
          <w:ilvl w:val="0"/>
          <w:numId w:val="3"/>
        </w:numPr>
        <w:spacing w:after="120"/>
        <w:jc w:val="both"/>
        <w:rPr>
          <w:rFonts w:cs="Arial"/>
          <w:lang w:bidi="ar-SA"/>
        </w:rPr>
      </w:pPr>
      <w:r w:rsidRPr="00E822BF">
        <w:rPr>
          <w:rFonts w:cs="Arial"/>
          <w:lang w:bidi="ar-SA"/>
        </w:rPr>
        <w:lastRenderedPageBreak/>
        <w:t>Ředitelka školy se bude průběžně zajímat o problémy personálu a kvalitu jeho práce.</w:t>
      </w:r>
    </w:p>
    <w:p w:rsidR="000A1A9F" w:rsidRPr="00E822BF" w:rsidRDefault="000A1A9F" w:rsidP="008B4831">
      <w:pPr>
        <w:pStyle w:val="Odstavecseseznamem"/>
        <w:numPr>
          <w:ilvl w:val="0"/>
          <w:numId w:val="3"/>
        </w:numPr>
        <w:spacing w:after="120"/>
        <w:jc w:val="both"/>
        <w:rPr>
          <w:rFonts w:cs="Arial"/>
          <w:lang w:bidi="ar-SA"/>
        </w:rPr>
      </w:pPr>
      <w:r w:rsidRPr="00E822BF">
        <w:rPr>
          <w:rFonts w:cs="Arial"/>
          <w:lang w:bidi="ar-SA"/>
        </w:rPr>
        <w:t>Kladným přístupem motivovat rodiče k průběžné spolupráci s mateřskou školou.</w:t>
      </w:r>
    </w:p>
    <w:p w:rsidR="000A1A9F" w:rsidRPr="00E822BF" w:rsidRDefault="000A1A9F" w:rsidP="008B4831">
      <w:pPr>
        <w:pStyle w:val="Nadpis2"/>
        <w:numPr>
          <w:ilvl w:val="1"/>
          <w:numId w:val="2"/>
        </w:numPr>
        <w:ind w:left="426"/>
        <w:jc w:val="both"/>
        <w:rPr>
          <w:rFonts w:cs="Arial"/>
        </w:rPr>
      </w:pPr>
      <w:bookmarkStart w:id="27" w:name="_Toc430515936"/>
      <w:bookmarkStart w:id="28" w:name="_Toc468547481"/>
      <w:r w:rsidRPr="00E822BF">
        <w:rPr>
          <w:rFonts w:cs="Arial"/>
        </w:rPr>
        <w:t>Personální podmínky</w:t>
      </w:r>
      <w:bookmarkEnd w:id="27"/>
      <w:bookmarkEnd w:id="28"/>
    </w:p>
    <w:p w:rsidR="001800CD" w:rsidRPr="00E822BF" w:rsidRDefault="001800CD" w:rsidP="001800CD">
      <w:pPr>
        <w:spacing w:after="120"/>
        <w:ind w:firstLine="567"/>
        <w:jc w:val="both"/>
        <w:rPr>
          <w:rFonts w:cs="Arial"/>
          <w:lang w:bidi="ar-SA"/>
        </w:rPr>
      </w:pPr>
      <w:r w:rsidRPr="00E822BF">
        <w:rPr>
          <w:rFonts w:cs="Arial"/>
          <w:lang w:bidi="ar-SA"/>
        </w:rPr>
        <w:t xml:space="preserve">Všechny pracovnice, které pracují v mateřské škole jako pedagogové, mají předepsanou odbornou kvalifikaci. Pedagogický sbor funguje na základě jasně vymezených a společně vytvořených pravidel. Pedagogové se sebevzdělávají, ke svému dalšímu vzdělávání přistupují aktivně. Vždy podporují profesionalizaci pracovního týmu, sleduji udržení a další růst profesních kompetencí všech pedagogických pracovnic. Společnými silami vytváříme podmínky pro systematické vzdělávání všech pedagogů. Kolektiv je stálý, všechny pracovnice školy zde působí již více let. Kolektiv se měnil pouze odchodem kolegyň do důchodu nebo při přijímání nových pedagogických pracovnic po dokončení nástavby a rozšíření kapacity školy. Už tento prvek signalizuje semknutost celého kolektivu, jeho spolupráci a systematičnost. Časté střídání pracovnic na jedné školce nepůsobí dobře v očích rodičů ani společnosti. Všechny pracovnice školy jednají, chovají se a pracují profesionálním způsobem (v souladu se společenskými pravidly, pedagogickými a metodickými zásadami výchovy a vzdělávání předškolních dětí). Služby pedagogů jsou organizovány takovým způsobem, aby byla vždy a při všech činnostech zajištěna dětem optimální pedagogická péče. Specializované služby, jako je logopedie, rehabilitace či jiná péče o děti, ke kterým předškolní pedagog není sám dostatečně kompetentní, jsou zajišťovány ve spolupráci s příslušnými odborníky a organizacemi k tomu určenými. </w:t>
      </w:r>
    </w:p>
    <w:p w:rsidR="00643795" w:rsidRPr="00E822BF" w:rsidRDefault="00643795" w:rsidP="001800CD">
      <w:pPr>
        <w:spacing w:after="120"/>
        <w:ind w:firstLine="567"/>
        <w:jc w:val="both"/>
        <w:rPr>
          <w:rFonts w:cs="Arial"/>
          <w:lang w:bidi="ar-SA"/>
        </w:rPr>
      </w:pPr>
      <w:r w:rsidRPr="00E822BF">
        <w:rPr>
          <w:rFonts w:cs="Arial"/>
          <w:lang w:bidi="ar-SA"/>
        </w:rPr>
        <w:t>Dokumentace:</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Přípravy si učitelky vypracují podle třídního vzdělávacího programu „Kamarád KULIHRÁŠEK“.</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Do třídní knihy se zapisují všechny činnosti prováděné během dne s dětmi.</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Třídní kniha je samostatný dokument.</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Vedou stručnou dokumentaci o dětech, více se zaměřují na děti problémové.</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Docházka dětí a učitelek.</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Pokud dítě nechodí do MŠ 3 týdny bez omluvy, nahlásí to učitelka ředitelce školy.</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Vedou vlastní docházku.</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Lékařské zprávy uchovávají vždy daný školní rok.</w:t>
      </w:r>
    </w:p>
    <w:p w:rsidR="00643795" w:rsidRPr="00E822BF" w:rsidRDefault="00643795" w:rsidP="00643795">
      <w:pPr>
        <w:spacing w:after="120"/>
        <w:ind w:firstLine="567"/>
        <w:jc w:val="both"/>
        <w:rPr>
          <w:rFonts w:cs="Arial"/>
          <w:lang w:bidi="ar-SA"/>
        </w:rPr>
      </w:pPr>
      <w:r w:rsidRPr="00E822BF">
        <w:rPr>
          <w:rFonts w:cs="Arial"/>
          <w:lang w:bidi="ar-SA"/>
        </w:rPr>
        <w:t>Studium učitelek:</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Je povinnost každé učitelky se vzdělávat ve svém oboru.</w:t>
      </w:r>
    </w:p>
    <w:p w:rsidR="00643795" w:rsidRPr="00E822BF" w:rsidRDefault="00643795" w:rsidP="008B4831">
      <w:pPr>
        <w:pStyle w:val="Odstavecseseznamem"/>
        <w:numPr>
          <w:ilvl w:val="0"/>
          <w:numId w:val="3"/>
        </w:numPr>
        <w:spacing w:after="120"/>
        <w:jc w:val="both"/>
        <w:rPr>
          <w:rFonts w:cs="Arial"/>
          <w:lang w:bidi="ar-SA"/>
        </w:rPr>
      </w:pPr>
      <w:r w:rsidRPr="00E822BF">
        <w:rPr>
          <w:rFonts w:cs="Arial"/>
          <w:lang w:bidi="ar-SA"/>
        </w:rPr>
        <w:t>Do pedagogických porad zařazovat novinky z oboru.</w:t>
      </w:r>
    </w:p>
    <w:p w:rsidR="00A102F1" w:rsidRPr="00E822BF" w:rsidRDefault="00A102F1" w:rsidP="00A102F1">
      <w:pPr>
        <w:spacing w:after="120"/>
        <w:ind w:firstLine="567"/>
        <w:jc w:val="both"/>
        <w:rPr>
          <w:rFonts w:cs="Arial"/>
          <w:lang w:bidi="ar-SA"/>
        </w:rPr>
      </w:pPr>
      <w:r w:rsidRPr="00E822BF">
        <w:rPr>
          <w:rFonts w:cs="Arial"/>
          <w:lang w:bidi="ar-SA"/>
        </w:rPr>
        <w:t>Spolupráce učitelek:</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Spolupráce musí být úzká a jednotná při působení na děti ve třídě.</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V průběhu celého roku probíhají vzájemné hospitace učitelek na třídě.</w:t>
      </w:r>
    </w:p>
    <w:p w:rsidR="00643795" w:rsidRPr="00E822BF" w:rsidRDefault="00A102F1" w:rsidP="008B4831">
      <w:pPr>
        <w:pStyle w:val="Odstavecseseznamem"/>
        <w:numPr>
          <w:ilvl w:val="0"/>
          <w:numId w:val="3"/>
        </w:numPr>
        <w:spacing w:after="120"/>
        <w:jc w:val="both"/>
        <w:rPr>
          <w:rFonts w:cs="Arial"/>
          <w:lang w:bidi="ar-SA"/>
        </w:rPr>
      </w:pPr>
      <w:r w:rsidRPr="00E822BF">
        <w:rPr>
          <w:rFonts w:cs="Arial"/>
          <w:lang w:bidi="ar-SA"/>
        </w:rPr>
        <w:t>Při vytváření třídního vzdělávacího programu probíhá vzájemná spolupráce.</w:t>
      </w:r>
    </w:p>
    <w:p w:rsidR="0009743A" w:rsidRPr="00E822BF" w:rsidRDefault="0009743A" w:rsidP="001800CD">
      <w:pPr>
        <w:spacing w:after="120"/>
        <w:ind w:firstLine="567"/>
        <w:jc w:val="both"/>
        <w:rPr>
          <w:rFonts w:cs="Arial"/>
          <w:lang w:bidi="ar-SA"/>
        </w:rPr>
      </w:pPr>
      <w:r w:rsidRPr="00E822BF">
        <w:rPr>
          <w:rFonts w:cs="Arial"/>
          <w:lang w:bidi="ar-SA"/>
        </w:rPr>
        <w:t>Úkoly:</w:t>
      </w:r>
    </w:p>
    <w:p w:rsidR="00407C75" w:rsidRPr="00E822BF" w:rsidRDefault="00407C75" w:rsidP="008B4831">
      <w:pPr>
        <w:pStyle w:val="Odstavecseseznamem"/>
        <w:numPr>
          <w:ilvl w:val="0"/>
          <w:numId w:val="3"/>
        </w:numPr>
        <w:spacing w:after="120"/>
        <w:jc w:val="both"/>
        <w:rPr>
          <w:rFonts w:cs="Arial"/>
          <w:lang w:bidi="ar-SA"/>
        </w:rPr>
      </w:pPr>
      <w:r w:rsidRPr="00E822BF">
        <w:rPr>
          <w:rFonts w:cs="Arial"/>
          <w:lang w:bidi="ar-SA"/>
        </w:rPr>
        <w:t>Zajišťovat podmínky k dalšímu vzdělávání všech pracovnic školy.</w:t>
      </w:r>
    </w:p>
    <w:p w:rsidR="00407C75" w:rsidRPr="00E822BF" w:rsidRDefault="00407C75" w:rsidP="008B4831">
      <w:pPr>
        <w:pStyle w:val="Odstavecseseznamem"/>
        <w:numPr>
          <w:ilvl w:val="0"/>
          <w:numId w:val="3"/>
        </w:numPr>
        <w:spacing w:after="120"/>
        <w:jc w:val="both"/>
        <w:rPr>
          <w:rFonts w:cs="Arial"/>
          <w:lang w:bidi="ar-SA"/>
        </w:rPr>
      </w:pPr>
      <w:r w:rsidRPr="00E822BF">
        <w:rPr>
          <w:rFonts w:cs="Arial"/>
          <w:lang w:bidi="ar-SA"/>
        </w:rPr>
        <w:t>Snažit se o to, aby chování a jednání všech pracovnic bylo vždy na profesionální úrovni.</w:t>
      </w:r>
    </w:p>
    <w:p w:rsidR="00407C75" w:rsidRPr="00E822BF" w:rsidRDefault="00407C75" w:rsidP="008B4831">
      <w:pPr>
        <w:pStyle w:val="Odstavecseseznamem"/>
        <w:numPr>
          <w:ilvl w:val="0"/>
          <w:numId w:val="3"/>
        </w:numPr>
        <w:spacing w:after="120"/>
        <w:jc w:val="both"/>
        <w:rPr>
          <w:rFonts w:cs="Arial"/>
          <w:lang w:bidi="ar-SA"/>
        </w:rPr>
      </w:pPr>
      <w:r w:rsidRPr="00E822BF">
        <w:rPr>
          <w:rFonts w:cs="Arial"/>
          <w:lang w:bidi="ar-SA"/>
        </w:rPr>
        <w:lastRenderedPageBreak/>
        <w:t>Zabezpečit pro výchovu dětí vždy vlídné a laskavé působení všech zaměstnanců školy.</w:t>
      </w:r>
    </w:p>
    <w:p w:rsidR="001800CD" w:rsidRPr="00E822BF" w:rsidRDefault="001800CD" w:rsidP="008B4831">
      <w:pPr>
        <w:pStyle w:val="Nadpis2"/>
        <w:numPr>
          <w:ilvl w:val="1"/>
          <w:numId w:val="2"/>
        </w:numPr>
        <w:ind w:left="426"/>
        <w:jc w:val="both"/>
        <w:rPr>
          <w:rFonts w:cs="Arial"/>
        </w:rPr>
      </w:pPr>
      <w:bookmarkStart w:id="29" w:name="_Toc430515937"/>
      <w:bookmarkStart w:id="30" w:name="_Toc468547482"/>
      <w:r w:rsidRPr="00E822BF">
        <w:rPr>
          <w:rFonts w:cs="Arial"/>
        </w:rPr>
        <w:t>Personální obsazení školy</w:t>
      </w:r>
      <w:bookmarkEnd w:id="29"/>
      <w:bookmarkEnd w:id="30"/>
    </w:p>
    <w:p w:rsidR="0009743A" w:rsidRPr="00E822BF" w:rsidRDefault="0009743A" w:rsidP="00407C75">
      <w:pPr>
        <w:spacing w:after="120"/>
        <w:ind w:firstLine="567"/>
        <w:jc w:val="both"/>
        <w:rPr>
          <w:rFonts w:cs="Arial"/>
          <w:lang w:bidi="ar-SA"/>
        </w:rPr>
      </w:pPr>
      <w:r w:rsidRPr="00E822BF">
        <w:rPr>
          <w:rFonts w:cs="Arial"/>
          <w:lang w:bidi="ar-SA"/>
        </w:rPr>
        <w:t>Personální obsazení vyhovuje k zabezpečení pořádku, čistoty, bezpečnosti i zdravé výživě všech dětí. Všechny učitelky školy mají odpovídající pedagogické vzdělání, další nové poznatky čerpají z nové dostupné literatury a účastní se vzdělávání NIVD a CVLK – plán DVPP.</w:t>
      </w:r>
    </w:p>
    <w:p w:rsidR="00407C75" w:rsidRPr="00E822BF" w:rsidRDefault="00407C75" w:rsidP="00407C75">
      <w:pPr>
        <w:spacing w:after="120"/>
        <w:ind w:firstLine="567"/>
        <w:jc w:val="both"/>
        <w:rPr>
          <w:rFonts w:cs="Arial"/>
          <w:lang w:bidi="ar-SA"/>
        </w:rPr>
      </w:pPr>
      <w:r w:rsidRPr="00E822BF">
        <w:rPr>
          <w:rFonts w:cs="Arial"/>
          <w:lang w:bidi="ar-SA"/>
        </w:rPr>
        <w:t xml:space="preserve">V roce 2009 jsme otevřely novou třídu a kapacita vzrostla na 100 dětí. Zajistili jsme i učitelky, které splňují pedagogické požadavky. </w:t>
      </w:r>
    </w:p>
    <w:p w:rsidR="001800CD" w:rsidRPr="00E822BF" w:rsidRDefault="00B23838" w:rsidP="00B23838">
      <w:pPr>
        <w:tabs>
          <w:tab w:val="left" w:pos="567"/>
        </w:tabs>
        <w:rPr>
          <w:rFonts w:cs="Arial"/>
          <w:u w:val="single"/>
          <w:lang w:bidi="ar-SA"/>
        </w:rPr>
      </w:pPr>
      <w:r w:rsidRPr="00E822BF">
        <w:rPr>
          <w:rFonts w:cs="Arial"/>
          <w:u w:val="single"/>
          <w:lang w:bidi="ar-SA"/>
        </w:rPr>
        <w:t>8 pedagogických pracovnic (úplná pedagogická způsobilost)</w:t>
      </w:r>
    </w:p>
    <w:p w:rsidR="00B23838" w:rsidRPr="00E822BF" w:rsidRDefault="00B23838" w:rsidP="00B23838">
      <w:pPr>
        <w:tabs>
          <w:tab w:val="left" w:pos="567"/>
          <w:tab w:val="left" w:pos="2694"/>
        </w:tabs>
        <w:rPr>
          <w:rFonts w:cs="Arial"/>
          <w:lang w:bidi="ar-SA"/>
        </w:rPr>
      </w:pPr>
      <w:r w:rsidRPr="00E822BF">
        <w:rPr>
          <w:rFonts w:cs="Arial"/>
          <w:lang w:bidi="ar-SA"/>
        </w:rPr>
        <w:t>Najmanová Jana</w:t>
      </w:r>
      <w:r w:rsidRPr="00E822BF">
        <w:rPr>
          <w:rFonts w:cs="Arial"/>
          <w:lang w:bidi="ar-SA"/>
        </w:rPr>
        <w:tab/>
      </w:r>
      <w:r w:rsidRPr="00E822BF">
        <w:rPr>
          <w:rFonts w:cs="Arial"/>
          <w:lang w:bidi="ar-SA"/>
        </w:rPr>
        <w:tab/>
        <w:t>ředitelka školy</w:t>
      </w:r>
    </w:p>
    <w:p w:rsidR="00B23838" w:rsidRPr="00E822BF" w:rsidRDefault="00547784" w:rsidP="00B23838">
      <w:pPr>
        <w:tabs>
          <w:tab w:val="left" w:pos="567"/>
          <w:tab w:val="left" w:pos="2694"/>
        </w:tabs>
        <w:rPr>
          <w:rFonts w:cs="Arial"/>
          <w:lang w:bidi="ar-SA"/>
        </w:rPr>
      </w:pPr>
      <w:proofErr w:type="spellStart"/>
      <w:r>
        <w:rPr>
          <w:rFonts w:cs="Arial"/>
          <w:lang w:bidi="ar-SA"/>
        </w:rPr>
        <w:t>Al</w:t>
      </w:r>
      <w:proofErr w:type="spellEnd"/>
      <w:r>
        <w:rPr>
          <w:rFonts w:cs="Arial"/>
          <w:lang w:bidi="ar-SA"/>
        </w:rPr>
        <w:t>-</w:t>
      </w:r>
      <w:proofErr w:type="spellStart"/>
      <w:r>
        <w:rPr>
          <w:rFonts w:cs="Arial"/>
          <w:lang w:bidi="ar-SA"/>
        </w:rPr>
        <w:t>Dhaief</w:t>
      </w:r>
      <w:proofErr w:type="spellEnd"/>
      <w:r>
        <w:rPr>
          <w:rFonts w:cs="Arial"/>
          <w:lang w:bidi="ar-SA"/>
        </w:rPr>
        <w:t xml:space="preserve"> Lucie</w:t>
      </w:r>
      <w:r w:rsidR="00B23838" w:rsidRPr="00E822BF">
        <w:rPr>
          <w:rFonts w:cs="Arial"/>
          <w:lang w:bidi="ar-SA"/>
        </w:rPr>
        <w:tab/>
        <w:t xml:space="preserve">  zástupkyně ředitelky </w:t>
      </w:r>
    </w:p>
    <w:p w:rsidR="00B23838" w:rsidRPr="00E822BF" w:rsidRDefault="003347EF" w:rsidP="00B23838">
      <w:pPr>
        <w:tabs>
          <w:tab w:val="left" w:pos="567"/>
          <w:tab w:val="left" w:pos="2694"/>
        </w:tabs>
        <w:rPr>
          <w:rFonts w:cs="Arial"/>
          <w:lang w:bidi="ar-SA"/>
        </w:rPr>
      </w:pPr>
      <w:r>
        <w:rPr>
          <w:rFonts w:cs="Arial"/>
          <w:lang w:bidi="ar-SA"/>
        </w:rPr>
        <w:t>Nováková Markéta</w:t>
      </w:r>
      <w:r w:rsidR="00B23838" w:rsidRPr="00E822BF">
        <w:rPr>
          <w:rFonts w:cs="Arial"/>
          <w:lang w:bidi="ar-SA"/>
        </w:rPr>
        <w:tab/>
      </w:r>
      <w:r w:rsidR="00B23838" w:rsidRPr="00E822BF">
        <w:rPr>
          <w:rFonts w:cs="Arial"/>
          <w:lang w:bidi="ar-SA"/>
        </w:rPr>
        <w:tab/>
        <w:t>učitelka</w:t>
      </w:r>
    </w:p>
    <w:p w:rsidR="00B23838" w:rsidRPr="00E822BF" w:rsidRDefault="00B23838" w:rsidP="00B23838">
      <w:pPr>
        <w:tabs>
          <w:tab w:val="left" w:pos="567"/>
          <w:tab w:val="left" w:pos="2694"/>
        </w:tabs>
        <w:rPr>
          <w:rFonts w:cs="Arial"/>
          <w:lang w:bidi="ar-SA"/>
        </w:rPr>
      </w:pPr>
      <w:proofErr w:type="spellStart"/>
      <w:r w:rsidRPr="00E822BF">
        <w:rPr>
          <w:rFonts w:cs="Arial"/>
          <w:lang w:bidi="ar-SA"/>
        </w:rPr>
        <w:t>Kolombová</w:t>
      </w:r>
      <w:proofErr w:type="spellEnd"/>
      <w:r w:rsidRPr="00E822BF">
        <w:rPr>
          <w:rFonts w:cs="Arial"/>
          <w:lang w:bidi="ar-SA"/>
        </w:rPr>
        <w:t xml:space="preserve"> Dagmar</w:t>
      </w:r>
      <w:r w:rsidRPr="00E822BF">
        <w:rPr>
          <w:rFonts w:cs="Arial"/>
          <w:lang w:bidi="ar-SA"/>
        </w:rPr>
        <w:tab/>
      </w:r>
      <w:r w:rsidRPr="00E822BF">
        <w:rPr>
          <w:rFonts w:cs="Arial"/>
          <w:lang w:bidi="ar-SA"/>
        </w:rPr>
        <w:tab/>
        <w:t>učitelka</w:t>
      </w:r>
    </w:p>
    <w:p w:rsidR="00B23838" w:rsidRPr="00E822BF" w:rsidRDefault="00174811" w:rsidP="00B23838">
      <w:pPr>
        <w:tabs>
          <w:tab w:val="left" w:pos="567"/>
          <w:tab w:val="left" w:pos="2694"/>
        </w:tabs>
        <w:rPr>
          <w:rFonts w:cs="Arial"/>
          <w:lang w:bidi="ar-SA"/>
        </w:rPr>
      </w:pPr>
      <w:proofErr w:type="spellStart"/>
      <w:r>
        <w:rPr>
          <w:rFonts w:cs="Arial"/>
          <w:lang w:bidi="ar-SA"/>
        </w:rPr>
        <w:t>Flemrová</w:t>
      </w:r>
      <w:proofErr w:type="spellEnd"/>
      <w:r>
        <w:rPr>
          <w:rFonts w:cs="Arial"/>
          <w:lang w:bidi="ar-SA"/>
        </w:rPr>
        <w:t xml:space="preserve"> Hana</w:t>
      </w:r>
      <w:r w:rsidR="00B23838" w:rsidRPr="00E822BF">
        <w:rPr>
          <w:rFonts w:cs="Arial"/>
          <w:lang w:bidi="ar-SA"/>
        </w:rPr>
        <w:tab/>
      </w:r>
      <w:r w:rsidR="00B23838" w:rsidRPr="00E822BF">
        <w:rPr>
          <w:rFonts w:cs="Arial"/>
          <w:lang w:bidi="ar-SA"/>
        </w:rPr>
        <w:tab/>
        <w:t>učitelka</w:t>
      </w:r>
    </w:p>
    <w:p w:rsidR="00B23838" w:rsidRPr="00E822BF" w:rsidRDefault="00B23838" w:rsidP="00B23838">
      <w:pPr>
        <w:tabs>
          <w:tab w:val="left" w:pos="567"/>
          <w:tab w:val="left" w:pos="2694"/>
        </w:tabs>
        <w:rPr>
          <w:rFonts w:cs="Arial"/>
          <w:lang w:bidi="ar-SA"/>
        </w:rPr>
      </w:pPr>
      <w:r w:rsidRPr="00E822BF">
        <w:rPr>
          <w:rFonts w:cs="Arial"/>
          <w:lang w:bidi="ar-SA"/>
        </w:rPr>
        <w:t>Kočová Markéta</w:t>
      </w:r>
      <w:r w:rsidRPr="00E822BF">
        <w:rPr>
          <w:rFonts w:cs="Arial"/>
          <w:lang w:bidi="ar-SA"/>
        </w:rPr>
        <w:tab/>
      </w:r>
      <w:r w:rsidRPr="00E822BF">
        <w:rPr>
          <w:rFonts w:cs="Arial"/>
          <w:lang w:bidi="ar-SA"/>
        </w:rPr>
        <w:tab/>
        <w:t>učitelka</w:t>
      </w:r>
    </w:p>
    <w:p w:rsidR="00B23838" w:rsidRPr="00E822BF" w:rsidRDefault="00422C0A" w:rsidP="00B23838">
      <w:pPr>
        <w:tabs>
          <w:tab w:val="left" w:pos="567"/>
          <w:tab w:val="left" w:pos="2694"/>
        </w:tabs>
        <w:rPr>
          <w:rFonts w:cs="Arial"/>
          <w:lang w:bidi="ar-SA"/>
        </w:rPr>
      </w:pPr>
      <w:r>
        <w:rPr>
          <w:rFonts w:cs="Arial"/>
          <w:lang w:bidi="ar-SA"/>
        </w:rPr>
        <w:t>Růžičková Jitka</w:t>
      </w:r>
      <w:r w:rsidR="00B23838" w:rsidRPr="00E822BF">
        <w:rPr>
          <w:rFonts w:cs="Arial"/>
          <w:lang w:bidi="ar-SA"/>
        </w:rPr>
        <w:tab/>
      </w:r>
      <w:r w:rsidR="00B23838" w:rsidRPr="00E822BF">
        <w:rPr>
          <w:rFonts w:cs="Arial"/>
          <w:lang w:bidi="ar-SA"/>
        </w:rPr>
        <w:tab/>
        <w:t>učitelka</w:t>
      </w:r>
    </w:p>
    <w:p w:rsidR="00B23838" w:rsidRPr="00E822BF" w:rsidRDefault="003347EF" w:rsidP="00B23838">
      <w:pPr>
        <w:tabs>
          <w:tab w:val="left" w:pos="567"/>
          <w:tab w:val="left" w:pos="2694"/>
        </w:tabs>
        <w:rPr>
          <w:rFonts w:cs="Arial"/>
          <w:lang w:bidi="ar-SA"/>
        </w:rPr>
      </w:pPr>
      <w:proofErr w:type="spellStart"/>
      <w:r>
        <w:rPr>
          <w:rFonts w:cs="Arial"/>
          <w:lang w:bidi="ar-SA"/>
        </w:rPr>
        <w:t>Zdeňková</w:t>
      </w:r>
      <w:proofErr w:type="spellEnd"/>
      <w:r w:rsidR="00B23838" w:rsidRPr="00E822BF">
        <w:rPr>
          <w:rFonts w:cs="Arial"/>
          <w:lang w:bidi="ar-SA"/>
        </w:rPr>
        <w:t xml:space="preserve"> Alena</w:t>
      </w:r>
      <w:r w:rsidR="00B23838" w:rsidRPr="00E822BF">
        <w:rPr>
          <w:rFonts w:cs="Arial"/>
          <w:lang w:bidi="ar-SA"/>
        </w:rPr>
        <w:tab/>
      </w:r>
      <w:r w:rsidR="00B23838" w:rsidRPr="00E822BF">
        <w:rPr>
          <w:rFonts w:cs="Arial"/>
          <w:lang w:bidi="ar-SA"/>
        </w:rPr>
        <w:tab/>
        <w:t>učitelka</w:t>
      </w:r>
    </w:p>
    <w:p w:rsidR="00B23838" w:rsidRPr="00E822BF" w:rsidRDefault="00B23838" w:rsidP="00B23838">
      <w:pPr>
        <w:tabs>
          <w:tab w:val="left" w:pos="567"/>
          <w:tab w:val="left" w:pos="2694"/>
        </w:tabs>
        <w:rPr>
          <w:rFonts w:cs="Arial"/>
          <w:lang w:bidi="ar-SA"/>
        </w:rPr>
      </w:pPr>
    </w:p>
    <w:p w:rsidR="00B23838" w:rsidRPr="00E822BF" w:rsidRDefault="00B23838" w:rsidP="00B23838">
      <w:pPr>
        <w:tabs>
          <w:tab w:val="left" w:pos="567"/>
          <w:tab w:val="left" w:pos="2694"/>
        </w:tabs>
        <w:rPr>
          <w:rFonts w:cs="Arial"/>
          <w:u w:val="single"/>
          <w:lang w:bidi="ar-SA"/>
        </w:rPr>
      </w:pPr>
      <w:r w:rsidRPr="00E822BF">
        <w:rPr>
          <w:rFonts w:cs="Arial"/>
          <w:u w:val="single"/>
          <w:lang w:bidi="ar-SA"/>
        </w:rPr>
        <w:t>4 nepedagogické pracovnice</w:t>
      </w:r>
    </w:p>
    <w:p w:rsidR="00B23838" w:rsidRPr="00E822BF" w:rsidRDefault="00547784" w:rsidP="00B23838">
      <w:pPr>
        <w:tabs>
          <w:tab w:val="left" w:pos="567"/>
          <w:tab w:val="left" w:pos="2694"/>
        </w:tabs>
        <w:rPr>
          <w:rFonts w:cs="Arial"/>
          <w:lang w:bidi="ar-SA"/>
        </w:rPr>
      </w:pPr>
      <w:proofErr w:type="spellStart"/>
      <w:r>
        <w:rPr>
          <w:rFonts w:cs="Arial"/>
          <w:lang w:bidi="ar-SA"/>
        </w:rPr>
        <w:t>Klížová</w:t>
      </w:r>
      <w:proofErr w:type="spellEnd"/>
      <w:r w:rsidR="00B23838" w:rsidRPr="00E822BF">
        <w:rPr>
          <w:rFonts w:cs="Arial"/>
          <w:lang w:bidi="ar-SA"/>
        </w:rPr>
        <w:t xml:space="preserve"> Libuše</w:t>
      </w:r>
      <w:r w:rsidR="00B23838" w:rsidRPr="00E822BF">
        <w:rPr>
          <w:rFonts w:cs="Arial"/>
          <w:lang w:bidi="ar-SA"/>
        </w:rPr>
        <w:tab/>
        <w:t xml:space="preserve">  kuchařka</w:t>
      </w:r>
    </w:p>
    <w:p w:rsidR="00B23838" w:rsidRPr="00E822BF" w:rsidRDefault="00547784" w:rsidP="00B23838">
      <w:pPr>
        <w:tabs>
          <w:tab w:val="left" w:pos="567"/>
          <w:tab w:val="left" w:pos="2694"/>
        </w:tabs>
        <w:rPr>
          <w:rFonts w:cs="Arial"/>
          <w:lang w:bidi="ar-SA"/>
        </w:rPr>
      </w:pPr>
      <w:r>
        <w:rPr>
          <w:rFonts w:cs="Arial"/>
          <w:lang w:bidi="ar-SA"/>
        </w:rPr>
        <w:t>Kolová Angelika</w:t>
      </w:r>
      <w:r w:rsidR="00B23838" w:rsidRPr="00E822BF">
        <w:rPr>
          <w:rFonts w:cs="Arial"/>
          <w:lang w:bidi="ar-SA"/>
        </w:rPr>
        <w:tab/>
        <w:t xml:space="preserve">  pom. kuchařka</w:t>
      </w:r>
    </w:p>
    <w:p w:rsidR="00B23838" w:rsidRPr="00E822BF" w:rsidRDefault="00B23838" w:rsidP="00B23838">
      <w:pPr>
        <w:tabs>
          <w:tab w:val="left" w:pos="567"/>
          <w:tab w:val="left" w:pos="2694"/>
        </w:tabs>
        <w:rPr>
          <w:rFonts w:cs="Arial"/>
          <w:lang w:bidi="ar-SA"/>
        </w:rPr>
      </w:pPr>
      <w:r w:rsidRPr="00E822BF">
        <w:rPr>
          <w:rFonts w:cs="Arial"/>
          <w:lang w:bidi="ar-SA"/>
        </w:rPr>
        <w:t>Heřmanová Miluše</w:t>
      </w:r>
      <w:r w:rsidRPr="00E822BF">
        <w:rPr>
          <w:rFonts w:cs="Arial"/>
          <w:lang w:bidi="ar-SA"/>
        </w:rPr>
        <w:tab/>
        <w:t xml:space="preserve">  uklízečka</w:t>
      </w:r>
    </w:p>
    <w:p w:rsidR="00B23838" w:rsidRPr="00E822BF" w:rsidRDefault="00B23838" w:rsidP="00B23838">
      <w:pPr>
        <w:tabs>
          <w:tab w:val="left" w:pos="567"/>
          <w:tab w:val="left" w:pos="2694"/>
        </w:tabs>
        <w:rPr>
          <w:rFonts w:cs="Arial"/>
          <w:lang w:bidi="ar-SA"/>
        </w:rPr>
      </w:pPr>
      <w:r w:rsidRPr="00E822BF">
        <w:rPr>
          <w:rFonts w:cs="Arial"/>
          <w:lang w:bidi="ar-SA"/>
        </w:rPr>
        <w:t>Mr</w:t>
      </w:r>
      <w:r w:rsidR="00BE0224" w:rsidRPr="00E822BF">
        <w:rPr>
          <w:rFonts w:cs="Arial"/>
          <w:lang w:bidi="ar-SA"/>
        </w:rPr>
        <w:t>á</w:t>
      </w:r>
      <w:r w:rsidRPr="00E822BF">
        <w:rPr>
          <w:rFonts w:cs="Arial"/>
          <w:lang w:bidi="ar-SA"/>
        </w:rPr>
        <w:t>čková Ilona</w:t>
      </w:r>
      <w:r w:rsidRPr="00E822BF">
        <w:rPr>
          <w:rFonts w:cs="Arial"/>
          <w:lang w:bidi="ar-SA"/>
        </w:rPr>
        <w:tab/>
        <w:t xml:space="preserve">  uklízečka</w:t>
      </w:r>
    </w:p>
    <w:p w:rsidR="00B23838" w:rsidRPr="00E822BF" w:rsidRDefault="00B23838" w:rsidP="00B23838">
      <w:pPr>
        <w:tabs>
          <w:tab w:val="left" w:pos="567"/>
          <w:tab w:val="left" w:pos="2694"/>
        </w:tabs>
        <w:rPr>
          <w:rFonts w:cs="Arial"/>
          <w:lang w:bidi="ar-SA"/>
        </w:rPr>
      </w:pPr>
    </w:p>
    <w:p w:rsidR="00B23838" w:rsidRPr="00E822BF" w:rsidRDefault="00B23838" w:rsidP="00B23838">
      <w:pPr>
        <w:tabs>
          <w:tab w:val="left" w:pos="567"/>
          <w:tab w:val="left" w:pos="2694"/>
        </w:tabs>
        <w:rPr>
          <w:rFonts w:cs="Arial"/>
          <w:u w:val="single"/>
          <w:lang w:bidi="ar-SA"/>
        </w:rPr>
      </w:pPr>
      <w:r w:rsidRPr="00E822BF">
        <w:rPr>
          <w:rFonts w:cs="Arial"/>
          <w:u w:val="single"/>
          <w:lang w:bidi="ar-SA"/>
        </w:rPr>
        <w:t>1 pracovnice VPJ</w:t>
      </w:r>
    </w:p>
    <w:p w:rsidR="00B23838" w:rsidRPr="00E822BF" w:rsidRDefault="00174811" w:rsidP="00B23838">
      <w:pPr>
        <w:tabs>
          <w:tab w:val="left" w:pos="567"/>
          <w:tab w:val="left" w:pos="2694"/>
        </w:tabs>
        <w:rPr>
          <w:rFonts w:cs="Arial"/>
          <w:lang w:bidi="ar-SA"/>
        </w:rPr>
      </w:pPr>
      <w:r>
        <w:rPr>
          <w:rFonts w:cs="Arial"/>
          <w:lang w:bidi="ar-SA"/>
        </w:rPr>
        <w:t>Ferklová Edita</w:t>
      </w:r>
      <w:r w:rsidR="00B23838" w:rsidRPr="00E822BF">
        <w:rPr>
          <w:rFonts w:cs="Arial"/>
          <w:lang w:bidi="ar-SA"/>
        </w:rPr>
        <w:tab/>
        <w:t xml:space="preserve">  hospo</w:t>
      </w:r>
      <w:r w:rsidR="00B26888" w:rsidRPr="00E822BF">
        <w:rPr>
          <w:rFonts w:cs="Arial"/>
          <w:lang w:bidi="ar-SA"/>
        </w:rPr>
        <w:t>dářská</w:t>
      </w:r>
      <w:r w:rsidR="00B23838" w:rsidRPr="00E822BF">
        <w:rPr>
          <w:rFonts w:cs="Arial"/>
          <w:lang w:bidi="ar-SA"/>
        </w:rPr>
        <w:t xml:space="preserve"> pracovnice/zpra</w:t>
      </w:r>
      <w:r w:rsidR="00B26888" w:rsidRPr="00E822BF">
        <w:rPr>
          <w:rFonts w:cs="Arial"/>
          <w:lang w:bidi="ar-SA"/>
        </w:rPr>
        <w:t>cování</w:t>
      </w:r>
      <w:r w:rsidR="00B23838" w:rsidRPr="00E822BF">
        <w:rPr>
          <w:rFonts w:cs="Arial"/>
          <w:lang w:bidi="ar-SA"/>
        </w:rPr>
        <w:t xml:space="preserve"> faktur</w:t>
      </w:r>
    </w:p>
    <w:p w:rsidR="00B23838" w:rsidRPr="00E822BF" w:rsidRDefault="00B23838" w:rsidP="001800CD">
      <w:pPr>
        <w:rPr>
          <w:rFonts w:cs="Arial"/>
          <w:lang w:bidi="ar-SA"/>
        </w:rPr>
      </w:pPr>
    </w:p>
    <w:p w:rsidR="00FF76C9" w:rsidRPr="00E822BF" w:rsidRDefault="00643795" w:rsidP="008B4831">
      <w:pPr>
        <w:pStyle w:val="Nadpis2"/>
        <w:numPr>
          <w:ilvl w:val="1"/>
          <w:numId w:val="2"/>
        </w:numPr>
        <w:ind w:left="426"/>
        <w:jc w:val="both"/>
        <w:rPr>
          <w:rFonts w:cs="Arial"/>
        </w:rPr>
      </w:pPr>
      <w:bookmarkStart w:id="31" w:name="_Toc430515938"/>
      <w:bookmarkStart w:id="32" w:name="_Toc468547483"/>
      <w:r w:rsidRPr="00E822BF">
        <w:rPr>
          <w:rFonts w:cs="Arial"/>
        </w:rPr>
        <w:t>Spoluúčast rodičů</w:t>
      </w:r>
      <w:bookmarkEnd w:id="31"/>
      <w:bookmarkEnd w:id="32"/>
    </w:p>
    <w:p w:rsidR="00B23838" w:rsidRPr="00E822BF" w:rsidRDefault="00A102F1" w:rsidP="00A102F1">
      <w:pPr>
        <w:spacing w:after="120"/>
        <w:ind w:firstLine="567"/>
        <w:jc w:val="both"/>
        <w:rPr>
          <w:rFonts w:cs="Arial"/>
          <w:lang w:bidi="ar-SA"/>
        </w:rPr>
      </w:pPr>
      <w:r w:rsidRPr="00E822BF">
        <w:rPr>
          <w:rFonts w:cs="Arial"/>
          <w:lang w:bidi="ar-SA"/>
        </w:rPr>
        <w:t>MŠ a rodiče spolu úzce spolupracují jako partneři, aby zajistili optimální podporu pro vzdělávání dětí a jejich vývojových potřeb. Učitelky informují rodiče individuálně na informativních schůzkách při každodenním předávání dítěte.</w:t>
      </w:r>
    </w:p>
    <w:p w:rsidR="00A102F1" w:rsidRPr="00E822BF" w:rsidRDefault="00A102F1" w:rsidP="00A102F1">
      <w:pPr>
        <w:spacing w:after="120"/>
        <w:ind w:firstLine="567"/>
        <w:jc w:val="both"/>
        <w:rPr>
          <w:rFonts w:cs="Arial"/>
          <w:lang w:bidi="ar-SA"/>
        </w:rPr>
      </w:pPr>
      <w:r w:rsidRPr="00E822BF">
        <w:rPr>
          <w:rFonts w:cs="Arial"/>
          <w:lang w:bidi="ar-SA"/>
        </w:rPr>
        <w:t>MŠ uznává důležitost rodiny v životě dítěte a vytváří efektivní strategii pro jejich začlenění do dětské komunity.</w:t>
      </w:r>
    </w:p>
    <w:p w:rsidR="00A102F1" w:rsidRPr="00E822BF" w:rsidRDefault="00A102F1" w:rsidP="00A102F1">
      <w:pPr>
        <w:spacing w:after="120"/>
        <w:ind w:firstLine="567"/>
        <w:jc w:val="both"/>
        <w:rPr>
          <w:rFonts w:cs="Arial"/>
          <w:lang w:bidi="ar-SA"/>
        </w:rPr>
      </w:pPr>
      <w:r w:rsidRPr="00E822BF">
        <w:rPr>
          <w:rFonts w:cs="Arial"/>
          <w:lang w:bidi="ar-SA"/>
        </w:rPr>
        <w:t>Konkrétní spolupráce:</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individuální rozhovory s rodiči</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výstava výkresů, výrobků</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informativní schůzky</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třídní besídky, dílničky</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ukázková odpoledne</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přítomnost rodičů ve třídě</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táboráky v MŠ s rodiči</w:t>
      </w:r>
    </w:p>
    <w:p w:rsidR="00A102F1" w:rsidRPr="00E822BF" w:rsidRDefault="00A102F1" w:rsidP="008B4831">
      <w:pPr>
        <w:pStyle w:val="Odstavecseseznamem"/>
        <w:numPr>
          <w:ilvl w:val="0"/>
          <w:numId w:val="3"/>
        </w:numPr>
        <w:spacing w:after="120"/>
        <w:jc w:val="both"/>
        <w:rPr>
          <w:rFonts w:cs="Arial"/>
          <w:lang w:bidi="ar-SA"/>
        </w:rPr>
      </w:pPr>
      <w:r w:rsidRPr="00E822BF">
        <w:rPr>
          <w:rFonts w:cs="Arial"/>
          <w:lang w:bidi="ar-SA"/>
        </w:rPr>
        <w:t>výlety učitelek s dětmi a jejich rodiči</w:t>
      </w:r>
    </w:p>
    <w:p w:rsidR="00562A57" w:rsidRDefault="00562A57" w:rsidP="00A102F1">
      <w:pPr>
        <w:spacing w:after="120"/>
        <w:ind w:firstLine="567"/>
        <w:jc w:val="both"/>
        <w:rPr>
          <w:rFonts w:cs="Arial"/>
          <w:lang w:bidi="ar-SA"/>
        </w:rPr>
      </w:pPr>
    </w:p>
    <w:p w:rsidR="00A102F1" w:rsidRPr="00E822BF" w:rsidRDefault="00A102F1" w:rsidP="00A102F1">
      <w:pPr>
        <w:spacing w:after="120"/>
        <w:ind w:firstLine="567"/>
        <w:jc w:val="both"/>
        <w:rPr>
          <w:rFonts w:cs="Arial"/>
          <w:lang w:bidi="ar-SA"/>
        </w:rPr>
      </w:pPr>
      <w:r w:rsidRPr="00E822BF">
        <w:rPr>
          <w:rFonts w:cs="Arial"/>
          <w:lang w:bidi="ar-SA"/>
        </w:rPr>
        <w:lastRenderedPageBreak/>
        <w:t xml:space="preserve">Úkoly: </w:t>
      </w:r>
    </w:p>
    <w:p w:rsidR="000D48CC" w:rsidRDefault="00A102F1" w:rsidP="008B4831">
      <w:pPr>
        <w:pStyle w:val="Odstavecseseznamem"/>
        <w:numPr>
          <w:ilvl w:val="0"/>
          <w:numId w:val="3"/>
        </w:numPr>
        <w:spacing w:after="120"/>
        <w:jc w:val="both"/>
        <w:rPr>
          <w:rFonts w:cs="Arial"/>
          <w:lang w:bidi="ar-SA"/>
        </w:rPr>
      </w:pPr>
      <w:r w:rsidRPr="00E822BF">
        <w:rPr>
          <w:rFonts w:cs="Arial"/>
          <w:lang w:bidi="ar-SA"/>
        </w:rPr>
        <w:t>Prohlubovat vzájemnou spolupráci při výchově vzdělávání dětí</w:t>
      </w:r>
      <w:r w:rsidR="000D48CC" w:rsidRPr="00E822BF">
        <w:rPr>
          <w:rFonts w:cs="Arial"/>
          <w:lang w:bidi="ar-SA"/>
        </w:rPr>
        <w:t>.</w:t>
      </w:r>
    </w:p>
    <w:p w:rsidR="000B511C" w:rsidRDefault="000B511C" w:rsidP="000B511C">
      <w:pPr>
        <w:spacing w:after="120"/>
        <w:jc w:val="both"/>
        <w:rPr>
          <w:rFonts w:cs="Arial"/>
          <w:lang w:bidi="ar-SA"/>
        </w:rPr>
      </w:pPr>
    </w:p>
    <w:p w:rsidR="000B511C" w:rsidRDefault="003C4F02" w:rsidP="003C4F02">
      <w:pPr>
        <w:pStyle w:val="Nadpis2"/>
      </w:pPr>
      <w:bookmarkStart w:id="33" w:name="_Toc468547484"/>
      <w:r>
        <w:t>3.8</w:t>
      </w:r>
      <w:r w:rsidR="000B511C" w:rsidRPr="000B511C">
        <w:t>.      Vzdělávání dětí se speciálními potřebami</w:t>
      </w:r>
      <w:bookmarkEnd w:id="33"/>
    </w:p>
    <w:p w:rsidR="000B511C" w:rsidRDefault="000B511C" w:rsidP="000B511C">
      <w:pPr>
        <w:spacing w:after="120"/>
        <w:jc w:val="both"/>
        <w:rPr>
          <w:rFonts w:cs="Arial"/>
          <w:lang w:bidi="ar-SA"/>
        </w:rPr>
      </w:pPr>
      <w:r>
        <w:rPr>
          <w:rFonts w:cs="Arial"/>
          <w:b/>
          <w:i/>
          <w:lang w:bidi="ar-SA"/>
        </w:rPr>
        <w:t xml:space="preserve">        </w:t>
      </w:r>
      <w:r w:rsidRPr="00F23CBF">
        <w:rPr>
          <w:rFonts w:cs="Arial"/>
          <w:lang w:bidi="ar-SA"/>
        </w:rPr>
        <w:t>Rámcové cíle a záměry předškolního vzdělávání jsou pro</w:t>
      </w:r>
      <w:r w:rsidR="00F23CBF">
        <w:rPr>
          <w:rFonts w:cs="Arial"/>
          <w:lang w:bidi="ar-SA"/>
        </w:rPr>
        <w:t xml:space="preserve"> vzdělávání všech dětí </w:t>
      </w:r>
      <w:proofErr w:type="gramStart"/>
      <w:r w:rsidR="00F23CBF">
        <w:rPr>
          <w:rFonts w:cs="Arial"/>
          <w:lang w:bidi="ar-SA"/>
        </w:rPr>
        <w:t>společné.Při</w:t>
      </w:r>
      <w:proofErr w:type="gramEnd"/>
      <w:r w:rsidR="00F23CBF">
        <w:rPr>
          <w:rFonts w:cs="Arial"/>
          <w:lang w:bidi="ar-SA"/>
        </w:rPr>
        <w:t xml:space="preserve"> plánování a realizaci vzdělávání dětí s přiznanými podpůrnými opatřeními je třeba mít na zřeteli, že se jednotlivé děti ve svých požadavcích a potřebách liší.</w:t>
      </w:r>
    </w:p>
    <w:p w:rsidR="000B511C" w:rsidRDefault="00F23CBF" w:rsidP="000B511C">
      <w:pPr>
        <w:spacing w:after="120"/>
        <w:jc w:val="both"/>
        <w:rPr>
          <w:rFonts w:cs="Arial"/>
          <w:lang w:bidi="ar-SA"/>
        </w:rPr>
      </w:pPr>
      <w:r>
        <w:rPr>
          <w:rFonts w:cs="Arial"/>
          <w:lang w:bidi="ar-SA"/>
        </w:rPr>
        <w:t>Při vzdělávání dítěte se speciálními vzdělávacími potřebami učitelka zahrnuje do svých strategií podpůrná opatření.</w:t>
      </w:r>
    </w:p>
    <w:p w:rsidR="00F23CBF" w:rsidRDefault="00F23CBF" w:rsidP="000B511C">
      <w:pPr>
        <w:spacing w:after="120"/>
        <w:jc w:val="both"/>
        <w:rPr>
          <w:rFonts w:cs="Arial"/>
          <w:lang w:bidi="ar-SA"/>
        </w:rPr>
      </w:pPr>
      <w:r>
        <w:rPr>
          <w:rFonts w:cs="Arial"/>
          <w:lang w:bidi="ar-SA"/>
        </w:rPr>
        <w:t>Podpůrná opatření prvního stupně stanovuje mateřská škola sama. Od druhého stupně podpory jsou podpůrná opatření stanovena ŠPZ po projednání se školou a zákonným zástupcem.</w:t>
      </w:r>
    </w:p>
    <w:p w:rsidR="00F23CBF" w:rsidRDefault="00F23CBF" w:rsidP="000B511C">
      <w:pPr>
        <w:spacing w:after="120"/>
        <w:jc w:val="both"/>
        <w:rPr>
          <w:rFonts w:cs="Arial"/>
          <w:lang w:bidi="ar-SA"/>
        </w:rPr>
      </w:pPr>
      <w:r>
        <w:rPr>
          <w:rFonts w:cs="Arial"/>
          <w:lang w:bidi="ar-SA"/>
        </w:rPr>
        <w:t>Pravidla pro použití podpůrných opatření školou a školským zařízením stanoví vyhláška č. 27/2016 Sb.</w:t>
      </w:r>
    </w:p>
    <w:p w:rsidR="001F2196" w:rsidRDefault="001F2196" w:rsidP="000B511C">
      <w:pPr>
        <w:spacing w:after="120"/>
        <w:jc w:val="both"/>
        <w:rPr>
          <w:rFonts w:cs="Arial"/>
          <w:lang w:bidi="ar-SA"/>
        </w:rPr>
      </w:pPr>
      <w:r>
        <w:rPr>
          <w:rFonts w:cs="Arial"/>
          <w:lang w:bidi="ar-SA"/>
        </w:rPr>
        <w:t>Podmínky vzdělávání dětí s podpůrnými opatřeními „</w:t>
      </w:r>
    </w:p>
    <w:p w:rsidR="001F2196" w:rsidRDefault="001F2196" w:rsidP="000B511C">
      <w:pPr>
        <w:spacing w:after="120"/>
        <w:jc w:val="both"/>
        <w:rPr>
          <w:rFonts w:cs="Arial"/>
          <w:lang w:bidi="ar-SA"/>
        </w:rPr>
      </w:pPr>
      <w:r>
        <w:rPr>
          <w:rFonts w:cs="Arial"/>
          <w:lang w:bidi="ar-SA"/>
        </w:rPr>
        <w:t>Realizace podpůrných opatření</w:t>
      </w:r>
    </w:p>
    <w:p w:rsidR="001F2196" w:rsidRDefault="001F2196" w:rsidP="000B511C">
      <w:pPr>
        <w:spacing w:after="120"/>
        <w:jc w:val="both"/>
        <w:rPr>
          <w:rFonts w:cs="Arial"/>
          <w:lang w:bidi="ar-SA"/>
        </w:rPr>
      </w:pPr>
      <w:r>
        <w:rPr>
          <w:rFonts w:cs="Arial"/>
          <w:lang w:bidi="ar-SA"/>
        </w:rPr>
        <w:t>Individualizace přístupu k dítěti</w:t>
      </w:r>
    </w:p>
    <w:p w:rsidR="001F2196" w:rsidRDefault="001F2196" w:rsidP="000B511C">
      <w:pPr>
        <w:spacing w:after="120"/>
        <w:jc w:val="both"/>
        <w:rPr>
          <w:rFonts w:cs="Arial"/>
          <w:lang w:bidi="ar-SA"/>
        </w:rPr>
      </w:pPr>
      <w:r>
        <w:rPr>
          <w:rFonts w:cs="Arial"/>
          <w:lang w:bidi="ar-SA"/>
        </w:rPr>
        <w:t>Osvojení si specifických dovedností v úrovni dané problematiky</w:t>
      </w:r>
    </w:p>
    <w:p w:rsidR="001F2196" w:rsidRDefault="001F2196" w:rsidP="000B511C">
      <w:pPr>
        <w:spacing w:after="120"/>
        <w:jc w:val="both"/>
        <w:rPr>
          <w:rFonts w:cs="Arial"/>
          <w:lang w:bidi="ar-SA"/>
        </w:rPr>
      </w:pPr>
      <w:r>
        <w:rPr>
          <w:rFonts w:cs="Arial"/>
          <w:lang w:bidi="ar-SA"/>
        </w:rPr>
        <w:t>Spolupráce se zákonnými zástupci, ŠPZ, jinými odborníky</w:t>
      </w:r>
    </w:p>
    <w:p w:rsidR="001F2196" w:rsidRDefault="001F2196" w:rsidP="000B511C">
      <w:pPr>
        <w:spacing w:after="120"/>
        <w:jc w:val="both"/>
        <w:rPr>
          <w:rFonts w:cs="Arial"/>
          <w:lang w:bidi="ar-SA"/>
        </w:rPr>
      </w:pPr>
      <w:r>
        <w:rPr>
          <w:rFonts w:cs="Arial"/>
          <w:lang w:bidi="ar-SA"/>
        </w:rPr>
        <w:t>Snížení počtu dětí ve třídě v souladu s právními předpisy</w:t>
      </w:r>
    </w:p>
    <w:p w:rsidR="001F2196" w:rsidRDefault="001F2196" w:rsidP="000B511C">
      <w:pPr>
        <w:spacing w:after="120"/>
        <w:jc w:val="both"/>
        <w:rPr>
          <w:rFonts w:cs="Arial"/>
          <w:lang w:bidi="ar-SA"/>
        </w:rPr>
      </w:pPr>
      <w:r>
        <w:rPr>
          <w:rFonts w:cs="Arial"/>
          <w:lang w:bidi="ar-SA"/>
        </w:rPr>
        <w:t>Sebevzdělávání učitelů v </w:t>
      </w:r>
      <w:proofErr w:type="gramStart"/>
      <w:r>
        <w:rPr>
          <w:rFonts w:cs="Arial"/>
          <w:lang w:bidi="ar-SA"/>
        </w:rPr>
        <w:t>oblasti  dané</w:t>
      </w:r>
      <w:proofErr w:type="gramEnd"/>
      <w:r>
        <w:rPr>
          <w:rFonts w:cs="Arial"/>
          <w:lang w:bidi="ar-SA"/>
        </w:rPr>
        <w:t xml:space="preserve"> problematiky</w:t>
      </w:r>
    </w:p>
    <w:p w:rsidR="001F2196" w:rsidRDefault="001F2196" w:rsidP="000B511C">
      <w:pPr>
        <w:spacing w:after="120"/>
        <w:jc w:val="both"/>
        <w:rPr>
          <w:rFonts w:cs="Arial"/>
          <w:lang w:bidi="ar-SA"/>
        </w:rPr>
      </w:pPr>
      <w:r>
        <w:rPr>
          <w:rFonts w:cs="Arial"/>
          <w:lang w:bidi="ar-SA"/>
        </w:rPr>
        <w:t>Přítomnost asistenta pedagoga podle stupně PO</w:t>
      </w:r>
    </w:p>
    <w:p w:rsidR="001F2196" w:rsidRDefault="001F2196" w:rsidP="000B511C">
      <w:pPr>
        <w:spacing w:after="120"/>
        <w:jc w:val="both"/>
        <w:rPr>
          <w:rFonts w:cs="Arial"/>
          <w:lang w:bidi="ar-SA"/>
        </w:rPr>
      </w:pPr>
    </w:p>
    <w:p w:rsidR="001F2196" w:rsidRPr="001F2196" w:rsidRDefault="003C4F02" w:rsidP="003C4F02">
      <w:pPr>
        <w:pStyle w:val="Nadpis3"/>
      </w:pPr>
      <w:bookmarkStart w:id="34" w:name="_Toc468547485"/>
      <w:r>
        <w:t>3.8.1.</w:t>
      </w:r>
      <w:r w:rsidR="001F2196" w:rsidRPr="001F2196">
        <w:t xml:space="preserve">   Vzdělávání dětí nadaných</w:t>
      </w:r>
      <w:bookmarkEnd w:id="34"/>
    </w:p>
    <w:p w:rsidR="001F2196" w:rsidRDefault="001F2196" w:rsidP="000D48CC">
      <w:pPr>
        <w:rPr>
          <w:rFonts w:cs="Arial"/>
          <w:lang w:bidi="ar-SA"/>
        </w:rPr>
      </w:pPr>
      <w:r>
        <w:rPr>
          <w:rFonts w:cs="Arial"/>
          <w:lang w:bidi="ar-SA"/>
        </w:rPr>
        <w:t xml:space="preserve">  Podporovat každé dítě v jeho jedinečnosti, Umožnit celkový rozvoj všech oblastí, vyhnout se jednostrannosti, umožnit dítěti volnost výběru, zaměření.</w:t>
      </w:r>
    </w:p>
    <w:p w:rsidR="001F2196" w:rsidRDefault="001F2196" w:rsidP="000D48CC">
      <w:pPr>
        <w:rPr>
          <w:rFonts w:cs="Arial"/>
          <w:lang w:bidi="ar-SA"/>
        </w:rPr>
      </w:pPr>
    </w:p>
    <w:p w:rsidR="00567836" w:rsidRDefault="003C4F02" w:rsidP="003C4F02">
      <w:pPr>
        <w:pStyle w:val="Nadpis3"/>
      </w:pPr>
      <w:bookmarkStart w:id="35" w:name="_Toc468547486"/>
      <w:r>
        <w:t>3.8</w:t>
      </w:r>
      <w:r w:rsidR="001F2196">
        <w:t>.</w:t>
      </w:r>
      <w:r>
        <w:t>2.</w:t>
      </w:r>
      <w:r w:rsidR="001F2196">
        <w:t xml:space="preserve">  </w:t>
      </w:r>
      <w:r w:rsidR="00567836" w:rsidRPr="00567836">
        <w:t>Vzdělávání dětí mladších tří let</w:t>
      </w:r>
      <w:bookmarkEnd w:id="35"/>
    </w:p>
    <w:p w:rsidR="00567836" w:rsidRDefault="00567836" w:rsidP="000D48CC">
      <w:pPr>
        <w:rPr>
          <w:rFonts w:cs="Arial"/>
          <w:lang w:bidi="ar-SA"/>
        </w:rPr>
      </w:pPr>
    </w:p>
    <w:p w:rsidR="00A102F1" w:rsidRPr="00E822BF" w:rsidRDefault="00567836" w:rsidP="000D48CC">
      <w:pPr>
        <w:rPr>
          <w:rFonts w:cs="Arial"/>
          <w:lang w:bidi="ar-SA"/>
        </w:rPr>
      </w:pPr>
      <w:r>
        <w:rPr>
          <w:rFonts w:cs="Arial"/>
          <w:lang w:bidi="ar-SA"/>
        </w:rPr>
        <w:t xml:space="preserve">   Předškolní vzdělávání se organizuje pro </w:t>
      </w:r>
      <w:proofErr w:type="gramStart"/>
      <w:r>
        <w:rPr>
          <w:rFonts w:cs="Arial"/>
          <w:lang w:bidi="ar-SA"/>
        </w:rPr>
        <w:t>dětí</w:t>
      </w:r>
      <w:proofErr w:type="gramEnd"/>
      <w:r>
        <w:rPr>
          <w:rFonts w:cs="Arial"/>
          <w:lang w:bidi="ar-SA"/>
        </w:rPr>
        <w:t xml:space="preserve"> ve věku zpravidla od 3 do 6 let, nejdříve však pro děti od 2 let.</w:t>
      </w:r>
      <w:r w:rsidR="000D48CC" w:rsidRPr="00E822BF">
        <w:rPr>
          <w:rFonts w:cs="Arial"/>
          <w:lang w:bidi="ar-SA"/>
        </w:rPr>
        <w:br w:type="page"/>
      </w:r>
    </w:p>
    <w:p w:rsidR="000D48CC" w:rsidRPr="00E822BF" w:rsidRDefault="000D48CC" w:rsidP="008B4831">
      <w:pPr>
        <w:pStyle w:val="Nadpis1"/>
        <w:numPr>
          <w:ilvl w:val="0"/>
          <w:numId w:val="2"/>
        </w:numPr>
        <w:rPr>
          <w:rFonts w:ascii="Arial" w:hAnsi="Arial" w:cs="Arial"/>
        </w:rPr>
      </w:pPr>
      <w:bookmarkStart w:id="36" w:name="_Toc430515939"/>
      <w:bookmarkStart w:id="37" w:name="_Toc468547487"/>
      <w:r w:rsidRPr="00E822BF">
        <w:rPr>
          <w:rFonts w:ascii="Arial" w:hAnsi="Arial" w:cs="Arial"/>
        </w:rPr>
        <w:lastRenderedPageBreak/>
        <w:t>Organizace vzdělávání</w:t>
      </w:r>
      <w:bookmarkEnd w:id="36"/>
      <w:bookmarkEnd w:id="37"/>
    </w:p>
    <w:p w:rsidR="003C10D6" w:rsidRPr="00E822BF" w:rsidRDefault="003C10D6" w:rsidP="008B4831">
      <w:pPr>
        <w:pStyle w:val="Nadpis2"/>
        <w:numPr>
          <w:ilvl w:val="1"/>
          <w:numId w:val="2"/>
        </w:numPr>
        <w:ind w:left="426"/>
        <w:jc w:val="both"/>
        <w:rPr>
          <w:rFonts w:cs="Arial"/>
        </w:rPr>
      </w:pPr>
      <w:bookmarkStart w:id="38" w:name="_Toc430515940"/>
      <w:bookmarkStart w:id="39" w:name="_Toc468547488"/>
      <w:r w:rsidRPr="00E822BF">
        <w:rPr>
          <w:rFonts w:cs="Arial"/>
        </w:rPr>
        <w:t>Organizace mateřské školy</w:t>
      </w:r>
      <w:bookmarkEnd w:id="38"/>
      <w:bookmarkEnd w:id="39"/>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Děti se přijímají do MŠ od 6</w:t>
      </w:r>
      <w:r w:rsidR="009E3E90" w:rsidRPr="00E822BF">
        <w:rPr>
          <w:rFonts w:cs="Arial"/>
          <w:lang w:bidi="ar-SA"/>
        </w:rPr>
        <w:t>:</w:t>
      </w:r>
      <w:r w:rsidRPr="00E822BF">
        <w:rPr>
          <w:rFonts w:cs="Arial"/>
          <w:lang w:bidi="ar-SA"/>
        </w:rPr>
        <w:t>30 do 8</w:t>
      </w:r>
      <w:r w:rsidR="009E3E90" w:rsidRPr="00E822BF">
        <w:rPr>
          <w:rFonts w:cs="Arial"/>
          <w:lang w:bidi="ar-SA"/>
        </w:rPr>
        <w:t>:</w:t>
      </w:r>
      <w:r w:rsidRPr="00E822BF">
        <w:rPr>
          <w:rFonts w:cs="Arial"/>
          <w:lang w:bidi="ar-SA"/>
        </w:rPr>
        <w:t>00. Pokud se rodiče domluví s učitelkou, lze dítě přivádět dle potřeby rodiny.</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Rodiče nebo jejich zástupce předá dítě učitelce ve třídě!</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Dítě vyzvedávají rodiče nebo jimi pověřené osoby. Písemné pověření je uloženo ve třídě, kterou dítě navštěvuje. Bez toho učitelka nikomu dítě nepředá!</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Do MŠ patří dítě pouze zdravé. Učitelky mají právo nepřijmout dítě se známkami nemoci v zájmu ostatních dětí</w:t>
      </w:r>
      <w:r w:rsidR="005907ED" w:rsidRPr="00E822BF">
        <w:rPr>
          <w:rFonts w:cs="Arial"/>
          <w:lang w:bidi="ar-SA"/>
        </w:rPr>
        <w:t>!</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Pokud se v rodině vyskytne infekční onemocnění, rodiče jsou povinni toto neprodleně ohlásit v MŠ!</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Rodiče jsou povinni oznámit všechny změny v osobních datech dítěte, změny telefonních čísel, změnu zdravotní pojišťovny.</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Rodiče jsou povinni oznámit v MŠ předem známou nepřítomnost dítěte. Pokud není předem známá, musí tak učinit co nejdříve.</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Rodiče jsou povinni zaplatit včas stravné</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 xml:space="preserve">Rodiče jsou povinni zaplatit včas provozní náklady. </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Rodiče mají právo kdykoliv přijít do MŠ a zúčastnit se výchovně vzdělávacích aktivit.</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Rodiče mají právo být dostatečně a včas informováni o dění v MŠ a mohou se ho i aktivně zúčastnit.</w:t>
      </w:r>
    </w:p>
    <w:p w:rsidR="005907ED" w:rsidRPr="00E822BF" w:rsidRDefault="003C10D6" w:rsidP="008B4831">
      <w:pPr>
        <w:pStyle w:val="Odstavecseseznamem"/>
        <w:numPr>
          <w:ilvl w:val="0"/>
          <w:numId w:val="3"/>
        </w:numPr>
        <w:spacing w:after="120"/>
        <w:jc w:val="both"/>
        <w:rPr>
          <w:rFonts w:cs="Arial"/>
          <w:lang w:bidi="ar-SA"/>
        </w:rPr>
      </w:pPr>
      <w:r w:rsidRPr="00E822BF">
        <w:rPr>
          <w:rFonts w:cs="Arial"/>
          <w:lang w:bidi="ar-SA"/>
        </w:rPr>
        <w:t>Rodiče mají právo na konzultaci s učitelkou nebo ředi</w:t>
      </w:r>
      <w:r w:rsidR="005907ED" w:rsidRPr="00E822BF">
        <w:rPr>
          <w:rFonts w:cs="Arial"/>
          <w:lang w:bidi="ar-SA"/>
        </w:rPr>
        <w:t>telkou (po předchozí domluvě).</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Ředitelka školy může ukončit docházku dítěte do MŠ po písemném upozornění zástupce dítěte tehdy:</w:t>
      </w:r>
    </w:p>
    <w:p w:rsidR="003C10D6" w:rsidRPr="00E822BF" w:rsidRDefault="003C10D6" w:rsidP="008B4831">
      <w:pPr>
        <w:pStyle w:val="Odstavecseseznamem"/>
        <w:numPr>
          <w:ilvl w:val="1"/>
          <w:numId w:val="3"/>
        </w:numPr>
        <w:spacing w:after="120"/>
        <w:jc w:val="both"/>
        <w:rPr>
          <w:rFonts w:cs="Arial"/>
          <w:lang w:bidi="ar-SA"/>
        </w:rPr>
      </w:pPr>
      <w:r w:rsidRPr="00E822BF">
        <w:rPr>
          <w:rFonts w:cs="Arial"/>
          <w:lang w:bidi="ar-SA"/>
        </w:rPr>
        <w:t xml:space="preserve">když dítě nedochází do MŠ </w:t>
      </w:r>
      <w:r w:rsidR="008C3FEB">
        <w:rPr>
          <w:rFonts w:cs="Arial"/>
          <w:lang w:bidi="ar-SA"/>
        </w:rPr>
        <w:t>14 dnů</w:t>
      </w:r>
      <w:r w:rsidRPr="00E822BF">
        <w:rPr>
          <w:rFonts w:cs="Arial"/>
          <w:lang w:bidi="ar-SA"/>
        </w:rPr>
        <w:t xml:space="preserve"> bez omluvy</w:t>
      </w:r>
    </w:p>
    <w:p w:rsidR="003C10D6" w:rsidRPr="00E822BF" w:rsidRDefault="003C10D6" w:rsidP="008B4831">
      <w:pPr>
        <w:pStyle w:val="Odstavecseseznamem"/>
        <w:numPr>
          <w:ilvl w:val="1"/>
          <w:numId w:val="3"/>
        </w:numPr>
        <w:spacing w:after="120"/>
        <w:jc w:val="both"/>
        <w:rPr>
          <w:rFonts w:cs="Arial"/>
          <w:lang w:bidi="ar-SA"/>
        </w:rPr>
      </w:pPr>
      <w:r w:rsidRPr="00E822BF">
        <w:rPr>
          <w:rFonts w:cs="Arial"/>
          <w:lang w:bidi="ar-SA"/>
        </w:rPr>
        <w:t>když zástupce dítěte narušuje opakovaně provoz MŠ a jednání s ním je bezúspěšné</w:t>
      </w:r>
    </w:p>
    <w:p w:rsidR="003C10D6" w:rsidRPr="00E822BF" w:rsidRDefault="003C10D6" w:rsidP="008B4831">
      <w:pPr>
        <w:pStyle w:val="Odstavecseseznamem"/>
        <w:numPr>
          <w:ilvl w:val="1"/>
          <w:numId w:val="3"/>
        </w:numPr>
        <w:spacing w:after="120"/>
        <w:jc w:val="both"/>
        <w:rPr>
          <w:rFonts w:cs="Arial"/>
          <w:lang w:bidi="ar-SA"/>
        </w:rPr>
      </w:pPr>
      <w:r w:rsidRPr="00E822BF">
        <w:rPr>
          <w:rFonts w:cs="Arial"/>
          <w:lang w:bidi="ar-SA"/>
        </w:rPr>
        <w:t>když ředitelka školy přihlédne k sociální a výchovné situaci rodiny a zájmům dítěte</w:t>
      </w:r>
    </w:p>
    <w:p w:rsidR="003C10D6" w:rsidRPr="00E822BF" w:rsidRDefault="003C10D6" w:rsidP="008B4831">
      <w:pPr>
        <w:pStyle w:val="Odstavecseseznamem"/>
        <w:numPr>
          <w:ilvl w:val="1"/>
          <w:numId w:val="3"/>
        </w:numPr>
        <w:spacing w:after="120"/>
        <w:jc w:val="both"/>
        <w:rPr>
          <w:rFonts w:cs="Arial"/>
          <w:lang w:bidi="ar-SA"/>
        </w:rPr>
      </w:pPr>
      <w:r w:rsidRPr="00E822BF">
        <w:rPr>
          <w:rFonts w:cs="Arial"/>
          <w:lang w:bidi="ar-SA"/>
        </w:rPr>
        <w:t>když je to vhodné na základě vyjádření odborníků v průběhu zkušební doby</w:t>
      </w:r>
    </w:p>
    <w:p w:rsidR="003C10D6" w:rsidRPr="00E822BF" w:rsidRDefault="008C3FEB" w:rsidP="008B4831">
      <w:pPr>
        <w:pStyle w:val="Odstavecseseznamem"/>
        <w:numPr>
          <w:ilvl w:val="0"/>
          <w:numId w:val="3"/>
        </w:numPr>
        <w:spacing w:after="120"/>
        <w:jc w:val="both"/>
        <w:rPr>
          <w:rFonts w:cs="Arial"/>
          <w:lang w:bidi="ar-SA"/>
        </w:rPr>
      </w:pPr>
      <w:r>
        <w:rPr>
          <w:rFonts w:cs="Arial"/>
          <w:lang w:bidi="ar-SA"/>
        </w:rPr>
        <w:t>Učitelka</w:t>
      </w:r>
      <w:r w:rsidR="003C10D6" w:rsidRPr="00E822BF">
        <w:rPr>
          <w:rFonts w:cs="Arial"/>
          <w:lang w:bidi="ar-SA"/>
        </w:rPr>
        <w:t xml:space="preserve"> odpovídá za dít</w:t>
      </w:r>
      <w:r w:rsidR="005907ED" w:rsidRPr="00E822BF">
        <w:rPr>
          <w:rFonts w:cs="Arial"/>
          <w:lang w:bidi="ar-SA"/>
        </w:rPr>
        <w:t xml:space="preserve">ě od doby převzetí od rodiče do </w:t>
      </w:r>
      <w:r w:rsidR="003C10D6" w:rsidRPr="00E822BF">
        <w:rPr>
          <w:rFonts w:cs="Arial"/>
          <w:lang w:bidi="ar-SA"/>
        </w:rPr>
        <w:t>doby převzetí dítěte rodiči nebo jejich zástupci.</w:t>
      </w:r>
    </w:p>
    <w:p w:rsidR="003C10D6" w:rsidRPr="00E822BF" w:rsidRDefault="003C10D6" w:rsidP="008B4831">
      <w:pPr>
        <w:pStyle w:val="Odstavecseseznamem"/>
        <w:numPr>
          <w:ilvl w:val="0"/>
          <w:numId w:val="3"/>
        </w:numPr>
        <w:spacing w:after="120"/>
        <w:jc w:val="both"/>
        <w:rPr>
          <w:rFonts w:cs="Arial"/>
          <w:lang w:bidi="ar-SA"/>
        </w:rPr>
      </w:pPr>
      <w:r w:rsidRPr="00E822BF">
        <w:rPr>
          <w:rFonts w:cs="Arial"/>
          <w:lang w:bidi="ar-SA"/>
        </w:rPr>
        <w:t>Informace obdrží rodiče písemně při zápisu dítěte do MŠ.</w:t>
      </w:r>
    </w:p>
    <w:p w:rsidR="000D48CC" w:rsidRPr="00E822BF" w:rsidRDefault="003C10D6" w:rsidP="008B4831">
      <w:pPr>
        <w:pStyle w:val="Nadpis2"/>
        <w:numPr>
          <w:ilvl w:val="1"/>
          <w:numId w:val="2"/>
        </w:numPr>
        <w:ind w:left="426"/>
        <w:jc w:val="both"/>
        <w:rPr>
          <w:rFonts w:cs="Arial"/>
        </w:rPr>
      </w:pPr>
      <w:bookmarkStart w:id="40" w:name="_Toc430515941"/>
      <w:bookmarkStart w:id="41" w:name="_Toc468547489"/>
      <w:r w:rsidRPr="00E822BF">
        <w:rPr>
          <w:rFonts w:cs="Arial"/>
        </w:rPr>
        <w:t>V</w:t>
      </w:r>
      <w:r w:rsidR="000D48CC" w:rsidRPr="00E822BF">
        <w:rPr>
          <w:rFonts w:cs="Arial"/>
        </w:rPr>
        <w:t>nitřní uspořádání školy</w:t>
      </w:r>
      <w:bookmarkEnd w:id="40"/>
      <w:bookmarkEnd w:id="41"/>
    </w:p>
    <w:p w:rsidR="000D48CC" w:rsidRDefault="000D48CC" w:rsidP="000D48CC">
      <w:pPr>
        <w:spacing w:after="120"/>
        <w:ind w:firstLine="567"/>
        <w:jc w:val="both"/>
        <w:rPr>
          <w:rFonts w:cs="Arial"/>
          <w:lang w:bidi="ar-SA"/>
        </w:rPr>
      </w:pPr>
      <w:r w:rsidRPr="00E822BF">
        <w:rPr>
          <w:rFonts w:cs="Arial"/>
          <w:lang w:bidi="ar-SA"/>
        </w:rPr>
        <w:t>Kapacita mateřské školy je 100 dětí, které jsou podle věku rozděleny do 4 tříd.</w:t>
      </w:r>
    </w:p>
    <w:p w:rsidR="009C6105" w:rsidRPr="00E822BF" w:rsidRDefault="009C6105" w:rsidP="000D48CC">
      <w:pPr>
        <w:spacing w:after="120"/>
        <w:ind w:firstLine="567"/>
        <w:jc w:val="both"/>
        <w:rPr>
          <w:rFonts w:cs="Arial"/>
          <w:lang w:bidi="ar-SA"/>
        </w:rPr>
      </w:pPr>
      <w:r>
        <w:rPr>
          <w:rFonts w:cs="Arial"/>
          <w:lang w:bidi="ar-SA"/>
        </w:rPr>
        <w:t xml:space="preserve">Podle </w:t>
      </w:r>
      <w:proofErr w:type="spellStart"/>
      <w:r>
        <w:rPr>
          <w:rFonts w:cs="Arial"/>
          <w:lang w:bidi="ar-SA"/>
        </w:rPr>
        <w:t>hyg.vyhlášky</w:t>
      </w:r>
      <w:proofErr w:type="spellEnd"/>
      <w:r>
        <w:rPr>
          <w:rFonts w:cs="Arial"/>
          <w:lang w:bidi="ar-SA"/>
        </w:rPr>
        <w:t xml:space="preserve"> je 24 dětí na třídě.</w:t>
      </w:r>
    </w:p>
    <w:p w:rsidR="000D48CC" w:rsidRPr="00E822BF" w:rsidRDefault="000D48CC" w:rsidP="008B4831">
      <w:pPr>
        <w:pStyle w:val="Odstavecseseznamem"/>
        <w:numPr>
          <w:ilvl w:val="0"/>
          <w:numId w:val="4"/>
        </w:numPr>
        <w:spacing w:after="120"/>
        <w:jc w:val="both"/>
        <w:rPr>
          <w:rFonts w:cs="Arial"/>
          <w:lang w:bidi="ar-SA"/>
        </w:rPr>
      </w:pPr>
      <w:proofErr w:type="gramStart"/>
      <w:r w:rsidRPr="00E822BF">
        <w:rPr>
          <w:rFonts w:cs="Arial"/>
          <w:lang w:bidi="ar-SA"/>
        </w:rPr>
        <w:t>Třída ........................... Koťátka</w:t>
      </w:r>
      <w:proofErr w:type="gramEnd"/>
      <w:r w:rsidRPr="00E822BF">
        <w:rPr>
          <w:rFonts w:cs="Arial"/>
          <w:lang w:bidi="ar-SA"/>
        </w:rPr>
        <w:t xml:space="preserve"> ........................................................... 2</w:t>
      </w:r>
      <w:r w:rsidR="00266AF1">
        <w:rPr>
          <w:rFonts w:cs="Arial"/>
          <w:lang w:bidi="ar-SA"/>
        </w:rPr>
        <w:t>4</w:t>
      </w:r>
      <w:r w:rsidRPr="00E822BF">
        <w:rPr>
          <w:rFonts w:cs="Arial"/>
          <w:lang w:bidi="ar-SA"/>
        </w:rPr>
        <w:t xml:space="preserve"> dětí</w:t>
      </w:r>
    </w:p>
    <w:p w:rsidR="000D48CC" w:rsidRPr="00E822BF" w:rsidRDefault="000D48CC" w:rsidP="008B4831">
      <w:pPr>
        <w:pStyle w:val="Odstavecseseznamem"/>
        <w:numPr>
          <w:ilvl w:val="0"/>
          <w:numId w:val="4"/>
        </w:numPr>
        <w:spacing w:after="120"/>
        <w:jc w:val="both"/>
        <w:rPr>
          <w:rFonts w:cs="Arial"/>
          <w:lang w:bidi="ar-SA"/>
        </w:rPr>
      </w:pPr>
      <w:proofErr w:type="gramStart"/>
      <w:r w:rsidRPr="00E822BF">
        <w:rPr>
          <w:rFonts w:cs="Arial"/>
          <w:lang w:bidi="ar-SA"/>
        </w:rPr>
        <w:t>Třída ........................... Veverky</w:t>
      </w:r>
      <w:proofErr w:type="gramEnd"/>
      <w:r w:rsidRPr="00E822BF">
        <w:rPr>
          <w:rFonts w:cs="Arial"/>
          <w:lang w:bidi="ar-SA"/>
        </w:rPr>
        <w:t xml:space="preserve"> .......................................................... 2</w:t>
      </w:r>
      <w:r w:rsidR="00266AF1">
        <w:rPr>
          <w:rFonts w:cs="Arial"/>
          <w:lang w:bidi="ar-SA"/>
        </w:rPr>
        <w:t>4</w:t>
      </w:r>
      <w:r w:rsidRPr="00E822BF">
        <w:rPr>
          <w:rFonts w:cs="Arial"/>
          <w:lang w:bidi="ar-SA"/>
        </w:rPr>
        <w:t xml:space="preserve"> dětí</w:t>
      </w:r>
    </w:p>
    <w:p w:rsidR="000D48CC" w:rsidRPr="00E822BF" w:rsidRDefault="000D48CC" w:rsidP="008B4831">
      <w:pPr>
        <w:pStyle w:val="Odstavecseseznamem"/>
        <w:numPr>
          <w:ilvl w:val="0"/>
          <w:numId w:val="4"/>
        </w:numPr>
        <w:spacing w:after="120"/>
        <w:jc w:val="both"/>
        <w:rPr>
          <w:rFonts w:cs="Arial"/>
          <w:lang w:bidi="ar-SA"/>
        </w:rPr>
      </w:pPr>
      <w:proofErr w:type="gramStart"/>
      <w:r w:rsidRPr="00E822BF">
        <w:rPr>
          <w:rFonts w:cs="Arial"/>
          <w:lang w:bidi="ar-SA"/>
        </w:rPr>
        <w:t>Třída ........................... Štěňata</w:t>
      </w:r>
      <w:proofErr w:type="gramEnd"/>
      <w:r w:rsidRPr="00E822BF">
        <w:rPr>
          <w:rFonts w:cs="Arial"/>
          <w:lang w:bidi="ar-SA"/>
        </w:rPr>
        <w:t xml:space="preserve"> ........................................................... 2</w:t>
      </w:r>
      <w:r w:rsidR="00266AF1">
        <w:rPr>
          <w:rFonts w:cs="Arial"/>
          <w:lang w:bidi="ar-SA"/>
        </w:rPr>
        <w:t>4</w:t>
      </w:r>
      <w:r w:rsidRPr="00E822BF">
        <w:rPr>
          <w:rFonts w:cs="Arial"/>
          <w:lang w:bidi="ar-SA"/>
        </w:rPr>
        <w:t xml:space="preserve"> dětí</w:t>
      </w:r>
    </w:p>
    <w:p w:rsidR="000D48CC" w:rsidRPr="00E822BF" w:rsidRDefault="000D48CC" w:rsidP="008B4831">
      <w:pPr>
        <w:pStyle w:val="Odstavecseseznamem"/>
        <w:numPr>
          <w:ilvl w:val="0"/>
          <w:numId w:val="4"/>
        </w:numPr>
        <w:spacing w:after="120"/>
        <w:jc w:val="both"/>
        <w:rPr>
          <w:rFonts w:cs="Arial"/>
          <w:lang w:bidi="ar-SA"/>
        </w:rPr>
      </w:pPr>
      <w:proofErr w:type="gramStart"/>
      <w:r w:rsidRPr="00E822BF">
        <w:rPr>
          <w:rFonts w:cs="Arial"/>
          <w:lang w:bidi="ar-SA"/>
        </w:rPr>
        <w:t>Třída ........................... Medvíďata</w:t>
      </w:r>
      <w:proofErr w:type="gramEnd"/>
      <w:r w:rsidRPr="00E822BF">
        <w:rPr>
          <w:rFonts w:cs="Arial"/>
          <w:lang w:bidi="ar-SA"/>
        </w:rPr>
        <w:t xml:space="preserve"> ...................................................... 2</w:t>
      </w:r>
      <w:r w:rsidR="00266AF1">
        <w:rPr>
          <w:rFonts w:cs="Arial"/>
          <w:lang w:bidi="ar-SA"/>
        </w:rPr>
        <w:t>4</w:t>
      </w:r>
      <w:r w:rsidRPr="00E822BF">
        <w:rPr>
          <w:rFonts w:cs="Arial"/>
          <w:lang w:bidi="ar-SA"/>
        </w:rPr>
        <w:t xml:space="preserve"> dětí</w:t>
      </w:r>
    </w:p>
    <w:p w:rsidR="006F191C" w:rsidRPr="00E822BF" w:rsidRDefault="006F191C" w:rsidP="008B4831">
      <w:pPr>
        <w:pStyle w:val="Nadpis2"/>
        <w:numPr>
          <w:ilvl w:val="1"/>
          <w:numId w:val="2"/>
        </w:numPr>
        <w:ind w:left="426"/>
        <w:jc w:val="both"/>
        <w:rPr>
          <w:rFonts w:cs="Arial"/>
        </w:rPr>
      </w:pPr>
      <w:bookmarkStart w:id="42" w:name="_Toc430515942"/>
      <w:bookmarkStart w:id="43" w:name="_Toc468547490"/>
      <w:r w:rsidRPr="00E822BF">
        <w:rPr>
          <w:rFonts w:cs="Arial"/>
        </w:rPr>
        <w:lastRenderedPageBreak/>
        <w:t>Rozdělení kabinetů</w:t>
      </w:r>
      <w:bookmarkEnd w:id="42"/>
      <w:bookmarkEnd w:id="43"/>
    </w:p>
    <w:p w:rsidR="00B30513" w:rsidRPr="00E822BF" w:rsidRDefault="00B30513" w:rsidP="008B4831">
      <w:pPr>
        <w:pStyle w:val="Odstavecseseznamem"/>
        <w:numPr>
          <w:ilvl w:val="0"/>
          <w:numId w:val="3"/>
        </w:numPr>
        <w:spacing w:after="120"/>
        <w:jc w:val="both"/>
        <w:rPr>
          <w:rFonts w:cs="Arial"/>
          <w:lang w:bidi="ar-SA"/>
        </w:rPr>
      </w:pPr>
      <w:r w:rsidRPr="00E822BF">
        <w:rPr>
          <w:rFonts w:cs="Arial"/>
          <w:lang w:bidi="ar-SA"/>
        </w:rPr>
        <w:t xml:space="preserve">TV – paní učitelka </w:t>
      </w:r>
      <w:proofErr w:type="spellStart"/>
      <w:r w:rsidR="00547784">
        <w:rPr>
          <w:rFonts w:cs="Arial"/>
          <w:lang w:bidi="ar-SA"/>
        </w:rPr>
        <w:t>L</w:t>
      </w:r>
      <w:proofErr w:type="spellEnd"/>
      <w:r w:rsidR="00547784">
        <w:rPr>
          <w:rFonts w:cs="Arial"/>
          <w:lang w:bidi="ar-SA"/>
        </w:rPr>
        <w:t>.</w:t>
      </w:r>
      <w:proofErr w:type="spellStart"/>
      <w:r w:rsidR="00547784">
        <w:rPr>
          <w:rFonts w:cs="Arial"/>
          <w:lang w:bidi="ar-SA"/>
        </w:rPr>
        <w:t>Al</w:t>
      </w:r>
      <w:proofErr w:type="spellEnd"/>
      <w:r w:rsidR="00547784">
        <w:rPr>
          <w:rFonts w:cs="Arial"/>
          <w:lang w:bidi="ar-SA"/>
        </w:rPr>
        <w:t>-</w:t>
      </w:r>
      <w:proofErr w:type="spellStart"/>
      <w:r w:rsidR="00547784">
        <w:rPr>
          <w:rFonts w:cs="Arial"/>
          <w:lang w:bidi="ar-SA"/>
        </w:rPr>
        <w:t>Dhaief</w:t>
      </w:r>
      <w:proofErr w:type="spellEnd"/>
    </w:p>
    <w:p w:rsidR="00B30513" w:rsidRPr="00E822BF" w:rsidRDefault="00B30513" w:rsidP="008B4831">
      <w:pPr>
        <w:pStyle w:val="Odstavecseseznamem"/>
        <w:numPr>
          <w:ilvl w:val="0"/>
          <w:numId w:val="3"/>
        </w:numPr>
        <w:spacing w:after="120"/>
        <w:jc w:val="both"/>
        <w:rPr>
          <w:rFonts w:cs="Arial"/>
          <w:lang w:bidi="ar-SA"/>
        </w:rPr>
      </w:pPr>
      <w:r w:rsidRPr="00E822BF">
        <w:rPr>
          <w:rFonts w:cs="Arial"/>
          <w:lang w:bidi="ar-SA"/>
        </w:rPr>
        <w:t xml:space="preserve">VV – paní učitelka D. </w:t>
      </w:r>
      <w:proofErr w:type="spellStart"/>
      <w:r w:rsidRPr="00E822BF">
        <w:rPr>
          <w:rFonts w:cs="Arial"/>
          <w:lang w:bidi="ar-SA"/>
        </w:rPr>
        <w:t>Kolombová</w:t>
      </w:r>
      <w:proofErr w:type="spellEnd"/>
      <w:r w:rsidRPr="00E822BF">
        <w:rPr>
          <w:rFonts w:cs="Arial"/>
          <w:lang w:bidi="ar-SA"/>
        </w:rPr>
        <w:t xml:space="preserve"> a </w:t>
      </w:r>
      <w:r w:rsidR="00174811">
        <w:rPr>
          <w:rFonts w:cs="Arial"/>
          <w:lang w:bidi="ar-SA"/>
        </w:rPr>
        <w:t xml:space="preserve">H. </w:t>
      </w:r>
      <w:proofErr w:type="spellStart"/>
      <w:r w:rsidR="00174811">
        <w:rPr>
          <w:rFonts w:cs="Arial"/>
          <w:lang w:bidi="ar-SA"/>
        </w:rPr>
        <w:t>Flemrová</w:t>
      </w:r>
      <w:proofErr w:type="spellEnd"/>
    </w:p>
    <w:p w:rsidR="00B30513" w:rsidRPr="00E822BF" w:rsidRDefault="00B30513" w:rsidP="008B4831">
      <w:pPr>
        <w:pStyle w:val="Odstavecseseznamem"/>
        <w:numPr>
          <w:ilvl w:val="0"/>
          <w:numId w:val="3"/>
        </w:numPr>
        <w:spacing w:after="120"/>
        <w:jc w:val="both"/>
        <w:rPr>
          <w:rFonts w:cs="Arial"/>
          <w:lang w:bidi="ar-SA"/>
        </w:rPr>
      </w:pPr>
      <w:r w:rsidRPr="00E822BF">
        <w:rPr>
          <w:rFonts w:cs="Arial"/>
          <w:lang w:bidi="ar-SA"/>
        </w:rPr>
        <w:t xml:space="preserve">Knihovna a CD – paní učitelka </w:t>
      </w:r>
      <w:proofErr w:type="spellStart"/>
      <w:proofErr w:type="gramStart"/>
      <w:r w:rsidR="00266AF1">
        <w:rPr>
          <w:rFonts w:cs="Arial"/>
          <w:lang w:bidi="ar-SA"/>
        </w:rPr>
        <w:t>A</w:t>
      </w:r>
      <w:proofErr w:type="spellEnd"/>
      <w:r w:rsidR="00266AF1">
        <w:rPr>
          <w:rFonts w:cs="Arial"/>
          <w:lang w:bidi="ar-SA"/>
        </w:rPr>
        <w:t>.</w:t>
      </w:r>
      <w:proofErr w:type="spellStart"/>
      <w:r w:rsidR="00266AF1">
        <w:rPr>
          <w:rFonts w:cs="Arial"/>
          <w:lang w:bidi="ar-SA"/>
        </w:rPr>
        <w:t>Zdeňková</w:t>
      </w:r>
      <w:proofErr w:type="spellEnd"/>
      <w:proofErr w:type="gramEnd"/>
      <w:r w:rsidR="00422C0A">
        <w:rPr>
          <w:rFonts w:cs="Arial"/>
          <w:lang w:bidi="ar-SA"/>
        </w:rPr>
        <w:t xml:space="preserve">, </w:t>
      </w:r>
      <w:proofErr w:type="spellStart"/>
      <w:r w:rsidR="00422C0A">
        <w:rPr>
          <w:rFonts w:cs="Arial"/>
          <w:lang w:bidi="ar-SA"/>
        </w:rPr>
        <w:t>J.Růžičková</w:t>
      </w:r>
      <w:proofErr w:type="spellEnd"/>
    </w:p>
    <w:p w:rsidR="00B30513" w:rsidRPr="00E822BF" w:rsidRDefault="00B30513" w:rsidP="008B4831">
      <w:pPr>
        <w:pStyle w:val="Odstavecseseznamem"/>
        <w:numPr>
          <w:ilvl w:val="0"/>
          <w:numId w:val="3"/>
        </w:numPr>
        <w:spacing w:after="120"/>
        <w:jc w:val="both"/>
        <w:rPr>
          <w:rFonts w:cs="Arial"/>
          <w:lang w:bidi="ar-SA"/>
        </w:rPr>
      </w:pPr>
      <w:r w:rsidRPr="00E822BF">
        <w:rPr>
          <w:rFonts w:cs="Arial"/>
          <w:lang w:bidi="ar-SA"/>
        </w:rPr>
        <w:t>HV – paní učitelka M. Kočová</w:t>
      </w:r>
    </w:p>
    <w:p w:rsidR="006F191C" w:rsidRPr="00E822BF" w:rsidRDefault="00B30513" w:rsidP="008B4831">
      <w:pPr>
        <w:pStyle w:val="Odstavecseseznamem"/>
        <w:numPr>
          <w:ilvl w:val="0"/>
          <w:numId w:val="3"/>
        </w:numPr>
        <w:spacing w:after="120"/>
        <w:jc w:val="both"/>
        <w:rPr>
          <w:rFonts w:cs="Arial"/>
          <w:lang w:bidi="ar-SA"/>
        </w:rPr>
      </w:pPr>
      <w:r w:rsidRPr="00E822BF">
        <w:rPr>
          <w:rFonts w:cs="Arial"/>
          <w:lang w:bidi="ar-SA"/>
        </w:rPr>
        <w:t xml:space="preserve">Knihovna učitelů – paní učitelka M. Kočová a paní učitelka </w:t>
      </w:r>
      <w:proofErr w:type="spellStart"/>
      <w:proofErr w:type="gramStart"/>
      <w:r w:rsidR="00266AF1">
        <w:rPr>
          <w:rFonts w:cs="Arial"/>
          <w:lang w:bidi="ar-SA"/>
        </w:rPr>
        <w:t>M</w:t>
      </w:r>
      <w:proofErr w:type="spellEnd"/>
      <w:r w:rsidR="00266AF1">
        <w:rPr>
          <w:rFonts w:cs="Arial"/>
          <w:lang w:bidi="ar-SA"/>
        </w:rPr>
        <w:t>.Nováková</w:t>
      </w:r>
      <w:proofErr w:type="gramEnd"/>
    </w:p>
    <w:p w:rsidR="001A1934" w:rsidRPr="001A1934" w:rsidRDefault="00971FA8" w:rsidP="001A1934">
      <w:pPr>
        <w:pStyle w:val="Nadpis2"/>
        <w:numPr>
          <w:ilvl w:val="1"/>
          <w:numId w:val="2"/>
        </w:numPr>
        <w:ind w:left="426"/>
        <w:jc w:val="both"/>
        <w:rPr>
          <w:rFonts w:cs="Arial"/>
        </w:rPr>
      </w:pPr>
      <w:bookmarkStart w:id="44" w:name="_Toc430515943"/>
      <w:bookmarkStart w:id="45" w:name="_Toc468547491"/>
      <w:r w:rsidRPr="00E822BF">
        <w:rPr>
          <w:rFonts w:cs="Arial"/>
        </w:rPr>
        <w:t>Podmínky přijímání dětí</w:t>
      </w:r>
      <w:bookmarkEnd w:id="44"/>
      <w:bookmarkEnd w:id="45"/>
    </w:p>
    <w:p w:rsidR="003D5705" w:rsidRPr="001A1934" w:rsidRDefault="003C10D6" w:rsidP="001A1934">
      <w:pPr>
        <w:pStyle w:val="Odstavecseseznamem"/>
        <w:numPr>
          <w:ilvl w:val="0"/>
          <w:numId w:val="40"/>
        </w:numPr>
        <w:spacing w:after="120"/>
        <w:jc w:val="both"/>
        <w:rPr>
          <w:rFonts w:cs="Arial"/>
          <w:lang w:bidi="ar-SA"/>
        </w:rPr>
      </w:pPr>
      <w:r w:rsidRPr="001A1934">
        <w:rPr>
          <w:rFonts w:cs="Arial"/>
          <w:lang w:bidi="ar-SA"/>
        </w:rPr>
        <w:t xml:space="preserve">Do MŠ jsou přijímány děti </w:t>
      </w:r>
      <w:r w:rsidR="003D5705" w:rsidRPr="001A1934">
        <w:rPr>
          <w:rFonts w:cs="Arial"/>
          <w:lang w:bidi="ar-SA"/>
        </w:rPr>
        <w:t>ve věku zpravidla od 3 do 6 let, nejdříve však děti od 2 let, toto ustanovení platí do 31.8,2020</w:t>
      </w:r>
      <w:r w:rsidRPr="001A1934">
        <w:rPr>
          <w:rFonts w:cs="Arial"/>
          <w:lang w:bidi="ar-SA"/>
        </w:rPr>
        <w:t xml:space="preserve">. </w:t>
      </w:r>
    </w:p>
    <w:p w:rsidR="003D5705" w:rsidRPr="001A1934" w:rsidRDefault="003D5705" w:rsidP="001A1934">
      <w:pPr>
        <w:pStyle w:val="Odstavecseseznamem"/>
        <w:numPr>
          <w:ilvl w:val="0"/>
          <w:numId w:val="40"/>
        </w:numPr>
        <w:spacing w:after="120"/>
        <w:jc w:val="both"/>
        <w:rPr>
          <w:rFonts w:cs="Arial"/>
          <w:lang w:bidi="ar-SA"/>
        </w:rPr>
      </w:pPr>
      <w:r w:rsidRPr="001A1934">
        <w:rPr>
          <w:rFonts w:cs="Arial"/>
          <w:lang w:bidi="ar-SA"/>
        </w:rPr>
        <w:t>Předškolní vzdělání je povinné pro děti, které dosáhly od počátku školního roku, který následuje po dni, kdy dítě dosáhlo pátého roku věku.</w:t>
      </w:r>
    </w:p>
    <w:p w:rsidR="000D76F3" w:rsidRPr="001A1934" w:rsidRDefault="000D76F3" w:rsidP="001A1934">
      <w:pPr>
        <w:pStyle w:val="Odstavecseseznamem"/>
        <w:numPr>
          <w:ilvl w:val="0"/>
          <w:numId w:val="40"/>
        </w:numPr>
        <w:spacing w:after="120"/>
        <w:jc w:val="both"/>
        <w:rPr>
          <w:rFonts w:cs="Arial"/>
          <w:lang w:bidi="ar-SA"/>
        </w:rPr>
      </w:pPr>
      <w:r w:rsidRPr="001A1934">
        <w:rPr>
          <w:rFonts w:cs="Arial"/>
          <w:lang w:bidi="ar-SA"/>
        </w:rPr>
        <w:t xml:space="preserve">Přijímání do mateřské školy se provádí formou zápisu k předškolnímu vzdělávání. Termín a místo zápisu stanoví ředitel mateřské školy v dohodě se zřizovatelem / 2.5. – </w:t>
      </w:r>
      <w:proofErr w:type="gramStart"/>
      <w:r w:rsidRPr="001A1934">
        <w:rPr>
          <w:rFonts w:cs="Arial"/>
          <w:lang w:bidi="ar-SA"/>
        </w:rPr>
        <w:t>16.5./ a zveřejní</w:t>
      </w:r>
      <w:proofErr w:type="gramEnd"/>
      <w:r w:rsidRPr="001A1934">
        <w:rPr>
          <w:rFonts w:cs="Arial"/>
          <w:lang w:bidi="ar-SA"/>
        </w:rPr>
        <w:t xml:space="preserve"> je způsobem v místě obvyklém / školní nástěnky, vitríny, www stránky školy/.</w:t>
      </w:r>
    </w:p>
    <w:p w:rsidR="000D76F3" w:rsidRPr="001A1934" w:rsidRDefault="000D76F3" w:rsidP="001A1934">
      <w:pPr>
        <w:pStyle w:val="Odstavecseseznamem"/>
        <w:numPr>
          <w:ilvl w:val="0"/>
          <w:numId w:val="40"/>
        </w:numPr>
        <w:spacing w:after="120"/>
        <w:jc w:val="both"/>
        <w:rPr>
          <w:rFonts w:cs="Arial"/>
          <w:lang w:bidi="ar-SA"/>
        </w:rPr>
      </w:pPr>
      <w:r w:rsidRPr="001A1934">
        <w:rPr>
          <w:rFonts w:cs="Arial"/>
          <w:lang w:bidi="ar-SA"/>
        </w:rPr>
        <w:t xml:space="preserve">Ředitelka školy </w:t>
      </w:r>
      <w:proofErr w:type="gramStart"/>
      <w:r w:rsidRPr="001A1934">
        <w:rPr>
          <w:rFonts w:cs="Arial"/>
          <w:lang w:bidi="ar-SA"/>
        </w:rPr>
        <w:t>může přijmou</w:t>
      </w:r>
      <w:proofErr w:type="gramEnd"/>
      <w:r w:rsidRPr="001A1934">
        <w:rPr>
          <w:rFonts w:cs="Arial"/>
          <w:lang w:bidi="ar-SA"/>
        </w:rPr>
        <w:t xml:space="preserve"> pouze dítě, které se podrobilo stanoveným pravidelným očkováním, má doklad, že je proti nákaze imunní nebo se nemůže očkování podrobit pro trvalou kontraindikaci. Tato    informace bude potvrzená ošetřujícím lékařem na žádosti o přijetí k předškolnímu </w:t>
      </w:r>
      <w:proofErr w:type="gramStart"/>
      <w:r w:rsidRPr="001A1934">
        <w:rPr>
          <w:rFonts w:cs="Arial"/>
          <w:lang w:bidi="ar-SA"/>
        </w:rPr>
        <w:t>vzdělávání..</w:t>
      </w:r>
      <w:proofErr w:type="gramEnd"/>
    </w:p>
    <w:p w:rsidR="000D76F3" w:rsidRPr="001A1934" w:rsidRDefault="000D76F3" w:rsidP="001A1934">
      <w:pPr>
        <w:pStyle w:val="Odstavecseseznamem"/>
        <w:numPr>
          <w:ilvl w:val="0"/>
          <w:numId w:val="40"/>
        </w:numPr>
        <w:spacing w:after="120"/>
        <w:jc w:val="both"/>
        <w:rPr>
          <w:rFonts w:cs="Arial"/>
          <w:lang w:bidi="ar-SA"/>
        </w:rPr>
      </w:pPr>
      <w:r w:rsidRPr="001A1934">
        <w:rPr>
          <w:rFonts w:cs="Arial"/>
          <w:lang w:bidi="ar-SA"/>
        </w:rPr>
        <w:t>K předškolnímu vzdělávání se přijímají děti, které jsou státními občany ČR nebo se státní příslušností jiného členského stát</w:t>
      </w:r>
      <w:r w:rsidR="00BE0653" w:rsidRPr="001A1934">
        <w:rPr>
          <w:rFonts w:cs="Arial"/>
          <w:lang w:bidi="ar-SA"/>
        </w:rPr>
        <w:t>u Evropské unie. K předškolnímu vzdělávání se také přijímají děti, které nejsou občany ČR ani jiného členského státu Evropské unie, pokud pobývají na území ČR oprávněně podle § 20 zákona – doklad o oprávněnosti pobytu dítěte na území ČR je zákonným zástupcem dítěte povinen předložit při zápisu do MŠ.</w:t>
      </w:r>
    </w:p>
    <w:p w:rsidR="00BE0653" w:rsidRPr="001A1934" w:rsidRDefault="00BE0653" w:rsidP="001A1934">
      <w:pPr>
        <w:pStyle w:val="Odstavecseseznamem"/>
        <w:numPr>
          <w:ilvl w:val="0"/>
          <w:numId w:val="40"/>
        </w:numPr>
        <w:spacing w:after="120"/>
        <w:jc w:val="both"/>
        <w:rPr>
          <w:rFonts w:cs="Arial"/>
          <w:lang w:bidi="ar-SA"/>
        </w:rPr>
      </w:pPr>
      <w:r w:rsidRPr="001A1934">
        <w:rPr>
          <w:rFonts w:cs="Arial"/>
          <w:lang w:bidi="ar-SA"/>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0D76F3" w:rsidRDefault="00CD4D73" w:rsidP="003C10D6">
      <w:pPr>
        <w:spacing w:after="120"/>
        <w:ind w:firstLine="567"/>
        <w:jc w:val="both"/>
        <w:rPr>
          <w:rFonts w:cs="Arial"/>
          <w:lang w:bidi="ar-SA"/>
        </w:rPr>
      </w:pPr>
      <w:r w:rsidRPr="00CD4D73">
        <w:rPr>
          <w:rFonts w:cs="Arial"/>
          <w:b/>
          <w:lang w:bidi="ar-SA"/>
        </w:rPr>
        <w:t>Individuální vzdělávání dítěte v MŠ</w:t>
      </w:r>
      <w:r>
        <w:rPr>
          <w:rFonts w:cs="Arial"/>
          <w:lang w:bidi="ar-SA"/>
        </w:rPr>
        <w:t xml:space="preserve"> - §34b zákona 561/2004 Sb., o předškolním, základním, středním, vyšším odborném a jiném vzdělávání/školský zákon/, ve znění pozdějších předpisů, je vymezeno povinné předškolní vzdělávání. Zákon připouští individuální vzdělávání jako jednu z forem plnění této docházky. Zákonný z¨</w:t>
      </w:r>
      <w:proofErr w:type="spellStart"/>
      <w:r>
        <w:rPr>
          <w:rFonts w:cs="Arial"/>
          <w:lang w:bidi="ar-SA"/>
        </w:rPr>
        <w:t>ástupceč</w:t>
      </w:r>
      <w:proofErr w:type="spellEnd"/>
      <w:r>
        <w:rPr>
          <w:rFonts w:cs="Arial"/>
          <w:lang w:bidi="ar-SA"/>
        </w:rPr>
        <w:t xml:space="preserve"> má povinnost dítě zapsat k předškolnímu </w:t>
      </w:r>
      <w:proofErr w:type="gramStart"/>
      <w:r>
        <w:rPr>
          <w:rFonts w:cs="Arial"/>
          <w:lang w:bidi="ar-SA"/>
        </w:rPr>
        <w:t>vzdělávání . Dítě</w:t>
      </w:r>
      <w:proofErr w:type="gramEnd"/>
      <w:r>
        <w:rPr>
          <w:rFonts w:cs="Arial"/>
          <w:lang w:bidi="ar-SA"/>
        </w:rPr>
        <w:t xml:space="preserve"> může být k individuálnímu vzdělání zapsáno v kterékoliv mateřské škole, která je zapsána v Rejstříku škol a školských zařízení. / dodatek ŠVP – vydaný Národním ústavem pro vzdělávání/.</w:t>
      </w:r>
    </w:p>
    <w:p w:rsidR="003D5705" w:rsidRDefault="003D5705" w:rsidP="003C10D6">
      <w:pPr>
        <w:spacing w:after="120"/>
        <w:ind w:firstLine="567"/>
        <w:jc w:val="both"/>
        <w:rPr>
          <w:rFonts w:cs="Arial"/>
          <w:lang w:bidi="ar-SA"/>
        </w:rPr>
      </w:pPr>
    </w:p>
    <w:p w:rsidR="005907ED" w:rsidRPr="00E822BF" w:rsidRDefault="005907ED" w:rsidP="005907ED">
      <w:pPr>
        <w:spacing w:after="120"/>
        <w:ind w:firstLine="567"/>
        <w:jc w:val="both"/>
        <w:rPr>
          <w:rFonts w:cs="Arial"/>
          <w:lang w:bidi="ar-SA"/>
        </w:rPr>
      </w:pPr>
      <w:r w:rsidRPr="00E822BF">
        <w:rPr>
          <w:rFonts w:cs="Arial"/>
          <w:lang w:bidi="ar-SA"/>
        </w:rPr>
        <w:t>Kritéria:</w:t>
      </w:r>
    </w:p>
    <w:p w:rsidR="005907ED" w:rsidRPr="00E822BF" w:rsidRDefault="005907ED" w:rsidP="008B4831">
      <w:pPr>
        <w:pStyle w:val="Odstavecseseznamem"/>
        <w:numPr>
          <w:ilvl w:val="0"/>
          <w:numId w:val="3"/>
        </w:numPr>
        <w:spacing w:after="120"/>
        <w:jc w:val="both"/>
        <w:rPr>
          <w:rFonts w:cs="Arial"/>
          <w:lang w:bidi="ar-SA"/>
        </w:rPr>
      </w:pPr>
      <w:r w:rsidRPr="00E822BF">
        <w:rPr>
          <w:rFonts w:cs="Arial"/>
          <w:lang w:bidi="ar-SA"/>
        </w:rPr>
        <w:t>děti v posledním roce před zahájením povinné školní docházky</w:t>
      </w:r>
    </w:p>
    <w:p w:rsidR="005907ED" w:rsidRPr="00E822BF" w:rsidRDefault="005907ED" w:rsidP="008B4831">
      <w:pPr>
        <w:pStyle w:val="Odstavecseseznamem"/>
        <w:numPr>
          <w:ilvl w:val="0"/>
          <w:numId w:val="3"/>
        </w:numPr>
        <w:spacing w:after="120"/>
        <w:jc w:val="both"/>
        <w:rPr>
          <w:rFonts w:cs="Arial"/>
          <w:lang w:bidi="ar-SA"/>
        </w:rPr>
      </w:pPr>
      <w:r w:rsidRPr="00E822BF">
        <w:rPr>
          <w:rFonts w:cs="Arial"/>
          <w:lang w:bidi="ar-SA"/>
        </w:rPr>
        <w:t xml:space="preserve">starší sourozenec v MŠ „Pohádka“ (dřívější nebo současná docházka), trvalé bydliště v Liberci                                                      </w:t>
      </w:r>
    </w:p>
    <w:p w:rsidR="005907ED" w:rsidRPr="00E822BF" w:rsidRDefault="005907ED" w:rsidP="008B4831">
      <w:pPr>
        <w:pStyle w:val="Odstavecseseznamem"/>
        <w:numPr>
          <w:ilvl w:val="0"/>
          <w:numId w:val="3"/>
        </w:numPr>
        <w:spacing w:after="120"/>
        <w:jc w:val="both"/>
        <w:rPr>
          <w:rFonts w:cs="Arial"/>
          <w:lang w:bidi="ar-SA"/>
        </w:rPr>
      </w:pPr>
      <w:r w:rsidRPr="00E822BF">
        <w:rPr>
          <w:rFonts w:cs="Arial"/>
          <w:lang w:bidi="ar-SA"/>
        </w:rPr>
        <w:t>dovršení čtyř let věku dítěte k 31. 8. daného školního roku, trvalé bydliště v Liberci</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d</w:t>
      </w:r>
      <w:r w:rsidR="005907ED" w:rsidRPr="00E822BF">
        <w:rPr>
          <w:rFonts w:cs="Arial"/>
          <w:lang w:bidi="ar-SA"/>
        </w:rPr>
        <w:t>ovršení tří let dítěte k 31. 8. daného školního roku, trvalé bydliště v</w:t>
      </w:r>
      <w:r w:rsidRPr="00E822BF">
        <w:rPr>
          <w:rFonts w:cs="Arial"/>
          <w:lang w:bidi="ar-SA"/>
        </w:rPr>
        <w:t> </w:t>
      </w:r>
      <w:r w:rsidR="005907ED" w:rsidRPr="00E822BF">
        <w:rPr>
          <w:rFonts w:cs="Arial"/>
          <w:lang w:bidi="ar-SA"/>
        </w:rPr>
        <w:t>Liberci</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lastRenderedPageBreak/>
        <w:t>d</w:t>
      </w:r>
      <w:r w:rsidR="005907ED" w:rsidRPr="00E822BF">
        <w:rPr>
          <w:rFonts w:cs="Arial"/>
          <w:lang w:bidi="ar-SA"/>
        </w:rPr>
        <w:t>ovršení čtyř let, tří let k 31. 8. daného školního roku, sou</w:t>
      </w:r>
      <w:r w:rsidRPr="00E822BF">
        <w:rPr>
          <w:rFonts w:cs="Arial"/>
          <w:lang w:bidi="ar-SA"/>
        </w:rPr>
        <w:t>rozenec v MŠ, bydliště v těchto obcích</w:t>
      </w:r>
      <w:r w:rsidR="005907ED" w:rsidRPr="00E822BF">
        <w:rPr>
          <w:rFonts w:cs="Arial"/>
          <w:lang w:bidi="ar-SA"/>
        </w:rPr>
        <w:t xml:space="preserve">: </w:t>
      </w:r>
      <w:proofErr w:type="spellStart"/>
      <w:r w:rsidR="005907ED" w:rsidRPr="00E822BF">
        <w:rPr>
          <w:rFonts w:cs="Arial"/>
          <w:lang w:bidi="ar-SA"/>
        </w:rPr>
        <w:t>Vratislavice</w:t>
      </w:r>
      <w:proofErr w:type="spellEnd"/>
      <w:r w:rsidR="005907ED" w:rsidRPr="00E822BF">
        <w:rPr>
          <w:rFonts w:cs="Arial"/>
          <w:lang w:bidi="ar-SA"/>
        </w:rPr>
        <w:t xml:space="preserve"> nad Nisou, </w:t>
      </w:r>
      <w:proofErr w:type="spellStart"/>
      <w:r w:rsidR="005907ED" w:rsidRPr="00E822BF">
        <w:rPr>
          <w:rFonts w:cs="Arial"/>
          <w:lang w:bidi="ar-SA"/>
        </w:rPr>
        <w:t>Šimon</w:t>
      </w:r>
      <w:r w:rsidRPr="00E822BF">
        <w:rPr>
          <w:rFonts w:cs="Arial"/>
          <w:lang w:bidi="ar-SA"/>
        </w:rPr>
        <w:t>ovice</w:t>
      </w:r>
      <w:proofErr w:type="spellEnd"/>
      <w:r w:rsidRPr="00E822BF">
        <w:rPr>
          <w:rFonts w:cs="Arial"/>
          <w:lang w:bidi="ar-SA"/>
        </w:rPr>
        <w:t xml:space="preserve">, Kryštofovo údolí, Janův </w:t>
      </w:r>
      <w:r w:rsidR="005907ED" w:rsidRPr="00E822BF">
        <w:rPr>
          <w:rFonts w:cs="Arial"/>
          <w:lang w:bidi="ar-SA"/>
        </w:rPr>
        <w:t>Důl, Stráž</w:t>
      </w:r>
      <w:r w:rsidRPr="00E822BF">
        <w:rPr>
          <w:rFonts w:cs="Arial"/>
          <w:lang w:bidi="ar-SA"/>
        </w:rPr>
        <w:t xml:space="preserve"> nad Nisou, </w:t>
      </w:r>
      <w:proofErr w:type="spellStart"/>
      <w:r w:rsidRPr="00E822BF">
        <w:rPr>
          <w:rFonts w:cs="Arial"/>
          <w:lang w:bidi="ar-SA"/>
        </w:rPr>
        <w:t>Jeřmanice</w:t>
      </w:r>
      <w:proofErr w:type="spellEnd"/>
      <w:r w:rsidRPr="00E822BF">
        <w:rPr>
          <w:rFonts w:cs="Arial"/>
          <w:lang w:bidi="ar-SA"/>
        </w:rPr>
        <w:t>, Zdislava</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o</w:t>
      </w:r>
      <w:r w:rsidR="005907ED" w:rsidRPr="00E822BF">
        <w:rPr>
          <w:rFonts w:cs="Arial"/>
          <w:lang w:bidi="ar-SA"/>
        </w:rPr>
        <w:t xml:space="preserve">statní děti, které dovrší </w:t>
      </w:r>
      <w:r w:rsidRPr="00E822BF">
        <w:rPr>
          <w:rFonts w:cs="Arial"/>
          <w:lang w:bidi="ar-SA"/>
        </w:rPr>
        <w:t xml:space="preserve">k 31. 8. daného školního roku </w:t>
      </w:r>
      <w:r w:rsidR="005907ED" w:rsidRPr="00E822BF">
        <w:rPr>
          <w:rFonts w:cs="Arial"/>
          <w:lang w:bidi="ar-SA"/>
        </w:rPr>
        <w:t xml:space="preserve">3 let </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o</w:t>
      </w:r>
      <w:r w:rsidR="005907ED" w:rsidRPr="00E822BF">
        <w:rPr>
          <w:rFonts w:cs="Arial"/>
          <w:lang w:bidi="ar-SA"/>
        </w:rPr>
        <w:t xml:space="preserve">statní děti, i mladší 3 let            </w:t>
      </w:r>
    </w:p>
    <w:p w:rsidR="005907ED" w:rsidRPr="00E822BF" w:rsidRDefault="005907ED" w:rsidP="00007636">
      <w:pPr>
        <w:spacing w:after="120"/>
        <w:ind w:firstLine="567"/>
        <w:jc w:val="both"/>
        <w:rPr>
          <w:rFonts w:cs="Arial"/>
          <w:lang w:bidi="ar-SA"/>
        </w:rPr>
      </w:pPr>
      <w:r w:rsidRPr="00E822BF">
        <w:rPr>
          <w:rFonts w:cs="Arial"/>
          <w:lang w:bidi="ar-SA"/>
        </w:rPr>
        <w:t>P</w:t>
      </w:r>
      <w:r w:rsidR="00007636" w:rsidRPr="00E822BF">
        <w:rPr>
          <w:rFonts w:cs="Arial"/>
          <w:lang w:bidi="ar-SA"/>
        </w:rPr>
        <w:t>odmínky:</w:t>
      </w:r>
      <w:r w:rsidRPr="00E822BF">
        <w:rPr>
          <w:rFonts w:cs="Arial"/>
          <w:lang w:bidi="ar-SA"/>
        </w:rPr>
        <w:t xml:space="preserve">              </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b</w:t>
      </w:r>
      <w:r w:rsidR="005907ED" w:rsidRPr="00E822BF">
        <w:rPr>
          <w:rFonts w:cs="Arial"/>
          <w:lang w:bidi="ar-SA"/>
        </w:rPr>
        <w:t>ydliště v okolí mat</w:t>
      </w:r>
      <w:r w:rsidRPr="00E822BF">
        <w:rPr>
          <w:rFonts w:cs="Arial"/>
          <w:lang w:bidi="ar-SA"/>
        </w:rPr>
        <w:t xml:space="preserve">eřské </w:t>
      </w:r>
      <w:r w:rsidR="005907ED" w:rsidRPr="00E822BF">
        <w:rPr>
          <w:rFonts w:cs="Arial"/>
          <w:lang w:bidi="ar-SA"/>
        </w:rPr>
        <w:t>školy</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z</w:t>
      </w:r>
      <w:r w:rsidR="005907ED" w:rsidRPr="00E822BF">
        <w:rPr>
          <w:rFonts w:cs="Arial"/>
          <w:lang w:bidi="ar-SA"/>
        </w:rPr>
        <w:t xml:space="preserve">řízený účet </w:t>
      </w:r>
      <w:r w:rsidRPr="00E822BF">
        <w:rPr>
          <w:rFonts w:cs="Arial"/>
          <w:lang w:bidi="ar-SA"/>
        </w:rPr>
        <w:t>u jakéhokoliv peněžního ústavu (banka, spořitelna)</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ř</w:t>
      </w:r>
      <w:r w:rsidR="005907ED" w:rsidRPr="00E822BF">
        <w:rPr>
          <w:rFonts w:cs="Arial"/>
          <w:lang w:bidi="ar-SA"/>
        </w:rPr>
        <w:t>ádně vyplněná žádost</w:t>
      </w:r>
      <w:r w:rsidRPr="00E822BF">
        <w:rPr>
          <w:rFonts w:cs="Arial"/>
          <w:lang w:bidi="ar-SA"/>
        </w:rPr>
        <w:t>,</w:t>
      </w:r>
      <w:r w:rsidR="005907ED" w:rsidRPr="00E822BF">
        <w:rPr>
          <w:rFonts w:cs="Arial"/>
          <w:lang w:bidi="ar-SA"/>
        </w:rPr>
        <w:t xml:space="preserve"> její odevzdání do </w:t>
      </w:r>
      <w:r w:rsidRPr="00E822BF">
        <w:rPr>
          <w:rFonts w:cs="Arial"/>
          <w:lang w:bidi="ar-SA"/>
        </w:rPr>
        <w:t>určeného termínu</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n</w:t>
      </w:r>
      <w:r w:rsidR="005907ED" w:rsidRPr="00E822BF">
        <w:rPr>
          <w:rFonts w:cs="Arial"/>
          <w:lang w:bidi="ar-SA"/>
        </w:rPr>
        <w:t>aplnění kapacity mat</w:t>
      </w:r>
      <w:r w:rsidRPr="00E822BF">
        <w:rPr>
          <w:rFonts w:cs="Arial"/>
          <w:lang w:bidi="ar-SA"/>
        </w:rPr>
        <w:t xml:space="preserve">eřské </w:t>
      </w:r>
      <w:r w:rsidR="005907ED" w:rsidRPr="00E822BF">
        <w:rPr>
          <w:rFonts w:cs="Arial"/>
          <w:lang w:bidi="ar-SA"/>
        </w:rPr>
        <w:t>školy „Pohádka“</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p</w:t>
      </w:r>
      <w:r w:rsidR="005907ED" w:rsidRPr="00E822BF">
        <w:rPr>
          <w:rFonts w:cs="Arial"/>
          <w:lang w:bidi="ar-SA"/>
        </w:rPr>
        <w:t>ři převýšení kapacity bude vše projednáváno se zřizovatelem tj. Statutární</w:t>
      </w:r>
      <w:r w:rsidRPr="00E822BF">
        <w:rPr>
          <w:rFonts w:cs="Arial"/>
          <w:lang w:bidi="ar-SA"/>
        </w:rPr>
        <w:t xml:space="preserve"> </w:t>
      </w:r>
      <w:r w:rsidR="005907ED" w:rsidRPr="00E822BF">
        <w:rPr>
          <w:rFonts w:cs="Arial"/>
          <w:lang w:bidi="ar-SA"/>
        </w:rPr>
        <w:t>město Liberec – odbor školství, tělovýchovy a sportu.</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v</w:t>
      </w:r>
      <w:r w:rsidR="005907ED" w:rsidRPr="00E822BF">
        <w:rPr>
          <w:rFonts w:cs="Arial"/>
          <w:lang w:bidi="ar-SA"/>
        </w:rPr>
        <w:t>yrozumění o nepřijetí do Mat</w:t>
      </w:r>
      <w:r w:rsidRPr="00E822BF">
        <w:rPr>
          <w:rFonts w:cs="Arial"/>
          <w:lang w:bidi="ar-SA"/>
        </w:rPr>
        <w:t xml:space="preserve">eřské </w:t>
      </w:r>
      <w:r w:rsidR="005907ED" w:rsidRPr="00E822BF">
        <w:rPr>
          <w:rFonts w:cs="Arial"/>
          <w:lang w:bidi="ar-SA"/>
        </w:rPr>
        <w:t>školy „Pohádka“, dostanou rodiče</w:t>
      </w:r>
      <w:r w:rsidRPr="00E822BF">
        <w:rPr>
          <w:rFonts w:cs="Arial"/>
          <w:lang w:bidi="ar-SA"/>
        </w:rPr>
        <w:t xml:space="preserve"> </w:t>
      </w:r>
      <w:r w:rsidR="005907ED" w:rsidRPr="00E822BF">
        <w:rPr>
          <w:rFonts w:cs="Arial"/>
          <w:lang w:bidi="ar-SA"/>
        </w:rPr>
        <w:t xml:space="preserve">v písemné formě do </w:t>
      </w:r>
      <w:r w:rsidRPr="00E822BF">
        <w:rPr>
          <w:rFonts w:cs="Arial"/>
          <w:lang w:bidi="ar-SA"/>
        </w:rPr>
        <w:t>30 dnů po podání žádosti</w:t>
      </w:r>
    </w:p>
    <w:p w:rsidR="005907ED" w:rsidRPr="00E822BF" w:rsidRDefault="00007636" w:rsidP="008B4831">
      <w:pPr>
        <w:pStyle w:val="Odstavecseseznamem"/>
        <w:numPr>
          <w:ilvl w:val="0"/>
          <w:numId w:val="3"/>
        </w:numPr>
        <w:spacing w:after="120"/>
        <w:jc w:val="both"/>
        <w:rPr>
          <w:rFonts w:cs="Arial"/>
          <w:lang w:bidi="ar-SA"/>
        </w:rPr>
      </w:pPr>
      <w:r w:rsidRPr="00E822BF">
        <w:rPr>
          <w:rFonts w:cs="Arial"/>
          <w:lang w:bidi="ar-SA"/>
        </w:rPr>
        <w:t>v</w:t>
      </w:r>
      <w:r w:rsidR="005907ED" w:rsidRPr="00E822BF">
        <w:rPr>
          <w:rFonts w:cs="Arial"/>
          <w:lang w:bidi="ar-SA"/>
        </w:rPr>
        <w:t>yrozumění o přijetí bude vyvěšeno na MŠ a www strá</w:t>
      </w:r>
      <w:r w:rsidRPr="00E822BF">
        <w:rPr>
          <w:rFonts w:cs="Arial"/>
          <w:lang w:bidi="ar-SA"/>
        </w:rPr>
        <w:t>nkách školy do 30 dnů po podání žádostí</w:t>
      </w:r>
      <w:r w:rsidR="005907ED" w:rsidRPr="00E822BF">
        <w:rPr>
          <w:rFonts w:cs="Arial"/>
          <w:lang w:bidi="ar-SA"/>
        </w:rPr>
        <w:t xml:space="preserve"> pod čísly a rodiče se mohou vyjádřit písemně u řed</w:t>
      </w:r>
      <w:r w:rsidRPr="00E822BF">
        <w:rPr>
          <w:rFonts w:cs="Arial"/>
          <w:lang w:bidi="ar-SA"/>
        </w:rPr>
        <w:t xml:space="preserve">itelky </w:t>
      </w:r>
      <w:r w:rsidR="005907ED" w:rsidRPr="00E822BF">
        <w:rPr>
          <w:rFonts w:cs="Arial"/>
          <w:lang w:bidi="ar-SA"/>
        </w:rPr>
        <w:t>školy.</w:t>
      </w:r>
      <w:r w:rsidRPr="00E822BF">
        <w:rPr>
          <w:rFonts w:cs="Arial"/>
          <w:lang w:bidi="ar-SA"/>
        </w:rPr>
        <w:t xml:space="preserve"> </w:t>
      </w:r>
      <w:r w:rsidR="005907ED" w:rsidRPr="00E822BF">
        <w:rPr>
          <w:rFonts w:cs="Arial"/>
          <w:lang w:bidi="ar-SA"/>
        </w:rPr>
        <w:t>Konečné rozhodnutí závisí na počtu dětí, které odcházejí k 1.</w:t>
      </w:r>
      <w:r w:rsidRPr="00E822BF">
        <w:rPr>
          <w:rFonts w:cs="Arial"/>
          <w:lang w:bidi="ar-SA"/>
        </w:rPr>
        <w:t> </w:t>
      </w:r>
      <w:r w:rsidR="005907ED" w:rsidRPr="00E822BF">
        <w:rPr>
          <w:rFonts w:cs="Arial"/>
          <w:lang w:bidi="ar-SA"/>
        </w:rPr>
        <w:t>9.</w:t>
      </w:r>
      <w:r w:rsidRPr="00E822BF">
        <w:rPr>
          <w:rFonts w:cs="Arial"/>
          <w:lang w:bidi="ar-SA"/>
        </w:rPr>
        <w:t xml:space="preserve"> daného školního roku</w:t>
      </w:r>
      <w:r w:rsidR="005907ED" w:rsidRPr="00E822BF">
        <w:rPr>
          <w:rFonts w:cs="Arial"/>
          <w:lang w:bidi="ar-SA"/>
        </w:rPr>
        <w:t xml:space="preserve"> </w:t>
      </w:r>
      <w:r w:rsidRPr="00E822BF">
        <w:rPr>
          <w:rFonts w:cs="Arial"/>
          <w:lang w:bidi="ar-SA"/>
        </w:rPr>
        <w:t xml:space="preserve">do </w:t>
      </w:r>
      <w:r w:rsidR="005907ED" w:rsidRPr="00E822BF">
        <w:rPr>
          <w:rFonts w:cs="Arial"/>
          <w:lang w:bidi="ar-SA"/>
        </w:rPr>
        <w:t>školy a n</w:t>
      </w:r>
      <w:r w:rsidRPr="00E822BF">
        <w:rPr>
          <w:rFonts w:cs="Arial"/>
          <w:lang w:bidi="ar-SA"/>
        </w:rPr>
        <w:t>a počtu odkladů školní docházky</w:t>
      </w:r>
      <w:r w:rsidR="005907ED" w:rsidRPr="00E822BF">
        <w:rPr>
          <w:rFonts w:cs="Arial"/>
          <w:lang w:bidi="ar-SA"/>
        </w:rPr>
        <w:t>.</w:t>
      </w:r>
    </w:p>
    <w:p w:rsidR="005907ED" w:rsidRPr="00E822BF" w:rsidRDefault="00007636" w:rsidP="003C10D6">
      <w:pPr>
        <w:spacing w:after="120"/>
        <w:ind w:firstLine="567"/>
        <w:jc w:val="both"/>
        <w:rPr>
          <w:rFonts w:cs="Arial"/>
          <w:lang w:bidi="ar-SA"/>
        </w:rPr>
      </w:pPr>
      <w:r w:rsidRPr="00E822BF">
        <w:rPr>
          <w:rFonts w:cs="Arial"/>
          <w:lang w:bidi="ar-SA"/>
        </w:rPr>
        <w:t>Tato kritéria budou platná v případě, že zájem o umístění v Mateřské škole</w:t>
      </w:r>
      <w:r w:rsidR="0001226E" w:rsidRPr="00E822BF">
        <w:rPr>
          <w:rFonts w:cs="Arial"/>
          <w:lang w:bidi="ar-SA"/>
        </w:rPr>
        <w:t xml:space="preserve"> </w:t>
      </w:r>
      <w:r w:rsidRPr="00E822BF">
        <w:rPr>
          <w:rFonts w:cs="Arial"/>
          <w:lang w:bidi="ar-SA"/>
        </w:rPr>
        <w:t xml:space="preserve">„Pohádka“, Liberec, Strakonická 211/12 bude větší než je celková kapacita školy.      </w:t>
      </w:r>
    </w:p>
    <w:p w:rsidR="005907ED" w:rsidRPr="00E822BF" w:rsidRDefault="005907ED" w:rsidP="008B4831">
      <w:pPr>
        <w:pStyle w:val="Nadpis2"/>
        <w:numPr>
          <w:ilvl w:val="1"/>
          <w:numId w:val="2"/>
        </w:numPr>
        <w:ind w:left="426"/>
        <w:jc w:val="both"/>
        <w:rPr>
          <w:rFonts w:cs="Arial"/>
        </w:rPr>
      </w:pPr>
      <w:bookmarkStart w:id="46" w:name="_Toc430515944"/>
      <w:bookmarkStart w:id="47" w:name="_Toc468547492"/>
      <w:r w:rsidRPr="00E822BF">
        <w:rPr>
          <w:rFonts w:cs="Arial"/>
        </w:rPr>
        <w:t>Integrace dětí se zdravotním postižením</w:t>
      </w:r>
      <w:bookmarkEnd w:id="46"/>
      <w:bookmarkEnd w:id="47"/>
    </w:p>
    <w:p w:rsidR="005907ED" w:rsidRDefault="005907ED" w:rsidP="005907ED">
      <w:pPr>
        <w:spacing w:after="120"/>
        <w:ind w:firstLine="567"/>
        <w:jc w:val="both"/>
        <w:rPr>
          <w:rFonts w:cs="Arial"/>
          <w:lang w:bidi="ar-SA"/>
        </w:rPr>
      </w:pPr>
      <w:r w:rsidRPr="00E822BF">
        <w:rPr>
          <w:rFonts w:cs="Arial"/>
          <w:lang w:bidi="ar-SA"/>
        </w:rPr>
        <w:t>MŠ nemá speciální třídu ani bezbariérovou úpravu objektu, je ale možno umístit dítě s lehčím postižením na doporučení lékaře a po dohodě s rodiči do běžného kolektivu. Ve třídách je zabezpečena logopedická prevence z řad učitelek, které ale úzce spolupracují s rodiči a logopedickou poradnou.</w:t>
      </w:r>
    </w:p>
    <w:p w:rsidR="000B511C" w:rsidRPr="00E822BF" w:rsidRDefault="000B511C" w:rsidP="005907ED">
      <w:pPr>
        <w:spacing w:after="120"/>
        <w:ind w:firstLine="567"/>
        <w:jc w:val="both"/>
        <w:rPr>
          <w:rFonts w:cs="Arial"/>
          <w:lang w:bidi="ar-SA"/>
        </w:rPr>
      </w:pPr>
    </w:p>
    <w:p w:rsidR="00007636" w:rsidRPr="00E822BF" w:rsidRDefault="00007636" w:rsidP="008B4831">
      <w:pPr>
        <w:pStyle w:val="Nadpis2"/>
        <w:numPr>
          <w:ilvl w:val="1"/>
          <w:numId w:val="2"/>
        </w:numPr>
        <w:ind w:left="426"/>
        <w:jc w:val="both"/>
        <w:rPr>
          <w:rFonts w:cs="Arial"/>
        </w:rPr>
      </w:pPr>
      <w:bookmarkStart w:id="48" w:name="_Toc430515945"/>
      <w:bookmarkStart w:id="49" w:name="_Toc468547493"/>
      <w:r w:rsidRPr="00E822BF">
        <w:rPr>
          <w:rFonts w:cs="Arial"/>
        </w:rPr>
        <w:t>Ukončení docházky do MŠ</w:t>
      </w:r>
      <w:bookmarkEnd w:id="48"/>
      <w:bookmarkEnd w:id="49"/>
    </w:p>
    <w:p w:rsidR="00007636" w:rsidRPr="00E822BF" w:rsidRDefault="00007636" w:rsidP="0001226E">
      <w:pPr>
        <w:spacing w:after="120"/>
        <w:ind w:firstLine="567"/>
        <w:jc w:val="both"/>
        <w:rPr>
          <w:rFonts w:cs="Arial"/>
          <w:lang w:bidi="ar-SA"/>
        </w:rPr>
      </w:pPr>
      <w:r w:rsidRPr="00E822BF">
        <w:rPr>
          <w:rFonts w:cs="Arial"/>
          <w:lang w:bidi="ar-SA"/>
        </w:rPr>
        <w:t xml:space="preserve">Dítě musí být omluveno předem nebo v den nepřítomnosti do 8:00 hod. Po </w:t>
      </w:r>
      <w:r w:rsidR="000D76F3">
        <w:rPr>
          <w:rFonts w:cs="Arial"/>
          <w:lang w:bidi="ar-SA"/>
        </w:rPr>
        <w:t>14 denní</w:t>
      </w:r>
      <w:r w:rsidRPr="00E822BF">
        <w:rPr>
          <w:rFonts w:cs="Arial"/>
          <w:lang w:bidi="ar-SA"/>
        </w:rPr>
        <w:t xml:space="preserve"> neomluvené absenci jsou rodiče vyzváni písemnou doporučenou poštou o omluvení a podání vysvětlení (zpráva od lékaře, jiné překážky). Po nedodržení dané lhůty ředitelka navrhne </w:t>
      </w:r>
      <w:r w:rsidR="000D76F3">
        <w:rPr>
          <w:rFonts w:cs="Arial"/>
          <w:lang w:bidi="ar-SA"/>
        </w:rPr>
        <w:t xml:space="preserve">ukončení </w:t>
      </w:r>
      <w:proofErr w:type="gramStart"/>
      <w:r w:rsidR="000D76F3">
        <w:rPr>
          <w:rFonts w:cs="Arial"/>
          <w:lang w:bidi="ar-SA"/>
        </w:rPr>
        <w:t xml:space="preserve">docházky </w:t>
      </w:r>
      <w:r w:rsidR="0001226E" w:rsidRPr="00E822BF">
        <w:rPr>
          <w:rFonts w:cs="Arial"/>
          <w:lang w:bidi="ar-SA"/>
        </w:rPr>
        <w:t xml:space="preserve"> </w:t>
      </w:r>
      <w:r w:rsidR="000D76F3">
        <w:rPr>
          <w:rFonts w:cs="Arial"/>
          <w:lang w:bidi="ar-SA"/>
        </w:rPr>
        <w:t>do</w:t>
      </w:r>
      <w:proofErr w:type="gramEnd"/>
      <w:r w:rsidR="000D76F3">
        <w:rPr>
          <w:rFonts w:cs="Arial"/>
          <w:lang w:bidi="ar-SA"/>
        </w:rPr>
        <w:t xml:space="preserve"> předškolního zařízení.</w:t>
      </w:r>
    </w:p>
    <w:p w:rsidR="0001226E" w:rsidRPr="00E822BF" w:rsidRDefault="0001226E" w:rsidP="008B4831">
      <w:pPr>
        <w:pStyle w:val="Nadpis2"/>
        <w:numPr>
          <w:ilvl w:val="1"/>
          <w:numId w:val="2"/>
        </w:numPr>
        <w:ind w:left="426"/>
        <w:jc w:val="both"/>
        <w:rPr>
          <w:rFonts w:cs="Arial"/>
        </w:rPr>
      </w:pPr>
      <w:bookmarkStart w:id="50" w:name="_Toc430515946"/>
      <w:bookmarkStart w:id="51" w:name="_Toc468547494"/>
      <w:r w:rsidRPr="00E822BF">
        <w:rPr>
          <w:rFonts w:cs="Arial"/>
        </w:rPr>
        <w:t>Odklady školní docházky</w:t>
      </w:r>
      <w:bookmarkEnd w:id="50"/>
      <w:bookmarkEnd w:id="51"/>
    </w:p>
    <w:p w:rsidR="0001226E" w:rsidRPr="00E822BF" w:rsidRDefault="0001226E" w:rsidP="0001226E">
      <w:pPr>
        <w:spacing w:after="120"/>
        <w:ind w:firstLine="567"/>
        <w:jc w:val="both"/>
        <w:rPr>
          <w:rFonts w:cs="Arial"/>
          <w:lang w:bidi="ar-SA"/>
        </w:rPr>
      </w:pPr>
      <w:r w:rsidRPr="00E822BF">
        <w:rPr>
          <w:rFonts w:cs="Arial"/>
          <w:lang w:bidi="ar-SA"/>
        </w:rPr>
        <w:t xml:space="preserve">Odklad školní docházky navrhuje učitelka po dohodě s rodiči a ředitelkou školy. Rodiče musí podepsat písemný souhlas s vyšetřením a návrhem na odklad školní docházky. Poté škola vše zasílá s vyplněným dotazníkem na Pedagogicko-psychologickou poradnu s následným posouzením dítěte v jarních měsících. Výsledek a závěr šetření je předán rodičům a ti po zvážení návrhu na odklad školní docházky vše předají příslušné ZŠ, která provede písemnou formu odkladu školní docházky. </w:t>
      </w:r>
    </w:p>
    <w:p w:rsidR="0001226E" w:rsidRPr="00E822BF" w:rsidRDefault="0001226E" w:rsidP="008B4831">
      <w:pPr>
        <w:pStyle w:val="Nadpis2"/>
        <w:numPr>
          <w:ilvl w:val="1"/>
          <w:numId w:val="2"/>
        </w:numPr>
        <w:ind w:left="426"/>
        <w:jc w:val="both"/>
        <w:rPr>
          <w:rFonts w:cs="Arial"/>
        </w:rPr>
      </w:pPr>
      <w:bookmarkStart w:id="52" w:name="_Toc430515947"/>
      <w:bookmarkStart w:id="53" w:name="_Toc468547495"/>
      <w:r w:rsidRPr="00E822BF">
        <w:rPr>
          <w:rFonts w:cs="Arial"/>
        </w:rPr>
        <w:t>Provozní řád Mateřské školy „Pohádka“</w:t>
      </w:r>
      <w:bookmarkEnd w:id="52"/>
      <w:bookmarkEnd w:id="53"/>
    </w:p>
    <w:p w:rsidR="0001226E" w:rsidRPr="00E822BF" w:rsidRDefault="0001226E" w:rsidP="0001226E">
      <w:pPr>
        <w:jc w:val="both"/>
        <w:rPr>
          <w:rFonts w:cs="Arial"/>
        </w:rPr>
      </w:pPr>
      <w:r w:rsidRPr="00E822BF">
        <w:rPr>
          <w:rFonts w:cs="Arial"/>
          <w:b/>
        </w:rPr>
        <w:t>Adresa</w:t>
      </w:r>
      <w:r w:rsidRPr="00E822BF">
        <w:rPr>
          <w:rFonts w:cs="Arial"/>
        </w:rPr>
        <w:t>: Mateřská škola „Pohádka“, Strakonická 211, Liberec 9, 460 07</w:t>
      </w:r>
    </w:p>
    <w:p w:rsidR="0001226E" w:rsidRPr="00E822BF" w:rsidRDefault="0001226E" w:rsidP="0001226E">
      <w:pPr>
        <w:jc w:val="both"/>
        <w:rPr>
          <w:rFonts w:cs="Arial"/>
        </w:rPr>
      </w:pPr>
      <w:r w:rsidRPr="00E822BF">
        <w:rPr>
          <w:rFonts w:cs="Arial"/>
        </w:rPr>
        <w:lastRenderedPageBreak/>
        <w:t xml:space="preserve">             Příspěvková organizace, tel. 485151592</w:t>
      </w:r>
    </w:p>
    <w:p w:rsidR="0001226E" w:rsidRPr="00E822BF" w:rsidRDefault="0001226E" w:rsidP="0001226E">
      <w:pPr>
        <w:jc w:val="both"/>
        <w:rPr>
          <w:rFonts w:cs="Arial"/>
        </w:rPr>
      </w:pPr>
      <w:r w:rsidRPr="00E822BF">
        <w:rPr>
          <w:rFonts w:cs="Arial"/>
        </w:rPr>
        <w:t xml:space="preserve">             IČO  72741708</w:t>
      </w:r>
    </w:p>
    <w:p w:rsidR="0001226E" w:rsidRPr="00E822BF" w:rsidRDefault="0001226E" w:rsidP="0001226E">
      <w:pPr>
        <w:rPr>
          <w:rFonts w:cs="Arial"/>
        </w:rPr>
      </w:pPr>
    </w:p>
    <w:p w:rsidR="0001226E" w:rsidRPr="00E822BF" w:rsidRDefault="0001226E" w:rsidP="0001226E">
      <w:pPr>
        <w:jc w:val="both"/>
        <w:rPr>
          <w:rFonts w:cs="Arial"/>
        </w:rPr>
      </w:pPr>
      <w:r w:rsidRPr="00E822BF">
        <w:rPr>
          <w:rFonts w:cs="Arial"/>
          <w:b/>
        </w:rPr>
        <w:t>Odpovědná osoba</w:t>
      </w:r>
      <w:r w:rsidRPr="00E822BF">
        <w:rPr>
          <w:rFonts w:cs="Arial"/>
        </w:rPr>
        <w:t>:  Najmanová Jana, ředitelka školy</w:t>
      </w:r>
    </w:p>
    <w:p w:rsidR="0001226E" w:rsidRPr="00E822BF" w:rsidRDefault="0001226E" w:rsidP="0001226E">
      <w:pPr>
        <w:jc w:val="both"/>
        <w:rPr>
          <w:rFonts w:cs="Arial"/>
        </w:rPr>
      </w:pPr>
      <w:r w:rsidRPr="00E822BF">
        <w:rPr>
          <w:rFonts w:cs="Arial"/>
          <w:b/>
        </w:rPr>
        <w:t>Kapacita:</w:t>
      </w:r>
      <w:r w:rsidRPr="00E822BF">
        <w:rPr>
          <w:rFonts w:cs="Arial"/>
        </w:rPr>
        <w:t xml:space="preserve"> 100 </w:t>
      </w:r>
      <w:proofErr w:type="gramStart"/>
      <w:r w:rsidRPr="00E822BF">
        <w:rPr>
          <w:rFonts w:cs="Arial"/>
        </w:rPr>
        <w:t xml:space="preserve">dětí  </w:t>
      </w:r>
      <w:r w:rsidR="009E3E90" w:rsidRPr="00E822BF">
        <w:rPr>
          <w:rFonts w:cs="Arial"/>
          <w:lang w:bidi="ar-SA"/>
        </w:rPr>
        <w:t>–</w:t>
      </w:r>
      <w:r w:rsidRPr="00E822BF">
        <w:rPr>
          <w:rFonts w:cs="Arial"/>
        </w:rPr>
        <w:t xml:space="preserve">  4 třídy</w:t>
      </w:r>
      <w:proofErr w:type="gramEnd"/>
    </w:p>
    <w:p w:rsidR="0001226E" w:rsidRPr="00E822BF" w:rsidRDefault="0001226E" w:rsidP="00685A99">
      <w:pPr>
        <w:jc w:val="both"/>
        <w:rPr>
          <w:rFonts w:cs="Arial"/>
        </w:rPr>
      </w:pPr>
      <w:r w:rsidRPr="00E822BF">
        <w:rPr>
          <w:rFonts w:cs="Arial"/>
          <w:b/>
        </w:rPr>
        <w:t>Provozní doba:</w:t>
      </w:r>
      <w:r w:rsidRPr="00E822BF">
        <w:rPr>
          <w:rFonts w:cs="Arial"/>
        </w:rPr>
        <w:t xml:space="preserve"> 6:30</w:t>
      </w:r>
      <w:r w:rsidRPr="00E822BF">
        <w:rPr>
          <w:rFonts w:cs="Arial"/>
          <w:lang w:bidi="ar-SA"/>
        </w:rPr>
        <w:t>–</w:t>
      </w:r>
      <w:r w:rsidRPr="00E822BF">
        <w:rPr>
          <w:rFonts w:cs="Arial"/>
        </w:rPr>
        <w:t>16:30 hod.</w:t>
      </w:r>
    </w:p>
    <w:p w:rsidR="0001226E" w:rsidRPr="00E822BF" w:rsidRDefault="0001226E" w:rsidP="008B4831">
      <w:pPr>
        <w:pStyle w:val="Nadpis3"/>
        <w:numPr>
          <w:ilvl w:val="2"/>
          <w:numId w:val="5"/>
        </w:numPr>
        <w:ind w:left="851" w:hanging="851"/>
        <w:rPr>
          <w:rFonts w:cs="Arial"/>
        </w:rPr>
      </w:pPr>
      <w:bookmarkStart w:id="54" w:name="_Toc430515948"/>
      <w:bookmarkStart w:id="55" w:name="_Toc468547496"/>
      <w:r w:rsidRPr="00E822BF">
        <w:rPr>
          <w:rFonts w:cs="Arial"/>
        </w:rPr>
        <w:t>Využití zařízení pro jiné aktivity</w:t>
      </w:r>
      <w:bookmarkEnd w:id="54"/>
      <w:bookmarkEnd w:id="55"/>
      <w:r w:rsidRPr="00E822BF">
        <w:rPr>
          <w:rFonts w:cs="Arial"/>
        </w:rPr>
        <w:t xml:space="preserve"> </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b</w:t>
      </w:r>
      <w:r w:rsidR="0001226E" w:rsidRPr="00E822BF">
        <w:rPr>
          <w:rFonts w:cs="Arial"/>
          <w:lang w:bidi="ar-SA"/>
        </w:rPr>
        <w:t>esídky pro rodiče</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t</w:t>
      </w:r>
      <w:r w:rsidR="0001226E" w:rsidRPr="00E822BF">
        <w:rPr>
          <w:rFonts w:cs="Arial"/>
          <w:lang w:bidi="ar-SA"/>
        </w:rPr>
        <w:t>áboráky s opékáním pro děti a rodiče</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s</w:t>
      </w:r>
      <w:r w:rsidR="0001226E" w:rsidRPr="00E822BF">
        <w:rPr>
          <w:rFonts w:cs="Arial"/>
          <w:lang w:bidi="ar-SA"/>
        </w:rPr>
        <w:t>paní v MŠ na závěr roku</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rázdninová školka</w:t>
      </w:r>
    </w:p>
    <w:p w:rsidR="00685A99" w:rsidRPr="00E822BF" w:rsidRDefault="00685A99" w:rsidP="008B4831">
      <w:pPr>
        <w:pStyle w:val="Nadpis3"/>
        <w:numPr>
          <w:ilvl w:val="2"/>
          <w:numId w:val="5"/>
        </w:numPr>
        <w:ind w:left="851" w:hanging="851"/>
        <w:rPr>
          <w:rFonts w:cs="Arial"/>
        </w:rPr>
      </w:pPr>
      <w:bookmarkStart w:id="56" w:name="_Toc430515949"/>
      <w:bookmarkStart w:id="57" w:name="_Toc468547497"/>
      <w:r w:rsidRPr="00E822BF">
        <w:rPr>
          <w:rFonts w:cs="Arial"/>
        </w:rPr>
        <w:t>Režimové požadavky</w:t>
      </w:r>
      <w:bookmarkEnd w:id="56"/>
      <w:bookmarkEnd w:id="57"/>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Nástup učitelky</w:t>
      </w:r>
      <w:r w:rsidR="0001226E" w:rsidRPr="00E822BF">
        <w:rPr>
          <w:rFonts w:cs="Arial"/>
          <w:lang w:bidi="ar-SA"/>
        </w:rPr>
        <w:t xml:space="preserve">: do třídy přichází učitelka 10 min. před  zahájením služby, seznámí se s počtem a skladbou dětí daného dne, připraví si program pro děti, které již mají splněný </w:t>
      </w:r>
      <w:proofErr w:type="gramStart"/>
      <w:r w:rsidR="0001226E" w:rsidRPr="00E822BF">
        <w:rPr>
          <w:rFonts w:cs="Arial"/>
          <w:lang w:bidi="ar-SA"/>
        </w:rPr>
        <w:t>úkol a zaměstná</w:t>
      </w:r>
      <w:proofErr w:type="gramEnd"/>
      <w:r w:rsidR="0001226E" w:rsidRPr="00E822BF">
        <w:rPr>
          <w:rFonts w:cs="Arial"/>
          <w:lang w:bidi="ar-SA"/>
        </w:rPr>
        <w:t xml:space="preserve"> je vlastním úkolem.</w:t>
      </w:r>
      <w:r w:rsidRPr="00E822BF">
        <w:rPr>
          <w:rFonts w:cs="Arial"/>
          <w:lang w:bidi="ar-SA"/>
        </w:rPr>
        <w:t xml:space="preserve"> </w:t>
      </w:r>
      <w:r w:rsidR="0001226E" w:rsidRPr="00E822BF">
        <w:rPr>
          <w:rFonts w:cs="Arial"/>
          <w:lang w:bidi="ar-SA"/>
        </w:rPr>
        <w:t>Nechají dokončit práci první skupinu.</w:t>
      </w:r>
    </w:p>
    <w:p w:rsidR="0001226E" w:rsidRPr="00E822BF" w:rsidRDefault="0001226E" w:rsidP="008B4831">
      <w:pPr>
        <w:pStyle w:val="Odstavecseseznamem"/>
        <w:numPr>
          <w:ilvl w:val="0"/>
          <w:numId w:val="3"/>
        </w:numPr>
        <w:spacing w:after="120"/>
        <w:jc w:val="both"/>
        <w:rPr>
          <w:rFonts w:cs="Arial"/>
          <w:lang w:bidi="ar-SA"/>
        </w:rPr>
      </w:pPr>
      <w:r w:rsidRPr="00E822BF">
        <w:rPr>
          <w:rFonts w:cs="Arial"/>
          <w:lang w:bidi="ar-SA"/>
        </w:rPr>
        <w:t>Nástup dítěte: musí být zdravé, potvrzení od lékaře</w:t>
      </w:r>
    </w:p>
    <w:p w:rsidR="0001226E" w:rsidRPr="00E822BF" w:rsidRDefault="0001226E" w:rsidP="00685A99">
      <w:pPr>
        <w:spacing w:after="120"/>
        <w:ind w:firstLine="567"/>
        <w:jc w:val="both"/>
        <w:rPr>
          <w:rFonts w:cs="Arial"/>
          <w:lang w:bidi="ar-SA"/>
        </w:rPr>
      </w:pPr>
      <w:r w:rsidRPr="00E822BF">
        <w:rPr>
          <w:rFonts w:cs="Arial"/>
          <w:lang w:bidi="ar-SA"/>
        </w:rPr>
        <w:t xml:space="preserve">         </w:t>
      </w:r>
      <w:r w:rsidR="00685A99" w:rsidRPr="00E822BF">
        <w:rPr>
          <w:rFonts w:cs="Arial"/>
          <w:lang w:bidi="ar-SA"/>
        </w:rPr>
        <w:t xml:space="preserve">                  n</w:t>
      </w:r>
      <w:r w:rsidRPr="00E822BF">
        <w:rPr>
          <w:rFonts w:cs="Arial"/>
          <w:lang w:bidi="ar-SA"/>
        </w:rPr>
        <w:t xml:space="preserve">ástup do 8,00 hod. </w:t>
      </w:r>
      <w:r w:rsidR="00685A99" w:rsidRPr="00E822BF">
        <w:rPr>
          <w:rFonts w:cs="Arial"/>
          <w:lang w:bidi="ar-SA"/>
        </w:rPr>
        <w:t>(</w:t>
      </w:r>
      <w:r w:rsidRPr="00E822BF">
        <w:rPr>
          <w:rFonts w:cs="Arial"/>
          <w:lang w:bidi="ar-SA"/>
        </w:rPr>
        <w:t>ind</w:t>
      </w:r>
      <w:r w:rsidR="00685A99" w:rsidRPr="00E822BF">
        <w:rPr>
          <w:rFonts w:cs="Arial"/>
          <w:lang w:bidi="ar-SA"/>
        </w:rPr>
        <w:t xml:space="preserve">ividuální </w:t>
      </w:r>
      <w:r w:rsidRPr="00E822BF">
        <w:rPr>
          <w:rFonts w:cs="Arial"/>
          <w:lang w:bidi="ar-SA"/>
        </w:rPr>
        <w:t>domluva s učitelkou na třídě</w:t>
      </w:r>
      <w:r w:rsidR="00685A99" w:rsidRPr="00E822BF">
        <w:rPr>
          <w:rFonts w:cs="Arial"/>
          <w:lang w:bidi="ar-SA"/>
        </w:rPr>
        <w:t>)</w:t>
      </w:r>
    </w:p>
    <w:p w:rsidR="0001226E" w:rsidRPr="00E822BF" w:rsidRDefault="0001226E" w:rsidP="008B4831">
      <w:pPr>
        <w:pStyle w:val="Odstavecseseznamem"/>
        <w:numPr>
          <w:ilvl w:val="0"/>
          <w:numId w:val="3"/>
        </w:numPr>
        <w:spacing w:after="120"/>
        <w:jc w:val="both"/>
        <w:rPr>
          <w:rFonts w:cs="Arial"/>
          <w:lang w:bidi="ar-SA"/>
        </w:rPr>
      </w:pPr>
      <w:r w:rsidRPr="00E822BF">
        <w:rPr>
          <w:rFonts w:cs="Arial"/>
          <w:lang w:bidi="ar-SA"/>
        </w:rPr>
        <w:t>Spontánní hra: po příchodu do MŠ, zařazovat průběžně během celého dne,</w:t>
      </w:r>
      <w:r w:rsidR="00685A99" w:rsidRPr="00E822BF">
        <w:rPr>
          <w:rFonts w:cs="Arial"/>
          <w:lang w:bidi="ar-SA"/>
        </w:rPr>
        <w:t xml:space="preserve"> </w:t>
      </w:r>
      <w:r w:rsidRPr="00E822BF">
        <w:rPr>
          <w:rFonts w:cs="Arial"/>
          <w:lang w:bidi="ar-SA"/>
        </w:rPr>
        <w:t xml:space="preserve">dle vlastního výběru nebo nabídky, motivačně připravené od učitelky k danému tématu, využití celých prostor školy i zahrady </w:t>
      </w:r>
      <w:r w:rsidR="00685A99" w:rsidRPr="00E822BF">
        <w:rPr>
          <w:rFonts w:cs="Arial"/>
          <w:lang w:bidi="ar-SA"/>
        </w:rPr>
        <w:t>-</w:t>
      </w:r>
      <w:r w:rsidRPr="00E822BF">
        <w:rPr>
          <w:rFonts w:cs="Arial"/>
          <w:lang w:bidi="ar-SA"/>
        </w:rPr>
        <w:t xml:space="preserve"> podle počasí.</w:t>
      </w:r>
    </w:p>
    <w:p w:rsidR="0001226E" w:rsidRPr="00E822BF" w:rsidRDefault="0001226E" w:rsidP="008B4831">
      <w:pPr>
        <w:pStyle w:val="Odstavecseseznamem"/>
        <w:numPr>
          <w:ilvl w:val="0"/>
          <w:numId w:val="3"/>
        </w:numPr>
        <w:spacing w:after="120"/>
        <w:jc w:val="both"/>
        <w:rPr>
          <w:rFonts w:cs="Arial"/>
          <w:lang w:bidi="ar-SA"/>
        </w:rPr>
      </w:pPr>
      <w:r w:rsidRPr="00E822BF">
        <w:rPr>
          <w:rFonts w:cs="Arial"/>
          <w:lang w:bidi="ar-SA"/>
        </w:rPr>
        <w:t>Činnosti řízené pedagogem: příchod do třídy, přechody do jiných prostor školy,</w:t>
      </w:r>
      <w:r w:rsidR="00685A99" w:rsidRPr="00E822BF">
        <w:rPr>
          <w:rFonts w:cs="Arial"/>
          <w:lang w:bidi="ar-SA"/>
        </w:rPr>
        <w:t xml:space="preserve"> </w:t>
      </w:r>
      <w:r w:rsidRPr="00E822BF">
        <w:rPr>
          <w:rFonts w:cs="Arial"/>
          <w:lang w:bidi="ar-SA"/>
        </w:rPr>
        <w:t xml:space="preserve">činnosti spojené s vydáváním jídla, společné chvilky střídající se s hrou </w:t>
      </w:r>
      <w:r w:rsidR="00685A99" w:rsidRPr="00E822BF">
        <w:rPr>
          <w:rFonts w:cs="Arial"/>
          <w:lang w:bidi="ar-SA"/>
        </w:rPr>
        <w:t>(</w:t>
      </w:r>
      <w:r w:rsidRPr="00E822BF">
        <w:rPr>
          <w:rFonts w:cs="Arial"/>
          <w:lang w:bidi="ar-SA"/>
        </w:rPr>
        <w:t>malování ve skupinách, cvičení, opakovací chvilky, dramatizace pohádek, seznamování se s novými věcmi za pomoci motivace apod.</w:t>
      </w:r>
      <w:r w:rsidR="00685A99" w:rsidRPr="00E822BF">
        <w:rPr>
          <w:rFonts w:cs="Arial"/>
          <w:lang w:bidi="ar-SA"/>
        </w:rPr>
        <w:t>)</w:t>
      </w:r>
      <w:r w:rsidRPr="00E822BF">
        <w:rPr>
          <w:rFonts w:cs="Arial"/>
          <w:lang w:bidi="ar-SA"/>
        </w:rPr>
        <w:t>.</w:t>
      </w:r>
    </w:p>
    <w:p w:rsidR="0001226E" w:rsidRPr="00E822BF" w:rsidRDefault="00685A99" w:rsidP="008B4831">
      <w:pPr>
        <w:pStyle w:val="Nadpis3"/>
        <w:numPr>
          <w:ilvl w:val="2"/>
          <w:numId w:val="5"/>
        </w:numPr>
        <w:ind w:left="851" w:hanging="851"/>
        <w:rPr>
          <w:rFonts w:cs="Arial"/>
        </w:rPr>
      </w:pPr>
      <w:bookmarkStart w:id="58" w:name="_Toc430515950"/>
      <w:bookmarkStart w:id="59" w:name="_Toc468547498"/>
      <w:r w:rsidRPr="00E822BF">
        <w:rPr>
          <w:rFonts w:cs="Arial"/>
        </w:rPr>
        <w:t>Sledování TV vysílání</w:t>
      </w:r>
      <w:bookmarkEnd w:id="58"/>
      <w:bookmarkEnd w:id="59"/>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z</w:t>
      </w:r>
      <w:r w:rsidR="0001226E" w:rsidRPr="00E822BF">
        <w:rPr>
          <w:rFonts w:cs="Arial"/>
          <w:lang w:bidi="ar-SA"/>
        </w:rPr>
        <w:t>a nepříznivého počasí</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ři aktuálních programech k daným tématům dne,</w:t>
      </w:r>
      <w:r w:rsidRPr="00E822BF">
        <w:rPr>
          <w:rFonts w:cs="Arial"/>
          <w:lang w:bidi="ar-SA"/>
        </w:rPr>
        <w:t xml:space="preserve"> </w:t>
      </w:r>
      <w:r w:rsidR="0001226E" w:rsidRPr="00E822BF">
        <w:rPr>
          <w:rFonts w:cs="Arial"/>
          <w:lang w:bidi="ar-SA"/>
        </w:rPr>
        <w:t>týdne</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v</w:t>
      </w:r>
      <w:r w:rsidR="0001226E" w:rsidRPr="00E822BF">
        <w:rPr>
          <w:rFonts w:cs="Arial"/>
          <w:lang w:bidi="ar-SA"/>
        </w:rPr>
        <w:t xml:space="preserve">yužití donesených témat </w:t>
      </w:r>
      <w:r w:rsidRPr="00E822BF">
        <w:rPr>
          <w:rFonts w:cs="Arial"/>
          <w:lang w:bidi="ar-SA"/>
        </w:rPr>
        <w:t>(</w:t>
      </w:r>
      <w:r w:rsidR="0001226E" w:rsidRPr="00E822BF">
        <w:rPr>
          <w:rFonts w:cs="Arial"/>
          <w:lang w:bidi="ar-SA"/>
        </w:rPr>
        <w:t>pohádek</w:t>
      </w:r>
      <w:r w:rsidRPr="00E822BF">
        <w:rPr>
          <w:rFonts w:cs="Arial"/>
          <w:lang w:bidi="ar-SA"/>
        </w:rPr>
        <w:t>)</w:t>
      </w:r>
      <w:r w:rsidR="0001226E" w:rsidRPr="00E822BF">
        <w:rPr>
          <w:rFonts w:cs="Arial"/>
          <w:lang w:bidi="ar-SA"/>
        </w:rPr>
        <w:t xml:space="preserve"> dětmi</w:t>
      </w:r>
    </w:p>
    <w:p w:rsidR="0001226E" w:rsidRPr="00E822BF" w:rsidRDefault="0001226E" w:rsidP="008B4831">
      <w:pPr>
        <w:pStyle w:val="Odstavecseseznamem"/>
        <w:numPr>
          <w:ilvl w:val="0"/>
          <w:numId w:val="3"/>
        </w:numPr>
        <w:spacing w:after="120"/>
        <w:jc w:val="both"/>
        <w:rPr>
          <w:rFonts w:cs="Arial"/>
          <w:lang w:bidi="ar-SA"/>
        </w:rPr>
      </w:pPr>
      <w:r w:rsidRPr="00E822BF">
        <w:rPr>
          <w:rFonts w:cs="Arial"/>
          <w:lang w:bidi="ar-SA"/>
        </w:rPr>
        <w:t xml:space="preserve">doba sledování je závislá na věku dětí, zařazeném </w:t>
      </w:r>
      <w:r w:rsidR="00685A99" w:rsidRPr="00E822BF">
        <w:rPr>
          <w:rFonts w:cs="Arial"/>
          <w:lang w:bidi="ar-SA"/>
        </w:rPr>
        <w:t>tématu, pozornosti a zájmu dětí</w:t>
      </w:r>
    </w:p>
    <w:p w:rsidR="00685A99" w:rsidRPr="00E822BF" w:rsidRDefault="00685A99" w:rsidP="008B4831">
      <w:pPr>
        <w:pStyle w:val="Nadpis3"/>
        <w:numPr>
          <w:ilvl w:val="2"/>
          <w:numId w:val="5"/>
        </w:numPr>
        <w:ind w:left="851" w:hanging="851"/>
        <w:rPr>
          <w:rFonts w:cs="Arial"/>
        </w:rPr>
      </w:pPr>
      <w:bookmarkStart w:id="60" w:name="_Toc430515951"/>
      <w:bookmarkStart w:id="61" w:name="_Toc468547499"/>
      <w:r w:rsidRPr="00E822BF">
        <w:rPr>
          <w:rFonts w:cs="Arial"/>
        </w:rPr>
        <w:t>Pohybové aktivity</w:t>
      </w:r>
      <w:bookmarkEnd w:id="60"/>
      <w:bookmarkEnd w:id="61"/>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v</w:t>
      </w:r>
      <w:r w:rsidR="0001226E" w:rsidRPr="00E822BF">
        <w:rPr>
          <w:rFonts w:cs="Arial"/>
          <w:lang w:bidi="ar-SA"/>
        </w:rPr>
        <w:t>yužití celé třídy, herny, koutků, pokojíčků</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v</w:t>
      </w:r>
      <w:r w:rsidR="0001226E" w:rsidRPr="00E822BF">
        <w:rPr>
          <w:rFonts w:cs="Arial"/>
          <w:lang w:bidi="ar-SA"/>
        </w:rPr>
        <w:t>ybavení – žebřiny,</w:t>
      </w:r>
      <w:r w:rsidRPr="00E822BF">
        <w:rPr>
          <w:rFonts w:cs="Arial"/>
          <w:lang w:bidi="ar-SA"/>
        </w:rPr>
        <w:t xml:space="preserve"> </w:t>
      </w:r>
      <w:r w:rsidR="0001226E" w:rsidRPr="00E822BF">
        <w:rPr>
          <w:rFonts w:cs="Arial"/>
          <w:lang w:bidi="ar-SA"/>
        </w:rPr>
        <w:t>koberce, šv</w:t>
      </w:r>
      <w:r w:rsidRPr="00E822BF">
        <w:rPr>
          <w:rFonts w:cs="Arial"/>
          <w:lang w:bidi="ar-SA"/>
        </w:rPr>
        <w:t>édské</w:t>
      </w:r>
      <w:r w:rsidR="0001226E" w:rsidRPr="00E822BF">
        <w:rPr>
          <w:rFonts w:cs="Arial"/>
          <w:lang w:bidi="ar-SA"/>
        </w:rPr>
        <w:t xml:space="preserve"> lavičky, ort</w:t>
      </w:r>
      <w:r w:rsidRPr="00E822BF">
        <w:rPr>
          <w:rFonts w:cs="Arial"/>
          <w:lang w:bidi="ar-SA"/>
        </w:rPr>
        <w:t xml:space="preserve">opedické </w:t>
      </w:r>
      <w:r w:rsidR="0001226E" w:rsidRPr="00E822BF">
        <w:rPr>
          <w:rFonts w:cs="Arial"/>
          <w:lang w:bidi="ar-SA"/>
        </w:rPr>
        <w:t>míče, klavír, CD přehrávače,</w:t>
      </w:r>
      <w:r w:rsidRPr="00E822BF">
        <w:rPr>
          <w:rFonts w:cs="Arial"/>
          <w:lang w:bidi="ar-SA"/>
        </w:rPr>
        <w:t xml:space="preserve"> </w:t>
      </w:r>
      <w:r w:rsidR="0001226E" w:rsidRPr="00E822BF">
        <w:rPr>
          <w:rFonts w:cs="Arial"/>
          <w:lang w:bidi="ar-SA"/>
        </w:rPr>
        <w:t>TV nářadí, herní prvky, terasy</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č</w:t>
      </w:r>
      <w:r w:rsidR="0001226E" w:rsidRPr="00E822BF">
        <w:rPr>
          <w:rFonts w:cs="Arial"/>
          <w:lang w:bidi="ar-SA"/>
        </w:rPr>
        <w:t xml:space="preserve">asově neomezené využití </w:t>
      </w:r>
      <w:r w:rsidRPr="00E822BF">
        <w:rPr>
          <w:rFonts w:cs="Arial"/>
          <w:lang w:bidi="ar-SA"/>
        </w:rPr>
        <w:t>(</w:t>
      </w:r>
      <w:r w:rsidR="0001226E" w:rsidRPr="00E822BF">
        <w:rPr>
          <w:rFonts w:cs="Arial"/>
          <w:lang w:bidi="ar-SA"/>
        </w:rPr>
        <w:t>každá třída má své vybavení</w:t>
      </w:r>
      <w:r w:rsidRPr="00E822BF">
        <w:rPr>
          <w:rFonts w:cs="Arial"/>
          <w:lang w:bidi="ar-SA"/>
        </w:rPr>
        <w:t>)</w:t>
      </w:r>
    </w:p>
    <w:p w:rsidR="0001226E" w:rsidRPr="00E822BF" w:rsidRDefault="00685A99" w:rsidP="008B4831">
      <w:pPr>
        <w:pStyle w:val="Nadpis3"/>
        <w:numPr>
          <w:ilvl w:val="2"/>
          <w:numId w:val="5"/>
        </w:numPr>
        <w:ind w:left="851" w:hanging="851"/>
        <w:rPr>
          <w:rFonts w:cs="Arial"/>
        </w:rPr>
      </w:pPr>
      <w:bookmarkStart w:id="62" w:name="_Toc430515952"/>
      <w:bookmarkStart w:id="63" w:name="_Toc468547500"/>
      <w:r w:rsidRPr="00E822BF">
        <w:rPr>
          <w:rFonts w:cs="Arial"/>
        </w:rPr>
        <w:t>Pobyt venku: školní zahrada</w:t>
      </w:r>
      <w:bookmarkEnd w:id="62"/>
      <w:bookmarkEnd w:id="63"/>
    </w:p>
    <w:p w:rsidR="0001226E" w:rsidRPr="00E822BF" w:rsidRDefault="00685A99" w:rsidP="00685A99">
      <w:pPr>
        <w:spacing w:after="120"/>
        <w:ind w:firstLine="567"/>
        <w:jc w:val="both"/>
        <w:rPr>
          <w:rFonts w:cs="Arial"/>
          <w:lang w:bidi="ar-SA"/>
        </w:rPr>
      </w:pPr>
      <w:r w:rsidRPr="00E822BF">
        <w:rPr>
          <w:rFonts w:cs="Arial"/>
          <w:lang w:bidi="ar-SA"/>
        </w:rPr>
        <w:t>Vybavení</w:t>
      </w:r>
      <w:r w:rsidR="0001226E" w:rsidRPr="00E822BF">
        <w:rPr>
          <w:rFonts w:cs="Arial"/>
          <w:lang w:bidi="ar-SA"/>
        </w:rPr>
        <w:t xml:space="preserve">: </w:t>
      </w:r>
    </w:p>
    <w:p w:rsidR="0001226E" w:rsidRPr="00E822BF" w:rsidRDefault="0001226E" w:rsidP="008B4831">
      <w:pPr>
        <w:pStyle w:val="Odstavecseseznamem"/>
        <w:numPr>
          <w:ilvl w:val="0"/>
          <w:numId w:val="3"/>
        </w:numPr>
        <w:spacing w:after="120"/>
        <w:jc w:val="both"/>
        <w:rPr>
          <w:rFonts w:cs="Arial"/>
          <w:lang w:bidi="ar-SA"/>
        </w:rPr>
      </w:pPr>
      <w:r w:rsidRPr="00E822BF">
        <w:rPr>
          <w:rFonts w:cs="Arial"/>
          <w:lang w:bidi="ar-SA"/>
        </w:rPr>
        <w:t>3x pískoviště s atestovaným pískem, přikryté a chráněné sítěmi</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d</w:t>
      </w:r>
      <w:r w:rsidR="0001226E" w:rsidRPr="00E822BF">
        <w:rPr>
          <w:rFonts w:cs="Arial"/>
          <w:lang w:bidi="ar-SA"/>
        </w:rPr>
        <w:t xml:space="preserve">řevěné průlezky s atesty </w:t>
      </w:r>
      <w:r w:rsidRPr="00E822BF">
        <w:rPr>
          <w:rFonts w:cs="Arial"/>
          <w:lang w:bidi="ar-SA"/>
        </w:rPr>
        <w:t>(</w:t>
      </w:r>
      <w:r w:rsidR="0001226E" w:rsidRPr="00E822BF">
        <w:rPr>
          <w:rFonts w:cs="Arial"/>
          <w:lang w:bidi="ar-SA"/>
        </w:rPr>
        <w:t xml:space="preserve">kontrola 1x ročně </w:t>
      </w:r>
      <w:proofErr w:type="spellStart"/>
      <w:r w:rsidR="0001226E" w:rsidRPr="00E822BF">
        <w:rPr>
          <w:rFonts w:cs="Arial"/>
          <w:lang w:bidi="ar-SA"/>
        </w:rPr>
        <w:t>Prosport</w:t>
      </w:r>
      <w:proofErr w:type="spellEnd"/>
      <w:r w:rsidR="0001226E" w:rsidRPr="00E822BF">
        <w:rPr>
          <w:rFonts w:cs="Arial"/>
          <w:lang w:bidi="ar-SA"/>
        </w:rPr>
        <w:t xml:space="preserve"> – revizní zpráva</w:t>
      </w:r>
      <w:r w:rsidRPr="00E822BF">
        <w:rPr>
          <w:rFonts w:cs="Arial"/>
          <w:lang w:bidi="ar-SA"/>
        </w:rPr>
        <w:t>)</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lochy pro jízdu na koloběžkách</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lochy a herní prvky na hry s míči</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t>m</w:t>
      </w:r>
      <w:r w:rsidR="0001226E" w:rsidRPr="00E822BF">
        <w:rPr>
          <w:rFonts w:cs="Arial"/>
          <w:lang w:bidi="ar-SA"/>
        </w:rPr>
        <w:t>írné svahy na bobování v zimních měsících</w:t>
      </w:r>
    </w:p>
    <w:p w:rsidR="0001226E" w:rsidRPr="00E822BF" w:rsidRDefault="00685A99" w:rsidP="008B4831">
      <w:pPr>
        <w:pStyle w:val="Odstavecseseznamem"/>
        <w:numPr>
          <w:ilvl w:val="0"/>
          <w:numId w:val="3"/>
        </w:numPr>
        <w:spacing w:after="120"/>
        <w:jc w:val="both"/>
        <w:rPr>
          <w:rFonts w:cs="Arial"/>
          <w:lang w:bidi="ar-SA"/>
        </w:rPr>
      </w:pPr>
      <w:r w:rsidRPr="00E822BF">
        <w:rPr>
          <w:rFonts w:cs="Arial"/>
          <w:lang w:bidi="ar-SA"/>
        </w:rPr>
        <w:lastRenderedPageBreak/>
        <w:t>s</w:t>
      </w:r>
      <w:r w:rsidR="0001226E" w:rsidRPr="00E822BF">
        <w:rPr>
          <w:rFonts w:cs="Arial"/>
          <w:lang w:bidi="ar-SA"/>
        </w:rPr>
        <w:t>prchování na travnatých plochách v letních měsících</w:t>
      </w:r>
    </w:p>
    <w:p w:rsidR="0001226E" w:rsidRPr="00E822BF" w:rsidRDefault="0001226E" w:rsidP="00685A99">
      <w:pPr>
        <w:spacing w:after="120"/>
        <w:ind w:firstLine="567"/>
        <w:jc w:val="both"/>
        <w:rPr>
          <w:rFonts w:cs="Arial"/>
          <w:lang w:bidi="ar-SA"/>
        </w:rPr>
      </w:pPr>
      <w:r w:rsidRPr="00E822BF">
        <w:rPr>
          <w:rFonts w:cs="Arial"/>
          <w:lang w:bidi="ar-SA"/>
        </w:rPr>
        <w:t xml:space="preserve">Údržba zahrady </w:t>
      </w:r>
      <w:r w:rsidR="00685A99" w:rsidRPr="00E822BF">
        <w:rPr>
          <w:rFonts w:cs="Arial"/>
          <w:lang w:bidi="ar-SA"/>
        </w:rPr>
        <w:t>-</w:t>
      </w:r>
      <w:r w:rsidRPr="00E822BF">
        <w:rPr>
          <w:rFonts w:cs="Arial"/>
          <w:lang w:bidi="ar-SA"/>
        </w:rPr>
        <w:t xml:space="preserve"> podmínky pr</w:t>
      </w:r>
      <w:r w:rsidR="00685A99" w:rsidRPr="00E822BF">
        <w:rPr>
          <w:rFonts w:cs="Arial"/>
          <w:lang w:bidi="ar-SA"/>
        </w:rPr>
        <w:t>ovozu zařízení venkovních ploch:</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s</w:t>
      </w:r>
      <w:r w:rsidR="0001226E" w:rsidRPr="00E822BF">
        <w:rPr>
          <w:rFonts w:cs="Arial"/>
          <w:lang w:bidi="ar-SA"/>
        </w:rPr>
        <w:t xml:space="preserve">ekání travnatých ploch </w:t>
      </w:r>
      <w:r w:rsidR="009E3E90" w:rsidRPr="00E822BF">
        <w:rPr>
          <w:rFonts w:cs="Arial"/>
          <w:lang w:bidi="ar-SA"/>
        </w:rPr>
        <w:t>–</w:t>
      </w:r>
      <w:r w:rsidR="00685A99" w:rsidRPr="00E822BF">
        <w:rPr>
          <w:rFonts w:cs="Arial"/>
          <w:lang w:bidi="ar-SA"/>
        </w:rPr>
        <w:t xml:space="preserve"> </w:t>
      </w:r>
      <w:r w:rsidR="0001226E" w:rsidRPr="00E822BF">
        <w:rPr>
          <w:rFonts w:cs="Arial"/>
          <w:lang w:bidi="ar-SA"/>
        </w:rPr>
        <w:t>4x ročně</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ú</w:t>
      </w:r>
      <w:r w:rsidR="0001226E" w:rsidRPr="00E822BF">
        <w:rPr>
          <w:rFonts w:cs="Arial"/>
          <w:lang w:bidi="ar-SA"/>
        </w:rPr>
        <w:t>držba živého plotu</w:t>
      </w:r>
      <w:r w:rsidR="00685A99" w:rsidRPr="00E822BF">
        <w:rPr>
          <w:rFonts w:cs="Arial"/>
          <w:lang w:bidi="ar-SA"/>
        </w:rPr>
        <w:t xml:space="preserve"> </w:t>
      </w:r>
      <w:r w:rsidR="009E3E90" w:rsidRPr="00E822BF">
        <w:rPr>
          <w:rFonts w:cs="Arial"/>
          <w:lang w:bidi="ar-SA"/>
        </w:rPr>
        <w:t>–</w:t>
      </w:r>
      <w:r w:rsidR="00685A99" w:rsidRPr="00E822BF">
        <w:rPr>
          <w:rFonts w:cs="Arial"/>
          <w:lang w:bidi="ar-SA"/>
        </w:rPr>
        <w:t xml:space="preserve"> </w:t>
      </w:r>
      <w:r w:rsidR="0001226E" w:rsidRPr="00E822BF">
        <w:rPr>
          <w:rFonts w:cs="Arial"/>
          <w:lang w:bidi="ar-SA"/>
        </w:rPr>
        <w:t>2x ročně</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h</w:t>
      </w:r>
      <w:r w:rsidR="00685A99" w:rsidRPr="00E822BF">
        <w:rPr>
          <w:rFonts w:cs="Arial"/>
          <w:lang w:bidi="ar-SA"/>
        </w:rPr>
        <w:t>rací plochy</w:t>
      </w:r>
      <w:r w:rsidR="0001226E" w:rsidRPr="00E822BF">
        <w:rPr>
          <w:rFonts w:cs="Arial"/>
          <w:lang w:bidi="ar-SA"/>
        </w:rPr>
        <w:t xml:space="preserve"> </w:t>
      </w:r>
      <w:r w:rsidR="00685A99" w:rsidRPr="00E822BF">
        <w:rPr>
          <w:rFonts w:cs="Arial"/>
          <w:lang w:bidi="ar-SA"/>
        </w:rPr>
        <w:t>(</w:t>
      </w:r>
      <w:r w:rsidR="0001226E" w:rsidRPr="00E822BF">
        <w:rPr>
          <w:rFonts w:cs="Arial"/>
          <w:lang w:bidi="ar-SA"/>
        </w:rPr>
        <w:t>asfaltové</w:t>
      </w:r>
      <w:r w:rsidR="00685A99" w:rsidRPr="00E822BF">
        <w:rPr>
          <w:rFonts w:cs="Arial"/>
          <w:lang w:bidi="ar-SA"/>
        </w:rPr>
        <w:t>)</w:t>
      </w:r>
      <w:r w:rsidR="0001226E" w:rsidRPr="00E822BF">
        <w:rPr>
          <w:rFonts w:cs="Arial"/>
          <w:lang w:bidi="ar-SA"/>
        </w:rPr>
        <w:t xml:space="preserve"> </w:t>
      </w:r>
      <w:r w:rsidR="00685A99" w:rsidRPr="00E822BF">
        <w:rPr>
          <w:rFonts w:cs="Arial"/>
          <w:lang w:bidi="ar-SA"/>
        </w:rPr>
        <w:t>-</w:t>
      </w:r>
      <w:r w:rsidR="0001226E" w:rsidRPr="00E822BF">
        <w:rPr>
          <w:rFonts w:cs="Arial"/>
          <w:lang w:bidi="ar-SA"/>
        </w:rPr>
        <w:t xml:space="preserve"> zametání, kropení podle potřeby podmínek </w:t>
      </w:r>
      <w:r w:rsidR="00685A99" w:rsidRPr="00E822BF">
        <w:rPr>
          <w:rFonts w:cs="Arial"/>
          <w:lang w:bidi="ar-SA"/>
        </w:rPr>
        <w:t>(roční období)</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ú</w:t>
      </w:r>
      <w:r w:rsidR="0001226E" w:rsidRPr="00E822BF">
        <w:rPr>
          <w:rFonts w:cs="Arial"/>
          <w:lang w:bidi="ar-SA"/>
        </w:rPr>
        <w:t>držba</w:t>
      </w:r>
      <w:r w:rsidR="00685A99" w:rsidRPr="00E822BF">
        <w:rPr>
          <w:rFonts w:cs="Arial"/>
          <w:lang w:bidi="ar-SA"/>
        </w:rPr>
        <w:t xml:space="preserve"> </w:t>
      </w:r>
      <w:r w:rsidR="0001226E" w:rsidRPr="00E822BF">
        <w:rPr>
          <w:rFonts w:cs="Arial"/>
          <w:lang w:bidi="ar-SA"/>
        </w:rPr>
        <w:t xml:space="preserve">pískovišť </w:t>
      </w:r>
      <w:r w:rsidR="009E3E90" w:rsidRPr="00E822BF">
        <w:rPr>
          <w:rFonts w:cs="Arial"/>
          <w:lang w:bidi="ar-SA"/>
        </w:rPr>
        <w:t>–</w:t>
      </w:r>
      <w:r w:rsidR="0001226E" w:rsidRPr="00E822BF">
        <w:rPr>
          <w:rFonts w:cs="Arial"/>
          <w:lang w:bidi="ar-SA"/>
        </w:rPr>
        <w:t xml:space="preserve"> kropení podle počasí, zakrytí plochy síťovinou, výměna písku s</w:t>
      </w:r>
      <w:r w:rsidR="00685A99" w:rsidRPr="00E822BF">
        <w:rPr>
          <w:rFonts w:cs="Arial"/>
          <w:lang w:bidi="ar-SA"/>
        </w:rPr>
        <w:t> </w:t>
      </w:r>
      <w:r w:rsidR="0001226E" w:rsidRPr="00E822BF">
        <w:rPr>
          <w:rFonts w:cs="Arial"/>
          <w:lang w:bidi="ar-SA"/>
        </w:rPr>
        <w:t>atestem</w:t>
      </w:r>
      <w:r w:rsidR="00685A99" w:rsidRPr="00E822BF">
        <w:rPr>
          <w:rFonts w:cs="Arial"/>
          <w:lang w:bidi="ar-SA"/>
        </w:rPr>
        <w:t xml:space="preserve"> (</w:t>
      </w:r>
      <w:r w:rsidR="0001226E" w:rsidRPr="00E822BF">
        <w:rPr>
          <w:rFonts w:cs="Arial"/>
          <w:lang w:bidi="ar-SA"/>
        </w:rPr>
        <w:t>1x za 3 roky, podle kontroly KHS a fin</w:t>
      </w:r>
      <w:r w:rsidR="00685A99" w:rsidRPr="00E822BF">
        <w:rPr>
          <w:rFonts w:cs="Arial"/>
          <w:lang w:bidi="ar-SA"/>
        </w:rPr>
        <w:t>ančních možností)</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z</w:t>
      </w:r>
      <w:r w:rsidR="0001226E" w:rsidRPr="00E822BF">
        <w:rPr>
          <w:rFonts w:cs="Arial"/>
          <w:lang w:bidi="ar-SA"/>
        </w:rPr>
        <w:t xml:space="preserve">ávlaha travnatých ploch </w:t>
      </w:r>
      <w:r w:rsidR="00685A99" w:rsidRPr="00E822BF">
        <w:rPr>
          <w:rFonts w:cs="Arial"/>
          <w:lang w:bidi="ar-SA"/>
        </w:rPr>
        <w:t>-</w:t>
      </w:r>
      <w:r w:rsidR="0001226E" w:rsidRPr="00E822BF">
        <w:rPr>
          <w:rFonts w:cs="Arial"/>
          <w:lang w:bidi="ar-SA"/>
        </w:rPr>
        <w:t xml:space="preserve"> přírodními zdroji, sprchovaly za slunečného počasí/</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o</w:t>
      </w:r>
      <w:r w:rsidR="0001226E" w:rsidRPr="00E822BF">
        <w:rPr>
          <w:rFonts w:cs="Arial"/>
          <w:lang w:bidi="ar-SA"/>
        </w:rPr>
        <w:t xml:space="preserve">tužování dětí </w:t>
      </w:r>
      <w:r w:rsidR="009E3E90" w:rsidRPr="00E822BF">
        <w:rPr>
          <w:rFonts w:cs="Arial"/>
          <w:lang w:bidi="ar-SA"/>
        </w:rPr>
        <w:t>–</w:t>
      </w:r>
      <w:r w:rsidR="0001226E" w:rsidRPr="00E822BF">
        <w:rPr>
          <w:rFonts w:cs="Arial"/>
          <w:lang w:bidi="ar-SA"/>
        </w:rPr>
        <w:t xml:space="preserve"> sprchování při teplém počasí na zahradě/</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k</w:t>
      </w:r>
      <w:r w:rsidR="0001226E" w:rsidRPr="00E822BF">
        <w:rPr>
          <w:rFonts w:cs="Arial"/>
          <w:lang w:bidi="ar-SA"/>
        </w:rPr>
        <w:t>ontrola zařízení zahrady, těl</w:t>
      </w:r>
      <w:r w:rsidR="00685A99" w:rsidRPr="00E822BF">
        <w:rPr>
          <w:rFonts w:cs="Arial"/>
          <w:lang w:bidi="ar-SA"/>
        </w:rPr>
        <w:t>ovýchovných</w:t>
      </w:r>
      <w:r w:rsidR="0001226E" w:rsidRPr="00E822BF">
        <w:rPr>
          <w:rFonts w:cs="Arial"/>
          <w:lang w:bidi="ar-SA"/>
        </w:rPr>
        <w:t xml:space="preserve"> zařízení školy </w:t>
      </w:r>
      <w:r w:rsidR="009E3E90" w:rsidRPr="00E822BF">
        <w:rPr>
          <w:rFonts w:cs="Arial"/>
          <w:lang w:bidi="ar-SA"/>
        </w:rPr>
        <w:t>–</w:t>
      </w:r>
      <w:r w:rsidR="0001226E" w:rsidRPr="00E822BF">
        <w:rPr>
          <w:rFonts w:cs="Arial"/>
          <w:lang w:bidi="ar-SA"/>
        </w:rPr>
        <w:t xml:space="preserve"> 1x ročně provádí revizi a případnou opravu firma PROSPORT v.o.s. </w:t>
      </w:r>
      <w:r w:rsidR="00685A99" w:rsidRPr="00E822BF">
        <w:rPr>
          <w:rFonts w:cs="Arial"/>
          <w:lang w:bidi="ar-SA"/>
        </w:rPr>
        <w:t>(</w:t>
      </w:r>
      <w:r w:rsidR="0001226E" w:rsidRPr="00E822BF">
        <w:rPr>
          <w:rFonts w:cs="Arial"/>
          <w:lang w:bidi="ar-SA"/>
        </w:rPr>
        <w:t>písemná smlouva</w:t>
      </w:r>
      <w:r w:rsidR="00685A99" w:rsidRPr="00E822BF">
        <w:rPr>
          <w:rFonts w:cs="Arial"/>
          <w:lang w:bidi="ar-SA"/>
        </w:rPr>
        <w:t>)</w:t>
      </w:r>
    </w:p>
    <w:p w:rsidR="0001226E" w:rsidRPr="00E822BF" w:rsidRDefault="0001226E" w:rsidP="00685A99">
      <w:pPr>
        <w:spacing w:after="120"/>
        <w:ind w:firstLine="567"/>
        <w:jc w:val="both"/>
        <w:rPr>
          <w:rFonts w:cs="Arial"/>
          <w:lang w:bidi="ar-SA"/>
        </w:rPr>
      </w:pPr>
      <w:r w:rsidRPr="00E822BF">
        <w:rPr>
          <w:rFonts w:cs="Arial"/>
          <w:lang w:bidi="ar-SA"/>
        </w:rPr>
        <w:t>Využití zahrady</w:t>
      </w:r>
      <w:r w:rsidR="00685A99" w:rsidRPr="00E822BF">
        <w:rPr>
          <w:rFonts w:cs="Arial"/>
          <w:lang w:bidi="ar-SA"/>
        </w:rPr>
        <w:t>:</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b</w:t>
      </w:r>
      <w:r w:rsidR="0001226E" w:rsidRPr="00E822BF">
        <w:rPr>
          <w:rFonts w:cs="Arial"/>
          <w:lang w:bidi="ar-SA"/>
        </w:rPr>
        <w:t>ěhem celého dne využívají děti zahradu k hrám, cvičení, k novým poznatkům o přírodě</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z</w:t>
      </w:r>
      <w:r w:rsidR="0001226E" w:rsidRPr="00E822BF">
        <w:rPr>
          <w:rFonts w:cs="Arial"/>
          <w:lang w:bidi="ar-SA"/>
        </w:rPr>
        <w:t>ahrada se dá využít celoročně – travnaté plochy, asfaltové plochy</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r</w:t>
      </w:r>
      <w:r w:rsidR="0001226E" w:rsidRPr="00E822BF">
        <w:rPr>
          <w:rFonts w:cs="Arial"/>
          <w:lang w:bidi="ar-SA"/>
        </w:rPr>
        <w:t>ozměrově odpovídá kapacitě školy</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d</w:t>
      </w:r>
      <w:r w:rsidR="0001226E" w:rsidRPr="00E822BF">
        <w:rPr>
          <w:rFonts w:cs="Arial"/>
          <w:lang w:bidi="ar-SA"/>
        </w:rPr>
        <w:t xml:space="preserve">ěti mají na vlastních podepsaných ramínkách věci na zahradu tzv. pracovní věci, které mají od rodičů jenom na pobyt venku </w:t>
      </w:r>
      <w:r w:rsidRPr="00E822BF">
        <w:rPr>
          <w:rFonts w:cs="Arial"/>
          <w:lang w:bidi="ar-SA"/>
        </w:rPr>
        <w:t>(</w:t>
      </w:r>
      <w:r w:rsidR="0001226E" w:rsidRPr="00E822BF">
        <w:rPr>
          <w:rFonts w:cs="Arial"/>
          <w:lang w:bidi="ar-SA"/>
        </w:rPr>
        <w:t>starší věci, boty, rukavice</w:t>
      </w:r>
      <w:r w:rsidRPr="00E822BF">
        <w:rPr>
          <w:rFonts w:cs="Arial"/>
          <w:lang w:bidi="ar-SA"/>
        </w:rPr>
        <w:t xml:space="preserve"> </w:t>
      </w:r>
      <w:r w:rsidR="0001226E" w:rsidRPr="00E822BF">
        <w:rPr>
          <w:rFonts w:cs="Arial"/>
          <w:lang w:bidi="ar-SA"/>
        </w:rPr>
        <w:t>- mohou se poško</w:t>
      </w:r>
      <w:r w:rsidRPr="00E822BF">
        <w:rPr>
          <w:rFonts w:cs="Arial"/>
          <w:lang w:bidi="ar-SA"/>
        </w:rPr>
        <w:t>dit při hrách na školní zahradě)</w:t>
      </w:r>
    </w:p>
    <w:p w:rsidR="00524522" w:rsidRPr="00E822BF" w:rsidRDefault="00524522" w:rsidP="008B4831">
      <w:pPr>
        <w:pStyle w:val="Nadpis3"/>
        <w:numPr>
          <w:ilvl w:val="2"/>
          <w:numId w:val="5"/>
        </w:numPr>
        <w:ind w:left="851" w:hanging="851"/>
        <w:rPr>
          <w:rFonts w:cs="Arial"/>
        </w:rPr>
      </w:pPr>
      <w:bookmarkStart w:id="64" w:name="_Toc430515953"/>
      <w:bookmarkStart w:id="65" w:name="_Toc468547501"/>
      <w:r w:rsidRPr="00E822BF">
        <w:rPr>
          <w:rFonts w:cs="Arial"/>
        </w:rPr>
        <w:t>Odpočinek, spánek dětí v MŠ</w:t>
      </w:r>
      <w:bookmarkEnd w:id="64"/>
      <w:bookmarkEnd w:id="65"/>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3–</w:t>
      </w:r>
      <w:r w:rsidR="0001226E" w:rsidRPr="00E822BF">
        <w:rPr>
          <w:rFonts w:cs="Arial"/>
          <w:lang w:bidi="ar-SA"/>
        </w:rPr>
        <w:t xml:space="preserve">4 </w:t>
      </w:r>
      <w:proofErr w:type="spellStart"/>
      <w:r w:rsidR="0001226E" w:rsidRPr="00E822BF">
        <w:rPr>
          <w:rFonts w:cs="Arial"/>
          <w:lang w:bidi="ar-SA"/>
        </w:rPr>
        <w:t>leté</w:t>
      </w:r>
      <w:proofErr w:type="spellEnd"/>
      <w:r w:rsidR="0001226E" w:rsidRPr="00E822BF">
        <w:rPr>
          <w:rFonts w:cs="Arial"/>
          <w:lang w:bidi="ar-SA"/>
        </w:rPr>
        <w:t xml:space="preserve"> děti odpočívají od 12</w:t>
      </w:r>
      <w:r w:rsidRPr="00E822BF">
        <w:rPr>
          <w:rFonts w:cs="Arial"/>
          <w:lang w:bidi="ar-SA"/>
        </w:rPr>
        <w:t>:</w:t>
      </w:r>
      <w:r w:rsidR="0001226E" w:rsidRPr="00E822BF">
        <w:rPr>
          <w:rFonts w:cs="Arial"/>
          <w:lang w:bidi="ar-SA"/>
        </w:rPr>
        <w:t xml:space="preserve">15 </w:t>
      </w:r>
      <w:r w:rsidRPr="00E822BF">
        <w:rPr>
          <w:rFonts w:cs="Arial"/>
          <w:lang w:bidi="ar-SA"/>
        </w:rPr>
        <w:t xml:space="preserve">do </w:t>
      </w:r>
      <w:r w:rsidR="0001226E" w:rsidRPr="00E822BF">
        <w:rPr>
          <w:rFonts w:cs="Arial"/>
          <w:lang w:bidi="ar-SA"/>
        </w:rPr>
        <w:t>14</w:t>
      </w:r>
      <w:r w:rsidRPr="00E822BF">
        <w:rPr>
          <w:rFonts w:cs="Arial"/>
          <w:lang w:bidi="ar-SA"/>
        </w:rPr>
        <w:t>:</w:t>
      </w:r>
      <w:r w:rsidR="0001226E" w:rsidRPr="00E822BF">
        <w:rPr>
          <w:rFonts w:cs="Arial"/>
          <w:lang w:bidi="ar-SA"/>
        </w:rPr>
        <w:t>15</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4–</w:t>
      </w:r>
      <w:r w:rsidR="0001226E" w:rsidRPr="00E822BF">
        <w:rPr>
          <w:rFonts w:cs="Arial"/>
          <w:lang w:bidi="ar-SA"/>
        </w:rPr>
        <w:t xml:space="preserve">5 </w:t>
      </w:r>
      <w:proofErr w:type="spellStart"/>
      <w:r w:rsidR="0001226E" w:rsidRPr="00E822BF">
        <w:rPr>
          <w:rFonts w:cs="Arial"/>
          <w:lang w:bidi="ar-SA"/>
        </w:rPr>
        <w:t>leté</w:t>
      </w:r>
      <w:proofErr w:type="spellEnd"/>
      <w:r w:rsidR="0001226E" w:rsidRPr="00E822BF">
        <w:rPr>
          <w:rFonts w:cs="Arial"/>
          <w:lang w:bidi="ar-SA"/>
        </w:rPr>
        <w:t xml:space="preserve"> děti odpočívají od 12</w:t>
      </w:r>
      <w:r w:rsidRPr="00E822BF">
        <w:rPr>
          <w:rFonts w:cs="Arial"/>
          <w:lang w:bidi="ar-SA"/>
        </w:rPr>
        <w:t>:</w:t>
      </w:r>
      <w:r w:rsidR="0001226E" w:rsidRPr="00E822BF">
        <w:rPr>
          <w:rFonts w:cs="Arial"/>
          <w:lang w:bidi="ar-SA"/>
        </w:rPr>
        <w:t>30 do 14</w:t>
      </w:r>
      <w:r w:rsidRPr="00E822BF">
        <w:rPr>
          <w:rFonts w:cs="Arial"/>
          <w:lang w:bidi="ar-SA"/>
        </w:rPr>
        <w:t>:</w:t>
      </w:r>
      <w:r w:rsidR="0001226E" w:rsidRPr="00E822BF">
        <w:rPr>
          <w:rFonts w:cs="Arial"/>
          <w:lang w:bidi="ar-SA"/>
        </w:rPr>
        <w:t>00</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5–</w:t>
      </w:r>
      <w:r w:rsidR="0001226E" w:rsidRPr="00E822BF">
        <w:rPr>
          <w:rFonts w:cs="Arial"/>
          <w:lang w:bidi="ar-SA"/>
        </w:rPr>
        <w:t xml:space="preserve">6 </w:t>
      </w:r>
      <w:proofErr w:type="spellStart"/>
      <w:r w:rsidR="0001226E" w:rsidRPr="00E822BF">
        <w:rPr>
          <w:rFonts w:cs="Arial"/>
          <w:lang w:bidi="ar-SA"/>
        </w:rPr>
        <w:t>leté</w:t>
      </w:r>
      <w:proofErr w:type="spellEnd"/>
      <w:r w:rsidR="0001226E" w:rsidRPr="00E822BF">
        <w:rPr>
          <w:rFonts w:cs="Arial"/>
          <w:lang w:bidi="ar-SA"/>
        </w:rPr>
        <w:t xml:space="preserve"> děti odpočívají od 12</w:t>
      </w:r>
      <w:r w:rsidRPr="00E822BF">
        <w:rPr>
          <w:rFonts w:cs="Arial"/>
          <w:lang w:bidi="ar-SA"/>
        </w:rPr>
        <w:t>:</w:t>
      </w:r>
      <w:r w:rsidR="0001226E" w:rsidRPr="00E822BF">
        <w:rPr>
          <w:rFonts w:cs="Arial"/>
          <w:lang w:bidi="ar-SA"/>
        </w:rPr>
        <w:t>45</w:t>
      </w:r>
      <w:r w:rsidRPr="00E822BF">
        <w:rPr>
          <w:rFonts w:cs="Arial"/>
          <w:lang w:bidi="ar-SA"/>
        </w:rPr>
        <w:t xml:space="preserve"> </w:t>
      </w:r>
      <w:r w:rsidR="0001226E" w:rsidRPr="00E822BF">
        <w:rPr>
          <w:rFonts w:cs="Arial"/>
          <w:lang w:bidi="ar-SA"/>
        </w:rPr>
        <w:t>do 14</w:t>
      </w:r>
      <w:r w:rsidRPr="00E822BF">
        <w:rPr>
          <w:rFonts w:cs="Arial"/>
          <w:lang w:bidi="ar-SA"/>
        </w:rPr>
        <w:t>:</w:t>
      </w:r>
      <w:r w:rsidR="0001226E" w:rsidRPr="00E822BF">
        <w:rPr>
          <w:rFonts w:cs="Arial"/>
          <w:lang w:bidi="ar-SA"/>
        </w:rPr>
        <w:t>00</w:t>
      </w:r>
      <w:r w:rsidRPr="00E822BF">
        <w:rPr>
          <w:rFonts w:cs="Arial"/>
          <w:lang w:bidi="ar-SA"/>
        </w:rPr>
        <w:t xml:space="preserve"> (</w:t>
      </w:r>
      <w:r w:rsidR="0001226E" w:rsidRPr="00E822BF">
        <w:rPr>
          <w:rFonts w:cs="Arial"/>
          <w:lang w:bidi="ar-SA"/>
        </w:rPr>
        <w:t xml:space="preserve">3. a 4. </w:t>
      </w:r>
      <w:r w:rsidRPr="00E822BF">
        <w:rPr>
          <w:rFonts w:cs="Arial"/>
          <w:lang w:bidi="ar-SA"/>
        </w:rPr>
        <w:t>t</w:t>
      </w:r>
      <w:r w:rsidR="0001226E" w:rsidRPr="00E822BF">
        <w:rPr>
          <w:rFonts w:cs="Arial"/>
          <w:lang w:bidi="ar-SA"/>
        </w:rPr>
        <w:t>řída</w:t>
      </w:r>
      <w:r w:rsidRPr="00E822BF">
        <w:rPr>
          <w:rFonts w:cs="Arial"/>
          <w:lang w:bidi="ar-SA"/>
        </w:rPr>
        <w:t>)</w:t>
      </w:r>
    </w:p>
    <w:p w:rsidR="0001226E" w:rsidRPr="00E822BF" w:rsidRDefault="0001226E" w:rsidP="008B4831">
      <w:pPr>
        <w:pStyle w:val="Odstavecseseznamem"/>
        <w:numPr>
          <w:ilvl w:val="0"/>
          <w:numId w:val="3"/>
        </w:numPr>
        <w:spacing w:after="120"/>
        <w:jc w:val="both"/>
        <w:rPr>
          <w:rFonts w:cs="Arial"/>
          <w:lang w:bidi="ar-SA"/>
        </w:rPr>
      </w:pPr>
      <w:r w:rsidRPr="00E822BF">
        <w:rPr>
          <w:rFonts w:cs="Arial"/>
          <w:lang w:bidi="ar-SA"/>
        </w:rPr>
        <w:t xml:space="preserve">Ve druhém pololetí odpočívají tyto děti pouze </w:t>
      </w:r>
      <w:r w:rsidR="00524522" w:rsidRPr="00E822BF">
        <w:rPr>
          <w:rFonts w:cs="Arial"/>
          <w:lang w:bidi="ar-SA"/>
        </w:rPr>
        <w:t xml:space="preserve">30 minut </w:t>
      </w:r>
      <w:r w:rsidRPr="00E822BF">
        <w:rPr>
          <w:rFonts w:cs="Arial"/>
          <w:lang w:bidi="ar-SA"/>
        </w:rPr>
        <w:t>nebo podle ind</w:t>
      </w:r>
      <w:r w:rsidR="00524522" w:rsidRPr="00E822BF">
        <w:rPr>
          <w:rFonts w:cs="Arial"/>
          <w:lang w:bidi="ar-SA"/>
        </w:rPr>
        <w:t xml:space="preserve">ividuálních </w:t>
      </w:r>
      <w:r w:rsidRPr="00E822BF">
        <w:rPr>
          <w:rFonts w:cs="Arial"/>
          <w:lang w:bidi="ar-SA"/>
        </w:rPr>
        <w:t>potřeb.</w:t>
      </w:r>
    </w:p>
    <w:p w:rsidR="0001226E" w:rsidRPr="00E822BF" w:rsidRDefault="0001226E" w:rsidP="008B4831">
      <w:pPr>
        <w:pStyle w:val="Odstavecseseznamem"/>
        <w:numPr>
          <w:ilvl w:val="0"/>
          <w:numId w:val="3"/>
        </w:numPr>
        <w:spacing w:after="120"/>
        <w:jc w:val="both"/>
        <w:rPr>
          <w:rFonts w:cs="Arial"/>
          <w:lang w:bidi="ar-SA"/>
        </w:rPr>
      </w:pPr>
      <w:r w:rsidRPr="00E822BF">
        <w:rPr>
          <w:rFonts w:cs="Arial"/>
          <w:lang w:bidi="ar-SA"/>
        </w:rPr>
        <w:t>Individuální potřeby jsou dodržovány podle věku dětí, přání rodičů a osobnosti dítěte.</w:t>
      </w:r>
      <w:r w:rsidR="00524522" w:rsidRPr="00E822BF">
        <w:rPr>
          <w:rFonts w:cs="Arial"/>
          <w:lang w:bidi="ar-SA"/>
        </w:rPr>
        <w:t xml:space="preserve"> </w:t>
      </w:r>
      <w:r w:rsidRPr="00E822BF">
        <w:rPr>
          <w:rFonts w:cs="Arial"/>
          <w:lang w:bidi="ar-SA"/>
        </w:rPr>
        <w:t>Učitelka při odpolední směně musí mít připraveny aktivity</w:t>
      </w:r>
      <w:r w:rsidR="00524522" w:rsidRPr="00E822BF">
        <w:rPr>
          <w:rFonts w:cs="Arial"/>
          <w:lang w:bidi="ar-SA"/>
        </w:rPr>
        <w:t xml:space="preserve"> </w:t>
      </w:r>
      <w:r w:rsidR="009E3E90" w:rsidRPr="00E822BF">
        <w:rPr>
          <w:rFonts w:cs="Arial"/>
          <w:lang w:bidi="ar-SA"/>
        </w:rPr>
        <w:t>–</w:t>
      </w:r>
      <w:r w:rsidR="00524522" w:rsidRPr="00E822BF">
        <w:rPr>
          <w:rFonts w:cs="Arial"/>
          <w:lang w:bidi="ar-SA"/>
        </w:rPr>
        <w:t xml:space="preserve"> </w:t>
      </w:r>
      <w:r w:rsidRPr="00E822BF">
        <w:rPr>
          <w:rFonts w:cs="Arial"/>
          <w:lang w:bidi="ar-SA"/>
        </w:rPr>
        <w:t>motivační program podle věku dětí pro ty dět</w:t>
      </w:r>
      <w:r w:rsidR="00524522" w:rsidRPr="00E822BF">
        <w:rPr>
          <w:rFonts w:cs="Arial"/>
          <w:lang w:bidi="ar-SA"/>
        </w:rPr>
        <w:t xml:space="preserve">i, které odpočívají kratší dobu, </w:t>
      </w:r>
      <w:r w:rsidRPr="00E822BF">
        <w:rPr>
          <w:rFonts w:cs="Arial"/>
          <w:lang w:bidi="ar-SA"/>
        </w:rPr>
        <w:t>než je dáno MŠ.</w:t>
      </w:r>
    </w:p>
    <w:p w:rsidR="00524522" w:rsidRPr="00E822BF" w:rsidRDefault="00524522" w:rsidP="008B4831">
      <w:pPr>
        <w:pStyle w:val="Nadpis3"/>
        <w:numPr>
          <w:ilvl w:val="2"/>
          <w:numId w:val="5"/>
        </w:numPr>
        <w:ind w:left="851" w:hanging="851"/>
        <w:rPr>
          <w:rFonts w:cs="Arial"/>
        </w:rPr>
      </w:pPr>
      <w:bookmarkStart w:id="66" w:name="_Toc430515954"/>
      <w:bookmarkStart w:id="67" w:name="_Toc468547502"/>
      <w:r w:rsidRPr="00E822BF">
        <w:rPr>
          <w:rFonts w:cs="Arial"/>
        </w:rPr>
        <w:t>Otužování</w:t>
      </w:r>
      <w:bookmarkEnd w:id="66"/>
      <w:bookmarkEnd w:id="67"/>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v</w:t>
      </w:r>
      <w:r w:rsidR="0001226E" w:rsidRPr="00E822BF">
        <w:rPr>
          <w:rFonts w:cs="Arial"/>
          <w:lang w:bidi="ar-SA"/>
        </w:rPr>
        <w:t xml:space="preserve">zduchem </w:t>
      </w:r>
      <w:r w:rsidR="009E3E90" w:rsidRPr="00E822BF">
        <w:rPr>
          <w:rFonts w:cs="Arial"/>
          <w:lang w:bidi="ar-SA"/>
        </w:rPr>
        <w:t>–</w:t>
      </w:r>
      <w:r w:rsidR="0001226E" w:rsidRPr="00E822BF">
        <w:rPr>
          <w:rFonts w:cs="Arial"/>
          <w:lang w:bidi="ar-SA"/>
        </w:rPr>
        <w:t xml:space="preserve"> větrání celých prostor MŠ, pobyt venku podle počasí a povětrnostních podmínek</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v</w:t>
      </w:r>
      <w:r w:rsidR="0001226E" w:rsidRPr="00E822BF">
        <w:rPr>
          <w:rFonts w:cs="Arial"/>
          <w:lang w:bidi="ar-SA"/>
        </w:rPr>
        <w:t xml:space="preserve">odou </w:t>
      </w:r>
      <w:r w:rsidR="009E3E90" w:rsidRPr="00E822BF">
        <w:rPr>
          <w:rFonts w:cs="Arial"/>
          <w:lang w:bidi="ar-SA"/>
        </w:rPr>
        <w:t>–</w:t>
      </w:r>
      <w:r w:rsidR="0001226E" w:rsidRPr="00E822BF">
        <w:rPr>
          <w:rFonts w:cs="Arial"/>
          <w:lang w:bidi="ar-SA"/>
        </w:rPr>
        <w:t xml:space="preserve"> v letních měsících sprchování na školní </w:t>
      </w:r>
      <w:r w:rsidRPr="00E822BF">
        <w:rPr>
          <w:rFonts w:cs="Arial"/>
          <w:lang w:bidi="ar-SA"/>
        </w:rPr>
        <w:t>zahradě sprchovaly, hry s vodou</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 xml:space="preserve">obyt v solné jeskyni </w:t>
      </w:r>
      <w:r w:rsidRPr="00E822BF">
        <w:rPr>
          <w:rFonts w:cs="Arial"/>
          <w:lang w:bidi="ar-SA"/>
        </w:rPr>
        <w:t>-</w:t>
      </w:r>
      <w:r w:rsidR="0001226E" w:rsidRPr="00E822BF">
        <w:rPr>
          <w:rFonts w:cs="Arial"/>
          <w:lang w:bidi="ar-SA"/>
        </w:rPr>
        <w:t xml:space="preserve"> prev</w:t>
      </w:r>
      <w:r w:rsidRPr="00E822BF">
        <w:rPr>
          <w:rFonts w:cs="Arial"/>
          <w:lang w:bidi="ar-SA"/>
        </w:rPr>
        <w:t>ence proti dýchacím onemocněním</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d</w:t>
      </w:r>
      <w:r w:rsidR="0001226E" w:rsidRPr="00E822BF">
        <w:rPr>
          <w:rFonts w:cs="Arial"/>
          <w:lang w:bidi="ar-SA"/>
        </w:rPr>
        <w:t xml:space="preserve">enně </w:t>
      </w:r>
      <w:r w:rsidR="009E3E90" w:rsidRPr="00E822BF">
        <w:rPr>
          <w:rFonts w:cs="Arial"/>
          <w:lang w:bidi="ar-SA"/>
        </w:rPr>
        <w:t>–</w:t>
      </w:r>
      <w:r w:rsidR="0001226E" w:rsidRPr="00E822BF">
        <w:rPr>
          <w:rFonts w:cs="Arial"/>
          <w:lang w:bidi="ar-SA"/>
        </w:rPr>
        <w:t xml:space="preserve"> omývání obličeje, rukou, hygiena a prevence zubů </w:t>
      </w:r>
      <w:r w:rsidR="009E3E90" w:rsidRPr="00E822BF">
        <w:rPr>
          <w:rFonts w:cs="Arial"/>
          <w:lang w:bidi="ar-SA"/>
        </w:rPr>
        <w:t>–</w:t>
      </w:r>
      <w:r w:rsidR="0001226E" w:rsidRPr="00E822BF">
        <w:rPr>
          <w:rFonts w:cs="Arial"/>
          <w:lang w:bidi="ar-SA"/>
        </w:rPr>
        <w:t xml:space="preserve"> od 2.</w:t>
      </w:r>
      <w:r w:rsidR="009E3E90" w:rsidRPr="00E822BF">
        <w:rPr>
          <w:rFonts w:cs="Arial"/>
          <w:lang w:bidi="ar-SA"/>
        </w:rPr>
        <w:t xml:space="preserve"> </w:t>
      </w:r>
      <w:r w:rsidR="0001226E" w:rsidRPr="00E822BF">
        <w:rPr>
          <w:rFonts w:cs="Arial"/>
          <w:lang w:bidi="ar-SA"/>
        </w:rPr>
        <w:t xml:space="preserve">třídy </w:t>
      </w:r>
      <w:r w:rsidRPr="00E822BF">
        <w:rPr>
          <w:rFonts w:cs="Arial"/>
          <w:lang w:bidi="ar-SA"/>
        </w:rPr>
        <w:t>(</w:t>
      </w:r>
      <w:r w:rsidR="0001226E" w:rsidRPr="00E822BF">
        <w:rPr>
          <w:rFonts w:cs="Arial"/>
          <w:lang w:bidi="ar-SA"/>
        </w:rPr>
        <w:t>podle věkového složení dětí</w:t>
      </w:r>
      <w:r w:rsidRPr="00E822BF">
        <w:rPr>
          <w:rFonts w:cs="Arial"/>
          <w:lang w:bidi="ar-SA"/>
        </w:rPr>
        <w:t>)</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i</w:t>
      </w:r>
      <w:r w:rsidR="0001226E" w:rsidRPr="00E822BF">
        <w:rPr>
          <w:rFonts w:cs="Arial"/>
          <w:lang w:bidi="ar-SA"/>
        </w:rPr>
        <w:t>nd</w:t>
      </w:r>
      <w:r w:rsidRPr="00E822BF">
        <w:rPr>
          <w:rFonts w:cs="Arial"/>
          <w:lang w:bidi="ar-SA"/>
        </w:rPr>
        <w:t>ividuální</w:t>
      </w:r>
      <w:r w:rsidR="0001226E" w:rsidRPr="00E822BF">
        <w:rPr>
          <w:rFonts w:cs="Arial"/>
          <w:lang w:bidi="ar-SA"/>
        </w:rPr>
        <w:t xml:space="preserve"> otužování </w:t>
      </w:r>
      <w:r w:rsidRPr="00E822BF">
        <w:rPr>
          <w:rFonts w:cs="Arial"/>
          <w:lang w:bidi="ar-SA"/>
        </w:rPr>
        <w:t>-</w:t>
      </w:r>
      <w:r w:rsidR="0001226E" w:rsidRPr="00E822BF">
        <w:rPr>
          <w:rFonts w:cs="Arial"/>
          <w:lang w:bidi="ar-SA"/>
        </w:rPr>
        <w:t xml:space="preserve"> děti po n</w:t>
      </w:r>
      <w:r w:rsidRPr="00E822BF">
        <w:rPr>
          <w:rFonts w:cs="Arial"/>
          <w:lang w:bidi="ar-SA"/>
        </w:rPr>
        <w:t>emoci, alergici a děti s ekzémy</w:t>
      </w:r>
    </w:p>
    <w:p w:rsidR="0001226E" w:rsidRPr="00E822BF" w:rsidRDefault="00524522" w:rsidP="008B4831">
      <w:pPr>
        <w:pStyle w:val="Nadpis3"/>
        <w:numPr>
          <w:ilvl w:val="2"/>
          <w:numId w:val="5"/>
        </w:numPr>
        <w:ind w:left="851" w:hanging="851"/>
        <w:rPr>
          <w:rFonts w:cs="Arial"/>
        </w:rPr>
      </w:pPr>
      <w:bookmarkStart w:id="68" w:name="_Toc430515955"/>
      <w:bookmarkStart w:id="69" w:name="_Toc468547503"/>
      <w:r w:rsidRPr="00E822BF">
        <w:rPr>
          <w:rFonts w:cs="Arial"/>
        </w:rPr>
        <w:t>Hygiena dětí v MŠ</w:t>
      </w:r>
      <w:bookmarkEnd w:id="68"/>
      <w:bookmarkEnd w:id="69"/>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v</w:t>
      </w:r>
      <w:r w:rsidR="0001226E" w:rsidRPr="00E822BF">
        <w:rPr>
          <w:rFonts w:cs="Arial"/>
          <w:lang w:bidi="ar-SA"/>
        </w:rPr>
        <w:t xml:space="preserve">olné chození na WC a do umývárny </w:t>
      </w:r>
      <w:r w:rsidRPr="00E822BF">
        <w:rPr>
          <w:rFonts w:cs="Arial"/>
          <w:lang w:bidi="ar-SA"/>
        </w:rPr>
        <w:t xml:space="preserve">(podle individuálních </w:t>
      </w:r>
      <w:r w:rsidR="0001226E" w:rsidRPr="00E822BF">
        <w:rPr>
          <w:rFonts w:cs="Arial"/>
          <w:lang w:bidi="ar-SA"/>
        </w:rPr>
        <w:t>potřeb každého dítěte</w:t>
      </w:r>
      <w:r w:rsidRPr="00E822BF">
        <w:rPr>
          <w:rFonts w:cs="Arial"/>
          <w:lang w:bidi="ar-SA"/>
        </w:rPr>
        <w:t>)</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v</w:t>
      </w:r>
      <w:r w:rsidR="0001226E" w:rsidRPr="00E822BF">
        <w:rPr>
          <w:rFonts w:cs="Arial"/>
          <w:lang w:bidi="ar-SA"/>
        </w:rPr>
        <w:t xml:space="preserve">yužívání podle režimu dne </w:t>
      </w:r>
      <w:r w:rsidRPr="00E822BF">
        <w:rPr>
          <w:rFonts w:cs="Arial"/>
          <w:lang w:bidi="ar-SA"/>
        </w:rPr>
        <w:t>(</w:t>
      </w:r>
      <w:r w:rsidR="0001226E" w:rsidRPr="00E822BF">
        <w:rPr>
          <w:rFonts w:cs="Arial"/>
          <w:lang w:bidi="ar-SA"/>
        </w:rPr>
        <w:t>před jídlem, po pobytu venku</w:t>
      </w:r>
      <w:r w:rsidRPr="00E822BF">
        <w:rPr>
          <w:rFonts w:cs="Arial"/>
          <w:lang w:bidi="ar-SA"/>
        </w:rPr>
        <w:t>)</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č</w:t>
      </w:r>
      <w:r w:rsidR="0001226E" w:rsidRPr="00E822BF">
        <w:rPr>
          <w:rFonts w:cs="Arial"/>
          <w:lang w:bidi="ar-SA"/>
        </w:rPr>
        <w:t xml:space="preserve">ištění zubů po hlavním jídle </w:t>
      </w:r>
      <w:r w:rsidRPr="00E822BF">
        <w:rPr>
          <w:rFonts w:cs="Arial"/>
          <w:lang w:bidi="ar-SA"/>
        </w:rPr>
        <w:t>(</w:t>
      </w:r>
      <w:r w:rsidR="0001226E" w:rsidRPr="00E822BF">
        <w:rPr>
          <w:rFonts w:cs="Arial"/>
          <w:lang w:bidi="ar-SA"/>
        </w:rPr>
        <w:t xml:space="preserve">podle </w:t>
      </w:r>
      <w:r w:rsidRPr="00E822BF">
        <w:rPr>
          <w:rFonts w:cs="Arial"/>
          <w:lang w:bidi="ar-SA"/>
        </w:rPr>
        <w:t>potřeb dětí a přání rodičů)</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d</w:t>
      </w:r>
      <w:r w:rsidR="0001226E" w:rsidRPr="00E822BF">
        <w:rPr>
          <w:rFonts w:cs="Arial"/>
          <w:lang w:bidi="ar-SA"/>
        </w:rPr>
        <w:t>ěti používají papírové kapesníky, které po použ</w:t>
      </w:r>
      <w:r w:rsidRPr="00E822BF">
        <w:rPr>
          <w:rFonts w:cs="Arial"/>
          <w:lang w:bidi="ar-SA"/>
        </w:rPr>
        <w:t>i</w:t>
      </w:r>
      <w:r w:rsidR="0001226E" w:rsidRPr="00E822BF">
        <w:rPr>
          <w:rFonts w:cs="Arial"/>
          <w:lang w:bidi="ar-SA"/>
        </w:rPr>
        <w:t>tí vyhodí</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n</w:t>
      </w:r>
      <w:r w:rsidR="0001226E" w:rsidRPr="00E822BF">
        <w:rPr>
          <w:rFonts w:cs="Arial"/>
          <w:lang w:bidi="ar-SA"/>
        </w:rPr>
        <w:t>a toaletách mají volný přístup k toal</w:t>
      </w:r>
      <w:r w:rsidRPr="00E822BF">
        <w:rPr>
          <w:rFonts w:cs="Arial"/>
          <w:lang w:bidi="ar-SA"/>
        </w:rPr>
        <w:t>etnímu</w:t>
      </w:r>
      <w:r w:rsidR="0001226E" w:rsidRPr="00E822BF">
        <w:rPr>
          <w:rFonts w:cs="Arial"/>
          <w:lang w:bidi="ar-SA"/>
        </w:rPr>
        <w:t xml:space="preserve"> papíru, mladší </w:t>
      </w:r>
      <w:r w:rsidRPr="00E822BF">
        <w:rPr>
          <w:rFonts w:cs="Arial"/>
          <w:lang w:bidi="ar-SA"/>
        </w:rPr>
        <w:t xml:space="preserve">děti mají pomoc učitelky nebo paní </w:t>
      </w:r>
      <w:r w:rsidR="0001226E" w:rsidRPr="00E822BF">
        <w:rPr>
          <w:rFonts w:cs="Arial"/>
          <w:lang w:bidi="ar-SA"/>
        </w:rPr>
        <w:t>ukl</w:t>
      </w:r>
      <w:r w:rsidRPr="00E822BF">
        <w:rPr>
          <w:rFonts w:cs="Arial"/>
          <w:lang w:bidi="ar-SA"/>
        </w:rPr>
        <w:t>ízečky</w:t>
      </w:r>
    </w:p>
    <w:p w:rsidR="00524522" w:rsidRPr="00E822BF" w:rsidRDefault="00524522" w:rsidP="008B4831">
      <w:pPr>
        <w:pStyle w:val="Nadpis3"/>
        <w:numPr>
          <w:ilvl w:val="2"/>
          <w:numId w:val="5"/>
        </w:numPr>
        <w:ind w:left="851" w:hanging="851"/>
        <w:rPr>
          <w:rFonts w:cs="Arial"/>
        </w:rPr>
      </w:pPr>
      <w:bookmarkStart w:id="70" w:name="_Toc430515956"/>
      <w:bookmarkStart w:id="71" w:name="_Toc468547504"/>
      <w:r w:rsidRPr="00E822BF">
        <w:rPr>
          <w:rFonts w:cs="Arial"/>
        </w:rPr>
        <w:lastRenderedPageBreak/>
        <w:t>Stolování</w:t>
      </w:r>
      <w:bookmarkEnd w:id="70"/>
      <w:bookmarkEnd w:id="71"/>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řesnídávky a obědy jsou společné na třídě</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 xml:space="preserve">ředškolní děti používají pod talíře podnosy </w:t>
      </w:r>
      <w:r w:rsidR="009E3E90" w:rsidRPr="00E822BF">
        <w:rPr>
          <w:rFonts w:cs="Arial"/>
          <w:lang w:bidi="ar-SA"/>
        </w:rPr>
        <w:t>–</w:t>
      </w:r>
      <w:r w:rsidRPr="00E822BF">
        <w:rPr>
          <w:rFonts w:cs="Arial"/>
          <w:lang w:bidi="ar-SA"/>
        </w:rPr>
        <w:t xml:space="preserve"> příprava na vstup do školy (druhé pololetí)</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s</w:t>
      </w:r>
      <w:r w:rsidR="0001226E" w:rsidRPr="00E822BF">
        <w:rPr>
          <w:rFonts w:cs="Arial"/>
          <w:lang w:bidi="ar-SA"/>
        </w:rPr>
        <w:t xml:space="preserve">tarší děti používají příbor </w:t>
      </w:r>
      <w:r w:rsidRPr="00E822BF">
        <w:rPr>
          <w:rFonts w:cs="Arial"/>
          <w:lang w:bidi="ar-SA"/>
        </w:rPr>
        <w:t>(</w:t>
      </w:r>
      <w:r w:rsidR="0001226E" w:rsidRPr="00E822BF">
        <w:rPr>
          <w:rFonts w:cs="Arial"/>
          <w:lang w:bidi="ar-SA"/>
        </w:rPr>
        <w:t xml:space="preserve">od </w:t>
      </w:r>
      <w:r w:rsidR="00547784">
        <w:rPr>
          <w:rFonts w:cs="Arial"/>
          <w:lang w:bidi="ar-SA"/>
        </w:rPr>
        <w:t>3</w:t>
      </w:r>
      <w:r w:rsidR="0001226E" w:rsidRPr="00E822BF">
        <w:rPr>
          <w:rFonts w:cs="Arial"/>
          <w:lang w:bidi="ar-SA"/>
        </w:rPr>
        <w:t>.</w:t>
      </w:r>
      <w:r w:rsidRPr="00E822BF">
        <w:rPr>
          <w:rFonts w:cs="Arial"/>
          <w:lang w:bidi="ar-SA"/>
        </w:rPr>
        <w:t xml:space="preserve"> </w:t>
      </w:r>
      <w:r w:rsidR="0001226E" w:rsidRPr="00E822BF">
        <w:rPr>
          <w:rFonts w:cs="Arial"/>
          <w:lang w:bidi="ar-SA"/>
        </w:rPr>
        <w:t xml:space="preserve">třídy </w:t>
      </w:r>
      <w:r w:rsidR="009E3E90" w:rsidRPr="00E822BF">
        <w:rPr>
          <w:rFonts w:cs="Arial"/>
          <w:lang w:bidi="ar-SA"/>
        </w:rPr>
        <w:t>–</w:t>
      </w:r>
      <w:r w:rsidR="0001226E" w:rsidRPr="00E822BF">
        <w:rPr>
          <w:rFonts w:cs="Arial"/>
          <w:lang w:bidi="ar-SA"/>
        </w:rPr>
        <w:t xml:space="preserve"> podle věkového složení dětí</w:t>
      </w:r>
      <w:r w:rsidRPr="00E822BF">
        <w:rPr>
          <w:rFonts w:cs="Arial"/>
          <w:lang w:bidi="ar-SA"/>
        </w:rPr>
        <w:t>)</w:t>
      </w:r>
      <w:r w:rsidR="0001226E" w:rsidRPr="00E822BF">
        <w:rPr>
          <w:rFonts w:cs="Arial"/>
          <w:lang w:bidi="ar-SA"/>
        </w:rPr>
        <w:t>, individuálně,</w:t>
      </w:r>
      <w:r w:rsidRPr="00E822BF">
        <w:rPr>
          <w:rFonts w:cs="Arial"/>
          <w:lang w:bidi="ar-SA"/>
        </w:rPr>
        <w:t xml:space="preserve"> </w:t>
      </w:r>
      <w:r w:rsidR="0001226E" w:rsidRPr="00E822BF">
        <w:rPr>
          <w:rFonts w:cs="Arial"/>
          <w:lang w:bidi="ar-SA"/>
        </w:rPr>
        <w:t>podle přání rodičů</w:t>
      </w:r>
    </w:p>
    <w:p w:rsidR="00524522" w:rsidRPr="00E822BF" w:rsidRDefault="00524522" w:rsidP="008B4831">
      <w:pPr>
        <w:pStyle w:val="Nadpis3"/>
        <w:numPr>
          <w:ilvl w:val="2"/>
          <w:numId w:val="5"/>
        </w:numPr>
        <w:ind w:left="851" w:hanging="851"/>
        <w:rPr>
          <w:rFonts w:cs="Arial"/>
        </w:rPr>
      </w:pPr>
      <w:bookmarkStart w:id="72" w:name="_Toc430515957"/>
      <w:bookmarkStart w:id="73" w:name="_Toc468547505"/>
      <w:r w:rsidRPr="00E822BF">
        <w:rPr>
          <w:rFonts w:cs="Arial"/>
        </w:rPr>
        <w:t>Ukládání a výměna lůžkovin</w:t>
      </w:r>
      <w:bookmarkEnd w:id="72"/>
      <w:bookmarkEnd w:id="73"/>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u</w:t>
      </w:r>
      <w:r w:rsidR="0001226E" w:rsidRPr="00E822BF">
        <w:rPr>
          <w:rFonts w:cs="Arial"/>
          <w:lang w:bidi="ar-SA"/>
        </w:rPr>
        <w:t>stlané lůžkoviny zůstávají na postýlkách</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l</w:t>
      </w:r>
      <w:r w:rsidR="0001226E" w:rsidRPr="00E822BF">
        <w:rPr>
          <w:rFonts w:cs="Arial"/>
          <w:lang w:bidi="ar-SA"/>
        </w:rPr>
        <w:t xml:space="preserve">ehátka jsou prodyšná, omyvatelná, ukládají se na vozíky, denně se rozkládají na koberec v herně </w:t>
      </w:r>
      <w:r w:rsidRPr="00E822BF">
        <w:rPr>
          <w:rFonts w:cs="Arial"/>
          <w:lang w:bidi="ar-SA"/>
        </w:rPr>
        <w:t>(</w:t>
      </w:r>
      <w:r w:rsidR="0001226E" w:rsidRPr="00E822BF">
        <w:rPr>
          <w:rFonts w:cs="Arial"/>
          <w:lang w:bidi="ar-SA"/>
        </w:rPr>
        <w:t>rozestupy mezi lehátky</w:t>
      </w:r>
      <w:r w:rsidRPr="00E822BF">
        <w:rPr>
          <w:rFonts w:cs="Arial"/>
          <w:lang w:bidi="ar-SA"/>
        </w:rPr>
        <w:t xml:space="preserve"> </w:t>
      </w:r>
      <w:r w:rsidR="009E3E90" w:rsidRPr="00E822BF">
        <w:rPr>
          <w:rFonts w:cs="Arial"/>
          <w:lang w:bidi="ar-SA"/>
        </w:rPr>
        <w:t>–</w:t>
      </w:r>
      <w:r w:rsidRPr="00E822BF">
        <w:rPr>
          <w:rFonts w:cs="Arial"/>
          <w:lang w:bidi="ar-SA"/>
        </w:rPr>
        <w:t xml:space="preserve"> </w:t>
      </w:r>
      <w:r w:rsidR="0001226E" w:rsidRPr="00E822BF">
        <w:rPr>
          <w:rFonts w:cs="Arial"/>
          <w:lang w:bidi="ar-SA"/>
        </w:rPr>
        <w:t>40 cm</w:t>
      </w:r>
      <w:r w:rsidRPr="00E822BF">
        <w:rPr>
          <w:rFonts w:cs="Arial"/>
          <w:lang w:bidi="ar-SA"/>
        </w:rPr>
        <w:t>)</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yžamka si děti věší na háčky, které mají označeny svou značkou, tím se vyvětrají</w:t>
      </w:r>
    </w:p>
    <w:p w:rsidR="0001226E" w:rsidRPr="00E822BF" w:rsidRDefault="00524522"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řevléká se povlečení každých 21 dnů, omyjí se lehátka</w:t>
      </w:r>
      <w:r w:rsidRPr="00E822BF">
        <w:rPr>
          <w:rFonts w:cs="Arial"/>
          <w:lang w:bidi="ar-SA"/>
        </w:rPr>
        <w:t xml:space="preserve"> v</w:t>
      </w:r>
      <w:r w:rsidR="0001226E" w:rsidRPr="00E822BF">
        <w:rPr>
          <w:rFonts w:cs="Arial"/>
          <w:lang w:bidi="ar-SA"/>
        </w:rPr>
        <w:t xml:space="preserve"> dezinfekčním roztoku</w:t>
      </w:r>
    </w:p>
    <w:p w:rsidR="0001226E" w:rsidRPr="00E822BF" w:rsidRDefault="009E3E90" w:rsidP="008B4831">
      <w:pPr>
        <w:pStyle w:val="Nadpis3"/>
        <w:numPr>
          <w:ilvl w:val="2"/>
          <w:numId w:val="5"/>
        </w:numPr>
        <w:ind w:left="851" w:hanging="851"/>
        <w:rPr>
          <w:rFonts w:cs="Arial"/>
        </w:rPr>
      </w:pPr>
      <w:bookmarkStart w:id="74" w:name="_Toc430515958"/>
      <w:bookmarkStart w:id="75" w:name="_Toc468547506"/>
      <w:r w:rsidRPr="00E822BF">
        <w:rPr>
          <w:rFonts w:cs="Arial"/>
        </w:rPr>
        <w:t>Způsob nakládání s prádlem</w:t>
      </w:r>
      <w:bookmarkEnd w:id="74"/>
      <w:bookmarkEnd w:id="75"/>
    </w:p>
    <w:p w:rsidR="0001226E" w:rsidRPr="00E822BF" w:rsidRDefault="009E3E90" w:rsidP="008B4831">
      <w:pPr>
        <w:pStyle w:val="Odstavecseseznamem"/>
        <w:numPr>
          <w:ilvl w:val="0"/>
          <w:numId w:val="3"/>
        </w:numPr>
        <w:spacing w:after="120"/>
        <w:jc w:val="both"/>
        <w:rPr>
          <w:rFonts w:cs="Arial"/>
          <w:lang w:bidi="ar-SA"/>
        </w:rPr>
      </w:pPr>
      <w:r w:rsidRPr="00E822BF">
        <w:rPr>
          <w:rFonts w:cs="Arial"/>
          <w:lang w:bidi="ar-SA"/>
        </w:rPr>
        <w:t>p</w:t>
      </w:r>
      <w:r w:rsidR="0001226E" w:rsidRPr="00E822BF">
        <w:rPr>
          <w:rFonts w:cs="Arial"/>
          <w:lang w:bidi="ar-SA"/>
        </w:rPr>
        <w:t xml:space="preserve">raní prádla </w:t>
      </w:r>
      <w:r w:rsidRPr="00E822BF">
        <w:rPr>
          <w:rFonts w:cs="Arial"/>
          <w:lang w:bidi="ar-SA"/>
        </w:rPr>
        <w:t>–</w:t>
      </w:r>
      <w:r w:rsidR="0001226E" w:rsidRPr="00E822BF">
        <w:rPr>
          <w:rFonts w:cs="Arial"/>
          <w:lang w:bidi="ar-SA"/>
        </w:rPr>
        <w:t xml:space="preserve"> provádí se podle potřeby </w:t>
      </w:r>
      <w:r w:rsidRPr="00E822BF">
        <w:rPr>
          <w:rFonts w:cs="Arial"/>
          <w:lang w:bidi="ar-SA"/>
        </w:rPr>
        <w:t>(</w:t>
      </w:r>
      <w:r w:rsidR="0001226E" w:rsidRPr="00E822BF">
        <w:rPr>
          <w:rFonts w:cs="Arial"/>
          <w:lang w:bidi="ar-SA"/>
        </w:rPr>
        <w:t>lůžkoviny za 21 dní</w:t>
      </w:r>
      <w:r w:rsidRPr="00E822BF">
        <w:rPr>
          <w:rFonts w:cs="Arial"/>
          <w:lang w:bidi="ar-SA"/>
        </w:rPr>
        <w:t>)</w:t>
      </w:r>
      <w:r w:rsidR="0001226E" w:rsidRPr="00E822BF">
        <w:rPr>
          <w:rFonts w:cs="Arial"/>
          <w:lang w:bidi="ar-SA"/>
        </w:rPr>
        <w:t xml:space="preserve"> na mat</w:t>
      </w:r>
      <w:r w:rsidRPr="00E822BF">
        <w:rPr>
          <w:rFonts w:cs="Arial"/>
          <w:lang w:bidi="ar-SA"/>
        </w:rPr>
        <w:t xml:space="preserve">eřské </w:t>
      </w:r>
      <w:r w:rsidR="0001226E" w:rsidRPr="00E822BF">
        <w:rPr>
          <w:rFonts w:cs="Arial"/>
          <w:lang w:bidi="ar-SA"/>
        </w:rPr>
        <w:t>škole v automatické pračce</w:t>
      </w:r>
    </w:p>
    <w:p w:rsidR="0001226E" w:rsidRPr="00E822BF" w:rsidRDefault="009E3E90" w:rsidP="008B4831">
      <w:pPr>
        <w:pStyle w:val="Odstavecseseznamem"/>
        <w:numPr>
          <w:ilvl w:val="0"/>
          <w:numId w:val="3"/>
        </w:numPr>
        <w:spacing w:after="120"/>
        <w:jc w:val="both"/>
        <w:rPr>
          <w:rFonts w:cs="Arial"/>
          <w:lang w:bidi="ar-SA"/>
        </w:rPr>
      </w:pPr>
      <w:r w:rsidRPr="00E822BF">
        <w:rPr>
          <w:rFonts w:cs="Arial"/>
          <w:lang w:bidi="ar-SA"/>
        </w:rPr>
        <w:t>s</w:t>
      </w:r>
      <w:r w:rsidR="0001226E" w:rsidRPr="00E822BF">
        <w:rPr>
          <w:rFonts w:cs="Arial"/>
          <w:lang w:bidi="ar-SA"/>
        </w:rPr>
        <w:t xml:space="preserve">ušení prádla </w:t>
      </w:r>
      <w:r w:rsidRPr="00E822BF">
        <w:rPr>
          <w:rFonts w:cs="Arial"/>
          <w:lang w:bidi="ar-SA"/>
        </w:rPr>
        <w:t>–</w:t>
      </w:r>
      <w:r w:rsidR="0001226E" w:rsidRPr="00E822BF">
        <w:rPr>
          <w:rFonts w:cs="Arial"/>
          <w:lang w:bidi="ar-SA"/>
        </w:rPr>
        <w:t xml:space="preserve"> v sušárně mat</w:t>
      </w:r>
      <w:r w:rsidRPr="00E822BF">
        <w:rPr>
          <w:rFonts w:cs="Arial"/>
          <w:lang w:bidi="ar-SA"/>
        </w:rPr>
        <w:t>eřské</w:t>
      </w:r>
      <w:r w:rsidR="0001226E" w:rsidRPr="00E822BF">
        <w:rPr>
          <w:rFonts w:cs="Arial"/>
          <w:lang w:bidi="ar-SA"/>
        </w:rPr>
        <w:t xml:space="preserve"> školy, na sušákách venku</w:t>
      </w:r>
    </w:p>
    <w:p w:rsidR="0001226E" w:rsidRPr="00E822BF" w:rsidRDefault="006F191C" w:rsidP="008B4831">
      <w:pPr>
        <w:pStyle w:val="Odstavecseseznamem"/>
        <w:numPr>
          <w:ilvl w:val="0"/>
          <w:numId w:val="3"/>
        </w:numPr>
        <w:spacing w:after="120"/>
        <w:jc w:val="both"/>
        <w:rPr>
          <w:rFonts w:cs="Arial"/>
          <w:lang w:bidi="ar-SA"/>
        </w:rPr>
      </w:pPr>
      <w:r w:rsidRPr="00E822BF">
        <w:rPr>
          <w:rFonts w:cs="Arial"/>
          <w:lang w:bidi="ar-SA"/>
        </w:rPr>
        <w:t>ž</w:t>
      </w:r>
      <w:r w:rsidR="0001226E" w:rsidRPr="00E822BF">
        <w:rPr>
          <w:rFonts w:cs="Arial"/>
          <w:lang w:bidi="ar-SA"/>
        </w:rPr>
        <w:t xml:space="preserve">ehlení prádla </w:t>
      </w:r>
      <w:r w:rsidR="009E3E90" w:rsidRPr="00E822BF">
        <w:rPr>
          <w:rFonts w:cs="Arial"/>
          <w:lang w:bidi="ar-SA"/>
        </w:rPr>
        <w:t>–</w:t>
      </w:r>
      <w:r w:rsidR="0001226E" w:rsidRPr="00E822BF">
        <w:rPr>
          <w:rFonts w:cs="Arial"/>
          <w:lang w:bidi="ar-SA"/>
        </w:rPr>
        <w:t xml:space="preserve"> žehlíme napařovací žehličkou</w:t>
      </w:r>
    </w:p>
    <w:p w:rsidR="0001226E" w:rsidRPr="00E822BF" w:rsidRDefault="009E3E90" w:rsidP="008B4831">
      <w:pPr>
        <w:pStyle w:val="Odstavecseseznamem"/>
        <w:numPr>
          <w:ilvl w:val="0"/>
          <w:numId w:val="3"/>
        </w:numPr>
        <w:spacing w:after="120"/>
        <w:jc w:val="both"/>
        <w:rPr>
          <w:rFonts w:cs="Arial"/>
          <w:lang w:bidi="ar-SA"/>
        </w:rPr>
      </w:pPr>
      <w:r w:rsidRPr="00E822BF">
        <w:rPr>
          <w:rFonts w:cs="Arial"/>
          <w:lang w:bidi="ar-SA"/>
        </w:rPr>
        <w:t>u</w:t>
      </w:r>
      <w:r w:rsidR="0001226E" w:rsidRPr="00E822BF">
        <w:rPr>
          <w:rFonts w:cs="Arial"/>
          <w:lang w:bidi="ar-SA"/>
        </w:rPr>
        <w:t xml:space="preserve">ložení prádla </w:t>
      </w:r>
      <w:r w:rsidRPr="00E822BF">
        <w:rPr>
          <w:rFonts w:cs="Arial"/>
          <w:lang w:bidi="ar-SA"/>
        </w:rPr>
        <w:t>ve</w:t>
      </w:r>
      <w:r w:rsidR="0001226E" w:rsidRPr="00E822BF">
        <w:rPr>
          <w:rFonts w:cs="Arial"/>
          <w:lang w:bidi="ar-SA"/>
        </w:rPr>
        <w:t xml:space="preserve"> veden</w:t>
      </w:r>
      <w:r w:rsidRPr="00E822BF">
        <w:rPr>
          <w:rFonts w:cs="Arial"/>
          <w:lang w:bidi="ar-SA"/>
        </w:rPr>
        <w:t>é</w:t>
      </w:r>
      <w:r w:rsidR="0001226E" w:rsidRPr="00E822BF">
        <w:rPr>
          <w:rFonts w:cs="Arial"/>
          <w:lang w:bidi="ar-SA"/>
        </w:rPr>
        <w:t xml:space="preserve"> agentu</w:t>
      </w:r>
      <w:r w:rsidRPr="00E822BF">
        <w:rPr>
          <w:rFonts w:cs="Arial"/>
          <w:lang w:bidi="ar-SA"/>
        </w:rPr>
        <w:t>ře</w:t>
      </w:r>
      <w:r w:rsidR="0001226E" w:rsidRPr="00E822BF">
        <w:rPr>
          <w:rFonts w:cs="Arial"/>
          <w:lang w:bidi="ar-SA"/>
        </w:rPr>
        <w:t>, prádlo uloženo ve skříních, jsou vyhrazeny cesty na manipulaci se špinavým a čistým prádlem.</w:t>
      </w:r>
    </w:p>
    <w:p w:rsidR="006F191C" w:rsidRPr="00E822BF" w:rsidRDefault="006F191C" w:rsidP="008B4831">
      <w:pPr>
        <w:pStyle w:val="Nadpis3"/>
        <w:numPr>
          <w:ilvl w:val="2"/>
          <w:numId w:val="5"/>
        </w:numPr>
        <w:ind w:left="851" w:hanging="851"/>
        <w:rPr>
          <w:rFonts w:cs="Arial"/>
        </w:rPr>
      </w:pPr>
      <w:bookmarkStart w:id="76" w:name="_Toc430515959"/>
      <w:bookmarkStart w:id="77" w:name="_Toc468547507"/>
      <w:r w:rsidRPr="00E822BF">
        <w:rPr>
          <w:rFonts w:cs="Arial"/>
        </w:rPr>
        <w:t>Zajištění bezpečnosti při převlékání a přechodu dětí</w:t>
      </w:r>
      <w:bookmarkEnd w:id="76"/>
      <w:bookmarkEnd w:id="77"/>
    </w:p>
    <w:p w:rsidR="006F191C" w:rsidRPr="00E822BF" w:rsidRDefault="006F191C" w:rsidP="008B4831">
      <w:pPr>
        <w:pStyle w:val="Odstavecseseznamem"/>
        <w:numPr>
          <w:ilvl w:val="0"/>
          <w:numId w:val="3"/>
        </w:numPr>
        <w:spacing w:after="120"/>
        <w:jc w:val="both"/>
        <w:rPr>
          <w:rFonts w:cs="Arial"/>
          <w:lang w:bidi="ar-SA"/>
        </w:rPr>
      </w:pPr>
      <w:r w:rsidRPr="00E822BF">
        <w:rPr>
          <w:rFonts w:cs="Arial"/>
          <w:lang w:bidi="ar-SA"/>
        </w:rPr>
        <w:t>na třídě Koťat pomáhá učitelkám paní Heřmanová</w:t>
      </w:r>
    </w:p>
    <w:p w:rsidR="006F191C" w:rsidRPr="00E822BF" w:rsidRDefault="006F191C" w:rsidP="008B4831">
      <w:pPr>
        <w:pStyle w:val="Odstavecseseznamem"/>
        <w:numPr>
          <w:ilvl w:val="0"/>
          <w:numId w:val="3"/>
        </w:numPr>
        <w:spacing w:after="120"/>
        <w:jc w:val="both"/>
        <w:rPr>
          <w:rFonts w:cs="Arial"/>
          <w:lang w:bidi="ar-SA"/>
        </w:rPr>
      </w:pPr>
      <w:r w:rsidRPr="00E822BF">
        <w:rPr>
          <w:rFonts w:cs="Arial"/>
          <w:lang w:bidi="ar-SA"/>
        </w:rPr>
        <w:t xml:space="preserve">na třídě Veverek pomáhá učitelkám paní </w:t>
      </w:r>
      <w:proofErr w:type="spellStart"/>
      <w:r w:rsidRPr="00E822BF">
        <w:rPr>
          <w:rFonts w:cs="Arial"/>
          <w:lang w:bidi="ar-SA"/>
        </w:rPr>
        <w:t>Mračková</w:t>
      </w:r>
      <w:proofErr w:type="spellEnd"/>
      <w:r w:rsidRPr="00E822BF">
        <w:rPr>
          <w:rFonts w:cs="Arial"/>
          <w:lang w:bidi="ar-SA"/>
        </w:rPr>
        <w:t xml:space="preserve"> (paní Heřmanová)</w:t>
      </w:r>
    </w:p>
    <w:p w:rsidR="006F191C" w:rsidRPr="00E822BF" w:rsidRDefault="006F191C" w:rsidP="008B4831">
      <w:pPr>
        <w:pStyle w:val="Odstavecseseznamem"/>
        <w:numPr>
          <w:ilvl w:val="0"/>
          <w:numId w:val="3"/>
        </w:numPr>
        <w:spacing w:after="120"/>
        <w:jc w:val="both"/>
        <w:rPr>
          <w:rFonts w:cs="Arial"/>
          <w:lang w:bidi="ar-SA"/>
        </w:rPr>
      </w:pPr>
      <w:r w:rsidRPr="00E822BF">
        <w:rPr>
          <w:rFonts w:cs="Arial"/>
          <w:lang w:bidi="ar-SA"/>
        </w:rPr>
        <w:t>9:30 – oblékání dětí na pobyt venku</w:t>
      </w:r>
    </w:p>
    <w:p w:rsidR="006F191C" w:rsidRPr="00E822BF" w:rsidRDefault="006F191C" w:rsidP="008B4831">
      <w:pPr>
        <w:pStyle w:val="Odstavecseseznamem"/>
        <w:numPr>
          <w:ilvl w:val="0"/>
          <w:numId w:val="3"/>
        </w:numPr>
        <w:spacing w:after="120"/>
        <w:jc w:val="both"/>
        <w:rPr>
          <w:rFonts w:cs="Arial"/>
          <w:lang w:bidi="ar-SA"/>
        </w:rPr>
      </w:pPr>
      <w:r w:rsidRPr="00E822BF">
        <w:rPr>
          <w:rFonts w:cs="Arial"/>
          <w:lang w:bidi="ar-SA"/>
        </w:rPr>
        <w:t>11:30 – svlékání dětí před obědem</w:t>
      </w:r>
    </w:p>
    <w:p w:rsidR="006F191C" w:rsidRPr="00E822BF" w:rsidRDefault="006F191C" w:rsidP="008B4831">
      <w:pPr>
        <w:pStyle w:val="Odstavecseseznamem"/>
        <w:numPr>
          <w:ilvl w:val="0"/>
          <w:numId w:val="3"/>
        </w:numPr>
        <w:spacing w:after="120"/>
        <w:jc w:val="both"/>
        <w:rPr>
          <w:rFonts w:cs="Arial"/>
          <w:lang w:bidi="ar-SA"/>
        </w:rPr>
      </w:pPr>
      <w:r w:rsidRPr="00E822BF">
        <w:rPr>
          <w:rFonts w:cs="Arial"/>
          <w:lang w:bidi="ar-SA"/>
        </w:rPr>
        <w:t xml:space="preserve">Při návštěvách divadel a jiných akcí, které se </w:t>
      </w:r>
      <w:proofErr w:type="gramStart"/>
      <w:r w:rsidRPr="00E822BF">
        <w:rPr>
          <w:rFonts w:cs="Arial"/>
          <w:lang w:bidi="ar-SA"/>
        </w:rPr>
        <w:t>uskutečňují mimo</w:t>
      </w:r>
      <w:proofErr w:type="gramEnd"/>
      <w:r w:rsidRPr="00E822BF">
        <w:rPr>
          <w:rFonts w:cs="Arial"/>
          <w:lang w:bidi="ar-SA"/>
        </w:rPr>
        <w:t xml:space="preserve"> prostory MŠ  pomáhají učitelkám paní </w:t>
      </w:r>
      <w:proofErr w:type="spellStart"/>
      <w:r w:rsidRPr="00E822BF">
        <w:rPr>
          <w:rFonts w:cs="Arial"/>
          <w:lang w:bidi="ar-SA"/>
        </w:rPr>
        <w:t>Mračková</w:t>
      </w:r>
      <w:proofErr w:type="spellEnd"/>
      <w:r w:rsidRPr="00E822BF">
        <w:rPr>
          <w:rFonts w:cs="Arial"/>
          <w:lang w:bidi="ar-SA"/>
        </w:rPr>
        <w:t xml:space="preserve"> a paní Heřmanová s organizací dětí, především u třídy koťat – doprava, svlékání apod.</w:t>
      </w:r>
    </w:p>
    <w:p w:rsidR="009E3E90" w:rsidRPr="00E822BF" w:rsidRDefault="009E3E90" w:rsidP="008B4831">
      <w:pPr>
        <w:pStyle w:val="Nadpis2"/>
        <w:numPr>
          <w:ilvl w:val="1"/>
          <w:numId w:val="2"/>
        </w:numPr>
        <w:ind w:left="426"/>
        <w:jc w:val="both"/>
        <w:rPr>
          <w:rFonts w:cs="Arial"/>
        </w:rPr>
      </w:pPr>
      <w:bookmarkStart w:id="78" w:name="_Toc430515960"/>
      <w:bookmarkStart w:id="79" w:name="_Toc468547508"/>
      <w:r w:rsidRPr="00E822BF">
        <w:rPr>
          <w:rFonts w:cs="Arial"/>
        </w:rPr>
        <w:t>Partneři a spolupracovníci mateřské školy</w:t>
      </w:r>
      <w:bookmarkEnd w:id="78"/>
      <w:bookmarkEnd w:id="79"/>
    </w:p>
    <w:p w:rsidR="009E3E90" w:rsidRPr="00E822BF" w:rsidRDefault="009E3E90" w:rsidP="008B4831">
      <w:pPr>
        <w:pStyle w:val="Odstavecseseznamem"/>
        <w:numPr>
          <w:ilvl w:val="0"/>
          <w:numId w:val="3"/>
        </w:numPr>
        <w:spacing w:after="120"/>
        <w:jc w:val="both"/>
        <w:rPr>
          <w:rFonts w:cs="Arial"/>
          <w:lang w:bidi="ar-SA"/>
        </w:rPr>
      </w:pPr>
      <w:r w:rsidRPr="00E822BF">
        <w:rPr>
          <w:rFonts w:cs="Arial"/>
          <w:lang w:bidi="ar-SA"/>
        </w:rPr>
        <w:t>Magistrát města Liberec, technický odbor - rozpočet školy, opravy budovy, zápis do MŠ</w:t>
      </w:r>
    </w:p>
    <w:p w:rsidR="009E3E90" w:rsidRPr="00E822BF" w:rsidRDefault="009E3E90" w:rsidP="008B4831">
      <w:pPr>
        <w:pStyle w:val="Odstavecseseznamem"/>
        <w:numPr>
          <w:ilvl w:val="0"/>
          <w:numId w:val="3"/>
        </w:numPr>
        <w:spacing w:after="120"/>
        <w:jc w:val="both"/>
        <w:rPr>
          <w:rFonts w:cs="Arial"/>
          <w:lang w:bidi="ar-SA"/>
        </w:rPr>
      </w:pPr>
      <w:r w:rsidRPr="00E822BF">
        <w:rPr>
          <w:rFonts w:cs="Arial"/>
          <w:lang w:bidi="ar-SA"/>
        </w:rPr>
        <w:t>PPP – odklady školní docházky, individuální spolupráce při řešení umisťování dětí během školního roku, umístění do speciální školky, poradenská služba</w:t>
      </w:r>
    </w:p>
    <w:p w:rsidR="009E3E90" w:rsidRPr="00E822BF" w:rsidRDefault="009E3E90" w:rsidP="008B4831">
      <w:pPr>
        <w:pStyle w:val="Odstavecseseznamem"/>
        <w:numPr>
          <w:ilvl w:val="0"/>
          <w:numId w:val="3"/>
        </w:numPr>
        <w:spacing w:after="120"/>
        <w:jc w:val="both"/>
        <w:rPr>
          <w:rFonts w:cs="Arial"/>
          <w:lang w:bidi="ar-SA"/>
        </w:rPr>
      </w:pPr>
      <w:r w:rsidRPr="00E822BF">
        <w:rPr>
          <w:rFonts w:cs="Arial"/>
          <w:lang w:bidi="ar-SA"/>
        </w:rPr>
        <w:t>SAREMA – spolupráce s ortopedem zdravotního cvičení v MŠ</w:t>
      </w:r>
    </w:p>
    <w:p w:rsidR="009E3E90" w:rsidRPr="00E822BF" w:rsidRDefault="009E3E90" w:rsidP="008B4831">
      <w:pPr>
        <w:pStyle w:val="Odstavecseseznamem"/>
        <w:numPr>
          <w:ilvl w:val="0"/>
          <w:numId w:val="3"/>
        </w:numPr>
        <w:spacing w:after="120"/>
        <w:jc w:val="both"/>
        <w:rPr>
          <w:rFonts w:cs="Arial"/>
          <w:lang w:bidi="ar-SA"/>
        </w:rPr>
      </w:pPr>
      <w:r w:rsidRPr="00E822BF">
        <w:rPr>
          <w:rFonts w:cs="Arial"/>
          <w:lang w:bidi="ar-SA"/>
        </w:rPr>
        <w:t>ZŠ Ještědská, ZŠ U školy – představení dětí, návštěva 1. tříd, spolupráce učitelek</w:t>
      </w:r>
    </w:p>
    <w:p w:rsidR="009E3E90" w:rsidRPr="00E822BF" w:rsidRDefault="009E3E90" w:rsidP="008B4831">
      <w:pPr>
        <w:pStyle w:val="Odstavecseseznamem"/>
        <w:numPr>
          <w:ilvl w:val="0"/>
          <w:numId w:val="3"/>
        </w:numPr>
        <w:spacing w:after="120"/>
        <w:jc w:val="both"/>
        <w:rPr>
          <w:rFonts w:cs="Arial"/>
          <w:lang w:bidi="ar-SA"/>
        </w:rPr>
      </w:pPr>
      <w:r w:rsidRPr="00E822BF">
        <w:rPr>
          <w:rFonts w:cs="Arial"/>
          <w:lang w:bidi="ar-SA"/>
        </w:rPr>
        <w:t>ENERGY centrum – pobyt dětí v solné jeskyni</w:t>
      </w:r>
    </w:p>
    <w:p w:rsidR="009E3E90" w:rsidRPr="00E822BF" w:rsidRDefault="009E3E90" w:rsidP="008B4831">
      <w:pPr>
        <w:pStyle w:val="Odstavecseseznamem"/>
        <w:numPr>
          <w:ilvl w:val="0"/>
          <w:numId w:val="3"/>
        </w:numPr>
        <w:spacing w:after="120"/>
        <w:jc w:val="both"/>
        <w:rPr>
          <w:rFonts w:cs="Arial"/>
          <w:lang w:bidi="ar-SA"/>
        </w:rPr>
      </w:pPr>
      <w:r w:rsidRPr="00E822BF">
        <w:rPr>
          <w:rFonts w:cs="Arial"/>
          <w:lang w:bidi="ar-SA"/>
        </w:rPr>
        <w:t>Divadlo Koloběžka – pravidelná měsíční tematická představení</w:t>
      </w:r>
    </w:p>
    <w:p w:rsidR="009E3E90" w:rsidRPr="00E822BF" w:rsidRDefault="009E3E90" w:rsidP="008B4831">
      <w:pPr>
        <w:pStyle w:val="Odstavecseseznamem"/>
        <w:numPr>
          <w:ilvl w:val="0"/>
          <w:numId w:val="3"/>
        </w:numPr>
        <w:spacing w:after="120"/>
        <w:jc w:val="both"/>
        <w:rPr>
          <w:rFonts w:cs="Arial"/>
          <w:lang w:bidi="ar-SA"/>
        </w:rPr>
      </w:pPr>
      <w:r w:rsidRPr="00E822BF">
        <w:rPr>
          <w:rFonts w:cs="Arial"/>
          <w:lang w:bidi="ar-SA"/>
        </w:rPr>
        <w:t>Penzion Eva – výlety dětí, týdenní pobyty dětí, pomoc v</w:t>
      </w:r>
      <w:r w:rsidR="004E6756" w:rsidRPr="00E822BF">
        <w:rPr>
          <w:rFonts w:cs="Arial"/>
          <w:lang w:bidi="ar-SA"/>
        </w:rPr>
        <w:t> </w:t>
      </w:r>
      <w:r w:rsidRPr="00E822BF">
        <w:rPr>
          <w:rFonts w:cs="Arial"/>
          <w:lang w:bidi="ar-SA"/>
        </w:rPr>
        <w:t>MŠ</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 xml:space="preserve">Ekologická centra – STŘEVLÍK, DIVIZNA  - návštěva dětí </w:t>
      </w:r>
      <w:proofErr w:type="spellStart"/>
      <w:r w:rsidRPr="00E822BF">
        <w:rPr>
          <w:rFonts w:cs="Arial"/>
          <w:lang w:bidi="ar-SA"/>
        </w:rPr>
        <w:t>ekocentra</w:t>
      </w:r>
      <w:proofErr w:type="spellEnd"/>
      <w:r w:rsidRPr="00E822BF">
        <w:rPr>
          <w:rFonts w:cs="Arial"/>
          <w:lang w:bidi="ar-SA"/>
        </w:rPr>
        <w:t>, besedy, praktické ukázky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Knihovna Liberec – návštěva dětí dětské knihovny, besedy, ukázky, výstavy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 xml:space="preserve">PRIMA VIZUS – preventivní </w:t>
      </w:r>
      <w:proofErr w:type="spellStart"/>
      <w:r w:rsidRPr="00E822BF">
        <w:rPr>
          <w:rFonts w:cs="Arial"/>
          <w:lang w:bidi="ar-SA"/>
        </w:rPr>
        <w:t>screeningové</w:t>
      </w:r>
      <w:proofErr w:type="spellEnd"/>
      <w:r w:rsidRPr="00E822BF">
        <w:rPr>
          <w:rFonts w:cs="Arial"/>
          <w:lang w:bidi="ar-SA"/>
        </w:rPr>
        <w:t xml:space="preserve"> vyšetření zraku</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Rodiče dětí – společné výlety, oboustranná důvěra a otevřenost, partnerství při působení na děti, pomoc při opravách, společné brigády, táboráky apod.</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Gymnázia ul. Jeronýmova, F. X. Šaldy – praxe studentů</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lastRenderedPageBreak/>
        <w:t xml:space="preserve">Technická univerzita v Liberci </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 xml:space="preserve">podpora Fondu </w:t>
      </w:r>
      <w:proofErr w:type="spellStart"/>
      <w:r w:rsidRPr="00E822BF">
        <w:rPr>
          <w:rFonts w:cs="Arial"/>
          <w:lang w:bidi="ar-SA"/>
        </w:rPr>
        <w:t>Sidus</w:t>
      </w:r>
      <w:proofErr w:type="spellEnd"/>
      <w:r w:rsidRPr="00E822BF">
        <w:rPr>
          <w:rFonts w:cs="Arial"/>
          <w:lang w:bidi="ar-SA"/>
        </w:rPr>
        <w:t xml:space="preserve"> – fond na </w:t>
      </w:r>
      <w:r w:rsidRPr="00E822BF">
        <w:rPr>
          <w:rFonts w:cs="Arial"/>
          <w:color w:val="242424"/>
          <w:shd w:val="clear" w:color="auto" w:fill="FFFFFF"/>
        </w:rPr>
        <w:t>získání finančních</w:t>
      </w:r>
      <w:r w:rsidRPr="00E822BF">
        <w:rPr>
          <w:rStyle w:val="apple-converted-space"/>
          <w:rFonts w:cs="Arial"/>
          <w:color w:val="242424"/>
          <w:shd w:val="clear" w:color="auto" w:fill="FFFFFF"/>
        </w:rPr>
        <w:t> </w:t>
      </w:r>
      <w:r w:rsidRPr="00E822BF">
        <w:rPr>
          <w:rFonts w:cs="Arial"/>
          <w:color w:val="242424"/>
          <w:shd w:val="clear" w:color="auto" w:fill="FFFFFF"/>
        </w:rPr>
        <w:t>prostředků na pomoc při léčbě vážně nemocných dětí v ČR</w:t>
      </w:r>
    </w:p>
    <w:p w:rsidR="004E6756" w:rsidRPr="00E822BF" w:rsidRDefault="004E6756" w:rsidP="008B4831">
      <w:pPr>
        <w:pStyle w:val="Nadpis2"/>
        <w:numPr>
          <w:ilvl w:val="1"/>
          <w:numId w:val="2"/>
        </w:numPr>
        <w:ind w:left="426"/>
        <w:jc w:val="both"/>
        <w:rPr>
          <w:rFonts w:cs="Arial"/>
        </w:rPr>
      </w:pPr>
      <w:bookmarkStart w:id="80" w:name="_Toc430515961"/>
      <w:bookmarkStart w:id="81" w:name="_Toc468547509"/>
      <w:r w:rsidRPr="00E822BF">
        <w:rPr>
          <w:rFonts w:cs="Arial"/>
        </w:rPr>
        <w:t>Akce pořádané MŠ „Pohádka“</w:t>
      </w:r>
      <w:bookmarkEnd w:id="80"/>
      <w:bookmarkEnd w:id="81"/>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táborák na zahájení školního roku (děti, rodiče,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informativní schůzka, plánování akcí (rodiče,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podzimní výlet (děti,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mikulášská nadílka (děti,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ukázkové odpoledne pro rodiče</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vánoční besídka dopolední s nadílkou (učitelky, děti/</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vánoční besídka s pásmem a pohoštěním (děti, rodiče,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vánoční dílničky (děti, rodiče,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účast na soutěžích a výstavách pro děti</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besídka k svátku matek s pohoštěním (děti, rodiče,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týdenní výjezd do přírody (děti,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jednodenní a dvoudenní výlety pro starší děti</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výlet na závěr roku (děti,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rozloučení se školáky s pohoštěním (děti, rodiče,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táborák na závěr školního roku (děti, rodiče,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spaní ve školce pro budoucí školáky (děti,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informativní schůzka pro nové rodiče</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návštěvy divadel, kin, cirkusu, výstav během celého školního roku (děti, učitelky)</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besedy s praktickou ukázkou – myslivost, včelařství, pes – můj kamarád</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policie ČR – zásahy v praxi, bezpečnost v dopravním provozu</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maškarní karneval</w:t>
      </w:r>
    </w:p>
    <w:p w:rsidR="004E6756" w:rsidRPr="00E822BF" w:rsidRDefault="004E6756" w:rsidP="008B4831">
      <w:pPr>
        <w:pStyle w:val="Odstavecseseznamem"/>
        <w:numPr>
          <w:ilvl w:val="0"/>
          <w:numId w:val="3"/>
        </w:numPr>
        <w:spacing w:after="120"/>
        <w:jc w:val="both"/>
        <w:rPr>
          <w:rFonts w:cs="Arial"/>
          <w:lang w:bidi="ar-SA"/>
        </w:rPr>
      </w:pPr>
      <w:r w:rsidRPr="00E822BF">
        <w:rPr>
          <w:rFonts w:cs="Arial"/>
          <w:lang w:bidi="ar-SA"/>
        </w:rPr>
        <w:t>udržování tradic (velikonoce, vánoce) – pomoc rodičů</w:t>
      </w:r>
    </w:p>
    <w:p w:rsidR="00447A33" w:rsidRPr="00E822BF" w:rsidRDefault="00447A33" w:rsidP="008B4831">
      <w:pPr>
        <w:pStyle w:val="Nadpis2"/>
        <w:numPr>
          <w:ilvl w:val="1"/>
          <w:numId w:val="2"/>
        </w:numPr>
        <w:ind w:left="426"/>
        <w:jc w:val="both"/>
        <w:rPr>
          <w:rFonts w:cs="Arial"/>
        </w:rPr>
      </w:pPr>
      <w:bookmarkStart w:id="82" w:name="_Toc430515962"/>
      <w:bookmarkStart w:id="83" w:name="_Toc468547510"/>
      <w:r w:rsidRPr="00E822BF">
        <w:rPr>
          <w:rFonts w:cs="Arial"/>
        </w:rPr>
        <w:t>Vyhlášené projekty – účast</w:t>
      </w:r>
      <w:bookmarkEnd w:id="82"/>
      <w:bookmarkEnd w:id="83"/>
    </w:p>
    <w:p w:rsidR="00447A33" w:rsidRPr="00E822BF" w:rsidRDefault="00447A33" w:rsidP="008F2D90">
      <w:pPr>
        <w:spacing w:after="120"/>
        <w:ind w:firstLine="567"/>
        <w:jc w:val="both"/>
        <w:rPr>
          <w:rFonts w:cs="Arial"/>
          <w:lang w:bidi="ar-SA"/>
        </w:rPr>
      </w:pPr>
      <w:r w:rsidRPr="00E822BF">
        <w:rPr>
          <w:rFonts w:cs="Arial"/>
          <w:lang w:bidi="ar-SA"/>
        </w:rPr>
        <w:t>„Vzdělávání v oblasti zdravé výživy“ – CVLK Liberec (z fondu EU)</w:t>
      </w:r>
    </w:p>
    <w:p w:rsidR="00447A33" w:rsidRPr="00E822BF" w:rsidRDefault="00447A33" w:rsidP="008F2D90">
      <w:pPr>
        <w:spacing w:after="120"/>
        <w:ind w:firstLine="567"/>
        <w:jc w:val="both"/>
        <w:rPr>
          <w:rFonts w:cs="Arial"/>
          <w:lang w:bidi="ar-SA"/>
        </w:rPr>
      </w:pPr>
      <w:r w:rsidRPr="00E822BF">
        <w:rPr>
          <w:rFonts w:cs="Arial"/>
          <w:lang w:bidi="ar-SA"/>
        </w:rPr>
        <w:t xml:space="preserve">„Projekt v rámci ESF CZ“ – Vzdělávací centrum Turnov (např. </w:t>
      </w:r>
      <w:proofErr w:type="spellStart"/>
      <w:r w:rsidRPr="00E822BF">
        <w:rPr>
          <w:rFonts w:cs="Arial"/>
          <w:lang w:bidi="ar-SA"/>
        </w:rPr>
        <w:t>grafomotorika</w:t>
      </w:r>
      <w:proofErr w:type="spellEnd"/>
      <w:r w:rsidRPr="00E822BF">
        <w:rPr>
          <w:rFonts w:cs="Arial"/>
          <w:lang w:bidi="ar-SA"/>
        </w:rPr>
        <w:t>)</w:t>
      </w:r>
    </w:p>
    <w:p w:rsidR="00447A33" w:rsidRPr="00E822BF" w:rsidRDefault="00447A33" w:rsidP="008F2D90">
      <w:pPr>
        <w:spacing w:after="120"/>
        <w:ind w:firstLine="567"/>
        <w:jc w:val="both"/>
        <w:rPr>
          <w:rFonts w:cs="Arial"/>
          <w:lang w:bidi="ar-SA"/>
        </w:rPr>
      </w:pPr>
      <w:r w:rsidRPr="00E822BF">
        <w:rPr>
          <w:rFonts w:cs="Arial"/>
          <w:lang w:bidi="ar-SA"/>
        </w:rPr>
        <w:t>„Edukačně stimulační program pro pedagogy MŠ“ – CVLK Liberec (z fondu EU)</w:t>
      </w:r>
    </w:p>
    <w:p w:rsidR="008F2D90" w:rsidRPr="00E822BF" w:rsidRDefault="008F2D90" w:rsidP="008F2D90">
      <w:pPr>
        <w:spacing w:after="120"/>
        <w:ind w:firstLine="567"/>
        <w:jc w:val="both"/>
        <w:rPr>
          <w:rFonts w:cs="Arial"/>
          <w:lang w:bidi="ar-SA"/>
        </w:rPr>
      </w:pPr>
      <w:r w:rsidRPr="00E822BF">
        <w:rPr>
          <w:rFonts w:cs="Arial"/>
          <w:lang w:bidi="ar-SA"/>
        </w:rPr>
        <w:t>„Práce s materiály v polytechnické výchově“ (z fondu EU)</w:t>
      </w:r>
    </w:p>
    <w:p w:rsidR="008F2D90" w:rsidRPr="00E822BF" w:rsidRDefault="008F2D90" w:rsidP="008F2D90">
      <w:pPr>
        <w:spacing w:after="120"/>
        <w:ind w:firstLine="567"/>
        <w:jc w:val="both"/>
        <w:rPr>
          <w:rFonts w:cs="Arial"/>
          <w:lang w:bidi="ar-SA"/>
        </w:rPr>
      </w:pPr>
      <w:r w:rsidRPr="00E822BF">
        <w:rPr>
          <w:rFonts w:cs="Arial"/>
          <w:lang w:bidi="ar-SA"/>
        </w:rPr>
        <w:t>„Kouzelná věda“ (z fondu EU)</w:t>
      </w:r>
    </w:p>
    <w:p w:rsidR="008F2D90" w:rsidRPr="00E822BF" w:rsidRDefault="008F2D90" w:rsidP="008B4831">
      <w:pPr>
        <w:pStyle w:val="Nadpis2"/>
        <w:numPr>
          <w:ilvl w:val="1"/>
          <w:numId w:val="2"/>
        </w:numPr>
        <w:ind w:left="426"/>
        <w:jc w:val="both"/>
        <w:rPr>
          <w:rFonts w:cs="Arial"/>
        </w:rPr>
      </w:pPr>
      <w:bookmarkStart w:id="84" w:name="_Toc430515963"/>
      <w:bookmarkStart w:id="85" w:name="_Toc468547511"/>
      <w:r w:rsidRPr="00E822BF">
        <w:rPr>
          <w:rFonts w:cs="Arial"/>
        </w:rPr>
        <w:t>Vyhlášené projekty – školní projekty</w:t>
      </w:r>
      <w:bookmarkEnd w:id="84"/>
      <w:bookmarkEnd w:id="85"/>
    </w:p>
    <w:p w:rsidR="008F2D90" w:rsidRPr="00E822BF" w:rsidRDefault="008F2D90" w:rsidP="008F2D90">
      <w:pPr>
        <w:spacing w:after="120"/>
        <w:ind w:firstLine="567"/>
        <w:jc w:val="both"/>
        <w:rPr>
          <w:rFonts w:cs="Arial"/>
          <w:lang w:bidi="ar-SA"/>
        </w:rPr>
      </w:pPr>
      <w:r w:rsidRPr="00E822BF">
        <w:rPr>
          <w:rFonts w:cs="Arial"/>
          <w:lang w:bidi="ar-SA"/>
        </w:rPr>
        <w:t>„Co mám rád, co je zdravé“</w:t>
      </w:r>
    </w:p>
    <w:p w:rsidR="008F2D90" w:rsidRPr="00E822BF" w:rsidRDefault="008F2D90" w:rsidP="008B4831">
      <w:pPr>
        <w:pStyle w:val="Odstavecseseznamem"/>
        <w:numPr>
          <w:ilvl w:val="0"/>
          <w:numId w:val="3"/>
        </w:numPr>
        <w:spacing w:after="120"/>
        <w:jc w:val="both"/>
        <w:rPr>
          <w:rFonts w:cs="Arial"/>
          <w:lang w:bidi="ar-SA"/>
        </w:rPr>
      </w:pPr>
      <w:r w:rsidRPr="00E822BF">
        <w:rPr>
          <w:rFonts w:cs="Arial"/>
          <w:lang w:bidi="ar-SA"/>
        </w:rPr>
        <w:t>spolupráce školy, jídelny a rodičů</w:t>
      </w:r>
    </w:p>
    <w:p w:rsidR="008F2D90" w:rsidRPr="00E822BF" w:rsidRDefault="008F2D90" w:rsidP="008B4831">
      <w:pPr>
        <w:pStyle w:val="Odstavecseseznamem"/>
        <w:numPr>
          <w:ilvl w:val="0"/>
          <w:numId w:val="3"/>
        </w:numPr>
        <w:spacing w:after="120"/>
        <w:jc w:val="both"/>
        <w:rPr>
          <w:rFonts w:cs="Arial"/>
          <w:lang w:bidi="ar-SA"/>
        </w:rPr>
      </w:pPr>
      <w:r w:rsidRPr="00E822BF">
        <w:rPr>
          <w:rFonts w:cs="Arial"/>
          <w:lang w:bidi="ar-SA"/>
        </w:rPr>
        <w:t>účast dětí, vlastní praktické poznání</w:t>
      </w:r>
    </w:p>
    <w:p w:rsidR="008F2D90" w:rsidRPr="00E822BF" w:rsidRDefault="008F2D90" w:rsidP="008B4831">
      <w:pPr>
        <w:pStyle w:val="Odstavecseseznamem"/>
        <w:numPr>
          <w:ilvl w:val="0"/>
          <w:numId w:val="3"/>
        </w:numPr>
        <w:spacing w:after="120"/>
        <w:jc w:val="both"/>
        <w:rPr>
          <w:rFonts w:cs="Arial"/>
          <w:lang w:bidi="ar-SA"/>
        </w:rPr>
      </w:pPr>
      <w:r w:rsidRPr="00E822BF">
        <w:rPr>
          <w:rFonts w:cs="Arial"/>
          <w:lang w:bidi="ar-SA"/>
        </w:rPr>
        <w:t>propojení se ŠVP</w:t>
      </w:r>
    </w:p>
    <w:p w:rsidR="008F2D90" w:rsidRPr="00E822BF" w:rsidRDefault="008F2D90" w:rsidP="008F2D90">
      <w:pPr>
        <w:spacing w:after="120"/>
        <w:ind w:firstLine="567"/>
        <w:jc w:val="both"/>
        <w:rPr>
          <w:rFonts w:cs="Arial"/>
          <w:lang w:bidi="ar-SA"/>
        </w:rPr>
      </w:pPr>
      <w:r w:rsidRPr="00E822BF">
        <w:rPr>
          <w:rFonts w:cs="Arial"/>
          <w:lang w:bidi="ar-SA"/>
        </w:rPr>
        <w:t>„Čteme doma a ve školce“</w:t>
      </w:r>
    </w:p>
    <w:p w:rsidR="008F2D90" w:rsidRPr="00E822BF" w:rsidRDefault="008F2D90" w:rsidP="008B4831">
      <w:pPr>
        <w:pStyle w:val="Odstavecseseznamem"/>
        <w:numPr>
          <w:ilvl w:val="0"/>
          <w:numId w:val="3"/>
        </w:numPr>
        <w:spacing w:after="120"/>
        <w:jc w:val="both"/>
        <w:rPr>
          <w:rFonts w:cs="Arial"/>
          <w:lang w:bidi="ar-SA"/>
        </w:rPr>
      </w:pPr>
      <w:r w:rsidRPr="00E822BF">
        <w:rPr>
          <w:rFonts w:cs="Arial"/>
          <w:lang w:bidi="ar-SA"/>
        </w:rPr>
        <w:t>spolupráce s Knihovnou v Liberci</w:t>
      </w:r>
    </w:p>
    <w:p w:rsidR="008F2D90" w:rsidRDefault="008F2D90" w:rsidP="008B4831">
      <w:pPr>
        <w:pStyle w:val="Odstavecseseznamem"/>
        <w:numPr>
          <w:ilvl w:val="0"/>
          <w:numId w:val="3"/>
        </w:numPr>
        <w:spacing w:after="120"/>
        <w:jc w:val="both"/>
        <w:rPr>
          <w:rFonts w:cs="Arial"/>
          <w:lang w:bidi="ar-SA"/>
        </w:rPr>
      </w:pPr>
      <w:r w:rsidRPr="00E822BF">
        <w:rPr>
          <w:rFonts w:cs="Arial"/>
          <w:lang w:bidi="ar-SA"/>
        </w:rPr>
        <w:t>návaznost školky, rodiny a školy</w:t>
      </w:r>
    </w:p>
    <w:p w:rsidR="00ED69D7" w:rsidRDefault="00ED69D7" w:rsidP="00ED69D7">
      <w:pPr>
        <w:pStyle w:val="Odstavecseseznamem"/>
        <w:spacing w:after="120"/>
        <w:ind w:left="360"/>
        <w:jc w:val="both"/>
        <w:rPr>
          <w:rFonts w:cs="Arial"/>
          <w:lang w:bidi="ar-SA"/>
        </w:rPr>
      </w:pPr>
    </w:p>
    <w:p w:rsidR="00ED69D7" w:rsidRDefault="00ED69D7" w:rsidP="00ED69D7">
      <w:pPr>
        <w:pStyle w:val="Odstavecseseznamem"/>
        <w:spacing w:after="120"/>
        <w:ind w:left="360"/>
        <w:jc w:val="both"/>
        <w:rPr>
          <w:rFonts w:cs="Arial"/>
          <w:lang w:bidi="ar-SA"/>
        </w:rPr>
      </w:pPr>
      <w:r>
        <w:rPr>
          <w:rFonts w:cs="Arial"/>
          <w:lang w:bidi="ar-SA"/>
        </w:rPr>
        <w:lastRenderedPageBreak/>
        <w:t>„Ve zdravém těle, zdravý duch“</w:t>
      </w:r>
    </w:p>
    <w:p w:rsidR="00ED69D7" w:rsidRDefault="00ED69D7" w:rsidP="008B4831">
      <w:pPr>
        <w:pStyle w:val="Odstavecseseznamem"/>
        <w:numPr>
          <w:ilvl w:val="0"/>
          <w:numId w:val="3"/>
        </w:numPr>
        <w:spacing w:after="120"/>
        <w:jc w:val="both"/>
        <w:rPr>
          <w:rFonts w:cs="Arial"/>
          <w:lang w:bidi="ar-SA"/>
        </w:rPr>
      </w:pPr>
      <w:r>
        <w:rPr>
          <w:rFonts w:cs="Arial"/>
          <w:lang w:bidi="ar-SA"/>
        </w:rPr>
        <w:t xml:space="preserve">   cvičení v Aréně- velká tělocvična </w:t>
      </w:r>
      <w:proofErr w:type="spellStart"/>
      <w:r>
        <w:rPr>
          <w:rFonts w:cs="Arial"/>
          <w:lang w:bidi="ar-SA"/>
        </w:rPr>
        <w:t>Gymlib</w:t>
      </w:r>
      <w:proofErr w:type="spellEnd"/>
    </w:p>
    <w:p w:rsidR="00ED69D7" w:rsidRDefault="00ED69D7" w:rsidP="008B4831">
      <w:pPr>
        <w:pStyle w:val="Odstavecseseznamem"/>
        <w:numPr>
          <w:ilvl w:val="0"/>
          <w:numId w:val="3"/>
        </w:numPr>
        <w:spacing w:after="120"/>
        <w:jc w:val="both"/>
        <w:rPr>
          <w:rFonts w:cs="Arial"/>
          <w:lang w:bidi="ar-SA"/>
        </w:rPr>
      </w:pPr>
      <w:r>
        <w:rPr>
          <w:rFonts w:cs="Arial"/>
          <w:lang w:bidi="ar-SA"/>
        </w:rPr>
        <w:t xml:space="preserve">    cvičení na trampolínách</w:t>
      </w:r>
      <w:r w:rsidR="000556ED">
        <w:rPr>
          <w:rFonts w:cs="Arial"/>
          <w:lang w:bidi="ar-SA"/>
        </w:rPr>
        <w:t xml:space="preserve"> /Trampolíny </w:t>
      </w:r>
      <w:proofErr w:type="spellStart"/>
      <w:r w:rsidR="000556ED">
        <w:rPr>
          <w:rFonts w:cs="Arial"/>
          <w:lang w:bidi="ar-SA"/>
        </w:rPr>
        <w:t>Patrman</w:t>
      </w:r>
      <w:proofErr w:type="spellEnd"/>
      <w:r w:rsidR="000556ED">
        <w:rPr>
          <w:rFonts w:cs="Arial"/>
          <w:lang w:bidi="ar-SA"/>
        </w:rPr>
        <w:t>, z.ú/</w:t>
      </w:r>
    </w:p>
    <w:p w:rsidR="00ED69D7" w:rsidRPr="00E822BF" w:rsidRDefault="00ED69D7" w:rsidP="008B4831">
      <w:pPr>
        <w:pStyle w:val="Odstavecseseznamem"/>
        <w:numPr>
          <w:ilvl w:val="0"/>
          <w:numId w:val="3"/>
        </w:numPr>
        <w:spacing w:after="120"/>
        <w:jc w:val="both"/>
        <w:rPr>
          <w:rFonts w:cs="Arial"/>
          <w:lang w:bidi="ar-SA"/>
        </w:rPr>
      </w:pPr>
      <w:r>
        <w:rPr>
          <w:rFonts w:cs="Arial"/>
          <w:lang w:bidi="ar-SA"/>
        </w:rPr>
        <w:t xml:space="preserve">   </w:t>
      </w:r>
    </w:p>
    <w:p w:rsidR="008F2D90" w:rsidRPr="00E822BF" w:rsidRDefault="008F2D90" w:rsidP="008B4831">
      <w:pPr>
        <w:pStyle w:val="Nadpis2"/>
        <w:numPr>
          <w:ilvl w:val="1"/>
          <w:numId w:val="2"/>
        </w:numPr>
        <w:ind w:left="426"/>
        <w:jc w:val="both"/>
        <w:rPr>
          <w:rFonts w:cs="Arial"/>
        </w:rPr>
      </w:pPr>
      <w:bookmarkStart w:id="86" w:name="_Toc430515964"/>
      <w:bookmarkStart w:id="87" w:name="_Toc468547512"/>
      <w:r w:rsidRPr="00E822BF">
        <w:rPr>
          <w:rFonts w:cs="Arial"/>
        </w:rPr>
        <w:t xml:space="preserve">Plán činností Mateřské školy „Pohádka“ na školní rok </w:t>
      </w:r>
      <w:bookmarkEnd w:id="86"/>
      <w:r w:rsidR="008E3E34">
        <w:rPr>
          <w:rFonts w:cs="Arial"/>
        </w:rPr>
        <w:t>202</w:t>
      </w:r>
      <w:r w:rsidR="00ED69D7">
        <w:rPr>
          <w:rFonts w:cs="Arial"/>
        </w:rPr>
        <w:t>4</w:t>
      </w:r>
      <w:r w:rsidR="008E3E34">
        <w:rPr>
          <w:rFonts w:cs="Arial"/>
        </w:rPr>
        <w:t>/</w:t>
      </w:r>
      <w:r w:rsidR="00174811">
        <w:rPr>
          <w:rFonts w:cs="Arial"/>
        </w:rPr>
        <w:t>20</w:t>
      </w:r>
      <w:bookmarkEnd w:id="87"/>
      <w:r w:rsidR="00547784">
        <w:rPr>
          <w:rFonts w:cs="Arial"/>
        </w:rPr>
        <w:t>2</w:t>
      </w:r>
      <w:r w:rsidR="00ED69D7">
        <w:rPr>
          <w:rFonts w:cs="Arial"/>
        </w:rPr>
        <w:t>5</w:t>
      </w:r>
    </w:p>
    <w:p w:rsidR="00A3611C" w:rsidRPr="00E822BF" w:rsidRDefault="008F3CDB" w:rsidP="00E71D00">
      <w:pPr>
        <w:spacing w:after="120"/>
        <w:ind w:firstLine="426"/>
        <w:jc w:val="both"/>
        <w:rPr>
          <w:rFonts w:cs="Arial"/>
          <w:lang w:bidi="ar-SA"/>
        </w:rPr>
      </w:pPr>
      <w:r>
        <w:rPr>
          <w:rFonts w:cs="Arial"/>
          <w:lang w:bidi="ar-SA"/>
        </w:rPr>
        <w:t xml:space="preserve">Příloha </w:t>
      </w:r>
      <w:proofErr w:type="gramStart"/>
      <w:r>
        <w:rPr>
          <w:rFonts w:cs="Arial"/>
          <w:lang w:bidi="ar-SA"/>
        </w:rPr>
        <w:t>ŠVP,   na</w:t>
      </w:r>
      <w:proofErr w:type="gramEnd"/>
      <w:r>
        <w:rPr>
          <w:rFonts w:cs="Arial"/>
          <w:lang w:bidi="ar-SA"/>
        </w:rPr>
        <w:t xml:space="preserve"> www stránkách školy</w:t>
      </w:r>
      <w:r w:rsidR="00174811">
        <w:rPr>
          <w:rFonts w:cs="Arial"/>
          <w:lang w:bidi="ar-SA"/>
        </w:rPr>
        <w:t xml:space="preserve">  </w:t>
      </w:r>
    </w:p>
    <w:p w:rsidR="009F518E" w:rsidRPr="00E822BF" w:rsidRDefault="009F518E" w:rsidP="006F191C">
      <w:pPr>
        <w:spacing w:after="120"/>
        <w:ind w:firstLine="567"/>
        <w:jc w:val="both"/>
        <w:rPr>
          <w:rFonts w:cs="Arial"/>
          <w:lang w:bidi="ar-SA"/>
        </w:rPr>
      </w:pPr>
    </w:p>
    <w:p w:rsidR="009F518E" w:rsidRPr="00E822BF" w:rsidRDefault="009F518E" w:rsidP="008B4831">
      <w:pPr>
        <w:pStyle w:val="Nadpis2"/>
        <w:numPr>
          <w:ilvl w:val="1"/>
          <w:numId w:val="2"/>
        </w:numPr>
        <w:ind w:left="426"/>
        <w:jc w:val="both"/>
        <w:rPr>
          <w:rFonts w:cs="Arial"/>
        </w:rPr>
      </w:pPr>
      <w:bookmarkStart w:id="88" w:name="_Toc430515965"/>
      <w:bookmarkStart w:id="89" w:name="_Toc468547513"/>
      <w:r w:rsidRPr="00E822BF">
        <w:rPr>
          <w:rFonts w:cs="Arial"/>
        </w:rPr>
        <w:t>Ostatní informace</w:t>
      </w:r>
      <w:bookmarkEnd w:id="88"/>
      <w:bookmarkEnd w:id="89"/>
    </w:p>
    <w:p w:rsidR="009F518E" w:rsidRPr="00E822BF" w:rsidRDefault="009F518E" w:rsidP="009F518E">
      <w:pPr>
        <w:spacing w:after="120"/>
        <w:ind w:firstLine="567"/>
        <w:jc w:val="both"/>
        <w:rPr>
          <w:rFonts w:cs="Arial"/>
          <w:lang w:bidi="ar-SA"/>
        </w:rPr>
      </w:pPr>
      <w:r w:rsidRPr="00E822BF">
        <w:rPr>
          <w:rFonts w:cs="Arial"/>
          <w:lang w:bidi="ar-SA"/>
        </w:rPr>
        <w:t xml:space="preserve">Ostatní informace je možné dohledat ve Školním řádu a Směrnici </w:t>
      </w:r>
      <w:hyperlink r:id="rId9" w:tooltip="Smrnicekestanovenveplaty_3.pdf (240498b)" w:history="1">
        <w:r w:rsidRPr="00E822BF">
          <w:rPr>
            <w:rFonts w:cs="Arial"/>
            <w:lang w:bidi="ar-SA"/>
          </w:rPr>
          <w:t>ke stanovení výše úplaty za předškolní vzdělávání dítěte v mateřské škole</w:t>
        </w:r>
      </w:hyperlink>
      <w:r w:rsidRPr="00E822BF">
        <w:rPr>
          <w:rFonts w:cs="Arial"/>
          <w:lang w:bidi="ar-SA"/>
        </w:rPr>
        <w:t>.</w:t>
      </w:r>
    </w:p>
    <w:p w:rsidR="009F518E" w:rsidRPr="00E822BF" w:rsidRDefault="009F518E">
      <w:pPr>
        <w:rPr>
          <w:rFonts w:cs="Arial"/>
          <w:lang w:bidi="ar-SA"/>
        </w:rPr>
      </w:pPr>
      <w:r w:rsidRPr="00E822BF">
        <w:rPr>
          <w:rFonts w:cs="Arial"/>
          <w:lang w:bidi="ar-SA"/>
        </w:rPr>
        <w:br w:type="page"/>
      </w:r>
    </w:p>
    <w:p w:rsidR="00A3611C" w:rsidRPr="00E822BF" w:rsidRDefault="00A3611C" w:rsidP="008B4831">
      <w:pPr>
        <w:pStyle w:val="Nadpis1"/>
        <w:numPr>
          <w:ilvl w:val="0"/>
          <w:numId w:val="2"/>
        </w:numPr>
        <w:rPr>
          <w:rFonts w:ascii="Arial" w:hAnsi="Arial" w:cs="Arial"/>
        </w:rPr>
      </w:pPr>
      <w:bookmarkStart w:id="90" w:name="_Toc430515966"/>
      <w:bookmarkStart w:id="91" w:name="_Toc468547514"/>
      <w:r w:rsidRPr="00E822BF">
        <w:rPr>
          <w:rFonts w:ascii="Arial" w:hAnsi="Arial" w:cs="Arial"/>
        </w:rPr>
        <w:lastRenderedPageBreak/>
        <w:t>Charakteristika vzdělávacího programu</w:t>
      </w:r>
      <w:bookmarkEnd w:id="90"/>
      <w:bookmarkEnd w:id="91"/>
    </w:p>
    <w:p w:rsidR="00A556D9" w:rsidRPr="00E822BF" w:rsidRDefault="00A556D9" w:rsidP="008B4831">
      <w:pPr>
        <w:pStyle w:val="Nadpis2"/>
        <w:numPr>
          <w:ilvl w:val="1"/>
          <w:numId w:val="2"/>
        </w:numPr>
        <w:ind w:left="426"/>
        <w:jc w:val="both"/>
        <w:rPr>
          <w:rFonts w:cs="Arial"/>
        </w:rPr>
      </w:pPr>
      <w:bookmarkStart w:id="92" w:name="_Toc430515967"/>
      <w:bookmarkStart w:id="93" w:name="_Toc468547515"/>
      <w:r w:rsidRPr="00E822BF">
        <w:rPr>
          <w:rFonts w:cs="Arial"/>
        </w:rPr>
        <w:t>Úvod</w:t>
      </w:r>
      <w:bookmarkEnd w:id="92"/>
      <w:bookmarkEnd w:id="93"/>
    </w:p>
    <w:p w:rsidR="00A556D9" w:rsidRPr="00E822BF" w:rsidRDefault="00A556D9" w:rsidP="00A556D9">
      <w:pPr>
        <w:spacing w:after="120"/>
        <w:ind w:firstLine="567"/>
        <w:jc w:val="both"/>
        <w:rPr>
          <w:rFonts w:cs="Arial"/>
          <w:lang w:bidi="ar-SA"/>
        </w:rPr>
      </w:pPr>
      <w:r w:rsidRPr="00E822BF">
        <w:rPr>
          <w:rFonts w:cs="Arial"/>
          <w:lang w:bidi="ar-SA"/>
        </w:rPr>
        <w:t xml:space="preserve">Učební plán mateřské školy představuje konkrétní rozpracování dlouhodobých cílů. Důležité je, abychom si před konkretizací těchto cílů uvědomili reálnost jejich naplňování a zpracovali pouze takové cíle, které jsme schopni naplňovat. Totéž se týká i množství těchto cílů. Není nutné do krátkodobého plánu rozpracovat všechny dlouhodobé cíle najednou. Vybereme si tedy zásadní cíle, které chceme realizovat pro to konkrétní časové období, a ty důkladně rozpracujeme do zcela jasných cílů a konkrétních úkolů / třídní učební plán /. </w:t>
      </w:r>
    </w:p>
    <w:p w:rsidR="00A556D9" w:rsidRPr="00E822BF" w:rsidRDefault="00A556D9" w:rsidP="00A556D9">
      <w:pPr>
        <w:spacing w:after="120"/>
        <w:ind w:firstLine="567"/>
        <w:jc w:val="both"/>
        <w:rPr>
          <w:rFonts w:cs="Arial"/>
          <w:lang w:bidi="ar-SA"/>
        </w:rPr>
      </w:pPr>
      <w:r w:rsidRPr="00E822BF">
        <w:rPr>
          <w:rFonts w:cs="Arial"/>
          <w:lang w:bidi="ar-SA"/>
        </w:rPr>
        <w:t xml:space="preserve">Významnou úlohu při učebním procesu hraje vztah mezi tím, kdo se učí, a tím, kdo učí. Správnému učení odpovídá rovnocenný vztah dvou či více osobností a živý kontakt s osobou, která vede učební proces dítěte. Nemusí se vždy jednat o vztah dospělého a dítěte.  Zkušenosti ukazují, že skupinové učení, kdy se dítě učí s pomocí jiného dítěte, je jedním z velmi účinných způsobů učení, odpovídá potřebě dítěte po kontaktu s vrstevníky, pomáhá dítěti vrůstat do skupiny dětí. </w:t>
      </w:r>
    </w:p>
    <w:p w:rsidR="00A556D9" w:rsidRPr="00E822BF" w:rsidRDefault="00A556D9" w:rsidP="00A556D9">
      <w:pPr>
        <w:spacing w:after="120"/>
        <w:ind w:firstLine="567"/>
        <w:jc w:val="both"/>
        <w:rPr>
          <w:rFonts w:cs="Arial"/>
          <w:lang w:bidi="ar-SA"/>
        </w:rPr>
      </w:pPr>
      <w:r w:rsidRPr="00E822BF">
        <w:rPr>
          <w:rFonts w:cs="Arial"/>
          <w:lang w:bidi="ar-SA"/>
        </w:rPr>
        <w:t>V procesu učení se předkládají dítěti takové obsahy, pro jejichž pochopení již nastal v jeho vývoji ten pravý čas.  Doopravdy se dítě učí tehdy, jestliže učitelka pro něj vytvořila program, který spočívá v optimálně sestaveném a časovaném sledu postupů při poznávání skutečnosti.</w:t>
      </w:r>
    </w:p>
    <w:p w:rsidR="00A556D9" w:rsidRPr="00E822BF" w:rsidRDefault="00A556D9" w:rsidP="00A556D9">
      <w:pPr>
        <w:spacing w:after="120"/>
        <w:ind w:firstLine="567"/>
        <w:jc w:val="both"/>
        <w:rPr>
          <w:rFonts w:cs="Arial"/>
          <w:lang w:bidi="ar-SA"/>
        </w:rPr>
      </w:pPr>
      <w:r w:rsidRPr="00E822BF">
        <w:rPr>
          <w:rFonts w:cs="Arial"/>
          <w:lang w:bidi="ar-SA"/>
        </w:rPr>
        <w:t>V MŠ učitelka pečuje také o přiměřenost časových podmínek. V případě spontánního učení dbá, aby děti měly dostatek volného času pro požitek, experiment, fantazii, tj. takovou časovou pohodu, která umožňuje, aby se dítě cítilo samo sebou. Dítě potřebuje vědět, že činnost, kterou začne podle svých potřeb rozumových a časových, bude moci dokončit. Když dítě vnímá smysl toho, co se učí, když může chápat učení jako děj, kterého se chce účastnit, když může do učení zapojit všechny smysly, učí se rádo.</w:t>
      </w:r>
    </w:p>
    <w:p w:rsidR="00A556D9" w:rsidRPr="00E822BF" w:rsidRDefault="00A556D9" w:rsidP="008B4831">
      <w:pPr>
        <w:pStyle w:val="Nadpis2"/>
        <w:numPr>
          <w:ilvl w:val="1"/>
          <w:numId w:val="2"/>
        </w:numPr>
        <w:ind w:left="426"/>
        <w:jc w:val="both"/>
        <w:rPr>
          <w:rFonts w:cs="Arial"/>
        </w:rPr>
      </w:pPr>
      <w:bookmarkStart w:id="94" w:name="_Toc430515968"/>
      <w:bookmarkStart w:id="95" w:name="_Toc468547516"/>
      <w:r w:rsidRPr="00E822BF">
        <w:rPr>
          <w:rFonts w:cs="Arial"/>
        </w:rPr>
        <w:t>Teoretické východisko pro tvorbu učebního plánu školy</w:t>
      </w:r>
      <w:bookmarkEnd w:id="94"/>
      <w:bookmarkEnd w:id="95"/>
    </w:p>
    <w:p w:rsidR="00A556D9" w:rsidRPr="00E822BF" w:rsidRDefault="00A556D9" w:rsidP="00455500">
      <w:pPr>
        <w:spacing w:after="120"/>
        <w:ind w:firstLine="567"/>
        <w:jc w:val="both"/>
        <w:rPr>
          <w:rFonts w:cs="Arial"/>
          <w:lang w:bidi="ar-SA"/>
        </w:rPr>
      </w:pPr>
      <w:r w:rsidRPr="00E822BF">
        <w:rPr>
          <w:rFonts w:cs="Arial"/>
          <w:lang w:bidi="ar-SA"/>
        </w:rPr>
        <w:t>Tvorba učebního plánu na mateřské škole vychází z Rámcového vzdělávacího programu pro předškolní vzdělávání, který byl vydán na základě usnesení § 4 odst. 3 Opatřením ministryně školství, mládeže a tělovýchovy, kterým se vydává Rámcový vzdělávací program pro předškolní vzdělávání (</w:t>
      </w:r>
      <w:proofErr w:type="spellStart"/>
      <w:proofErr w:type="gramStart"/>
      <w:r w:rsidRPr="00E822BF">
        <w:rPr>
          <w:rFonts w:cs="Arial"/>
          <w:lang w:bidi="ar-SA"/>
        </w:rPr>
        <w:t>č.j</w:t>
      </w:r>
      <w:proofErr w:type="spellEnd"/>
      <w:r w:rsidRPr="00E822BF">
        <w:rPr>
          <w:rFonts w:cs="Arial"/>
          <w:lang w:bidi="ar-SA"/>
        </w:rPr>
        <w:t>.</w:t>
      </w:r>
      <w:proofErr w:type="gramEnd"/>
      <w:r w:rsidRPr="00E822BF">
        <w:rPr>
          <w:rFonts w:cs="Arial"/>
          <w:lang w:bidi="ar-SA"/>
        </w:rPr>
        <w:t xml:space="preserve"> 32 405/04-22 ). Mateřské školy a přípravné třídy základní školy jsou povinny postupovat podle něj nejpozději od 1. září 2007.</w:t>
      </w:r>
    </w:p>
    <w:p w:rsidR="00A556D9" w:rsidRPr="00E822BF" w:rsidRDefault="00A556D9" w:rsidP="00455500">
      <w:pPr>
        <w:spacing w:after="120"/>
        <w:ind w:firstLine="567"/>
        <w:jc w:val="both"/>
        <w:rPr>
          <w:rFonts w:cs="Arial"/>
          <w:lang w:bidi="ar-SA"/>
        </w:rPr>
      </w:pPr>
      <w:r w:rsidRPr="00E822BF">
        <w:rPr>
          <w:rFonts w:cs="Arial"/>
          <w:lang w:bidi="ar-SA"/>
        </w:rPr>
        <w:t>V souladu s novým školským zákonem a v návaznosti na obecné cíle vzdělávání tímto zákonem stanovené Rámcovým programem /dále RP/ postihuje a charakterizuje široce pojatý elementární vzdělanostní základ, na který může bezprostředně navazovat nejen povinné vzdělávání, ale který zároveň otevírá dítěti cestu celoživotního rozvoje a učení.</w:t>
      </w:r>
    </w:p>
    <w:p w:rsidR="00A556D9" w:rsidRPr="00E822BF" w:rsidRDefault="00A556D9" w:rsidP="00455500">
      <w:pPr>
        <w:spacing w:after="120"/>
        <w:ind w:firstLine="567"/>
        <w:jc w:val="both"/>
        <w:rPr>
          <w:rFonts w:cs="Arial"/>
          <w:lang w:bidi="ar-SA"/>
        </w:rPr>
      </w:pPr>
      <w:r w:rsidRPr="00E822BF">
        <w:rPr>
          <w:rFonts w:cs="Arial"/>
          <w:lang w:bidi="ar-SA"/>
        </w:rPr>
        <w:t xml:space="preserve">Rámcový program je základním východiskem pro vypracování školních vzdělávacích programů, tj. učebních plánů. Všeobecný vzdělanostní základ, společný všem předškolním vzdělávacím programů, by měl zajistit srovnatelný pedagogický efekt vzdělávacích programů vytvářených a poskytovaných jednotlivými školami. RP je natolik otevřený, že umožňuje, aby každá škola, resp. pedagogický sbor, jakákoli odborná pracovní skupina, profesní sdružení či každý jednotlivý pedagog mohli při </w:t>
      </w:r>
      <w:r w:rsidRPr="00E822BF">
        <w:rPr>
          <w:rFonts w:cs="Arial"/>
          <w:lang w:bidi="ar-SA"/>
        </w:rPr>
        <w:lastRenderedPageBreak/>
        <w:t xml:space="preserve">zachování společného základu stanoveného rámcovým programem, vytvářet vlastní školní programy – učební plány, které by co nejlépe odpovídaly konkrétním regionálním i místním podmínkám a možnostem mateřských škol i různým potřebám dětí. RP současně pedagogům umožňuje svobodně rozhodovat o tom, jakou cestou se ke společnému cíli vydají. </w:t>
      </w:r>
    </w:p>
    <w:p w:rsidR="00A556D9" w:rsidRPr="00E822BF" w:rsidRDefault="00A556D9" w:rsidP="00455500">
      <w:pPr>
        <w:spacing w:after="120"/>
        <w:ind w:firstLine="567"/>
        <w:jc w:val="both"/>
        <w:rPr>
          <w:rFonts w:cs="Arial"/>
          <w:lang w:bidi="ar-SA"/>
        </w:rPr>
      </w:pPr>
      <w:r w:rsidRPr="00E822BF">
        <w:rPr>
          <w:rFonts w:cs="Arial"/>
          <w:lang w:bidi="ar-SA"/>
        </w:rPr>
        <w:t xml:space="preserve">Vzdělávání předškolních dětí v mateřských školách je cílevědomý proces, v němž jsou spontánní a řízené aktivity vyvážené, v poměru, který odpovídá potřebám a možnostem dětí. Specifickou formou předškolního vzdělávání je didakticky zacílená činnost, která je pedagogem přímo nebo nepřímo motivovaná, kterou dítěti nabízíme a v níž je zastoupeno spontánní záměrné učení. Celý učební proces je založen na aktivní účasti dítěte omezující přijímání hotových poznatků, využívá zejména prožitkového a interaktivního učení, probíhá zpravidla v menší skupině či individuálně. V návaznosti na obecné cíle vzdělávání formulované ve školském zákoně jsou </w:t>
      </w:r>
      <w:r w:rsidRPr="00E822BF">
        <w:rPr>
          <w:rFonts w:cs="Arial"/>
          <w:b/>
          <w:lang w:bidi="ar-SA"/>
        </w:rPr>
        <w:t>hlavními cíli</w:t>
      </w:r>
      <w:r w:rsidRPr="00E822BF">
        <w:rPr>
          <w:rFonts w:cs="Arial"/>
          <w:lang w:bidi="ar-SA"/>
        </w:rPr>
        <w:t xml:space="preserve"> předškolního vzdělání:</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rozvíjení dítěte a jeho schopnosti učení</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osvojení si základů hodnot, na nichž je založena naše společnost</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získání osobní samostatnosti a schopnosti projevovat se jako samostatná osobnost působící na své okolí</w:t>
      </w:r>
    </w:p>
    <w:p w:rsidR="00A556D9" w:rsidRPr="00E822BF" w:rsidRDefault="00A556D9" w:rsidP="00455500">
      <w:pPr>
        <w:spacing w:after="120"/>
        <w:ind w:firstLine="567"/>
        <w:jc w:val="both"/>
        <w:rPr>
          <w:rFonts w:cs="Arial"/>
          <w:lang w:bidi="ar-SA"/>
        </w:rPr>
      </w:pPr>
      <w:r w:rsidRPr="00E822BF">
        <w:rPr>
          <w:rFonts w:cs="Arial"/>
          <w:lang w:bidi="ar-SA"/>
        </w:rPr>
        <w:t xml:space="preserve">Tyto obecné cíle jsou zakomponovány v učebním plánu školy. Z toho vycházejí třídní učební plány, které se zaměřují na </w:t>
      </w:r>
      <w:r w:rsidRPr="00E822BF">
        <w:rPr>
          <w:rFonts w:cs="Arial"/>
          <w:b/>
          <w:lang w:bidi="ar-SA"/>
        </w:rPr>
        <w:t>cíle průběžné</w:t>
      </w:r>
      <w:r w:rsidRPr="00E822BF">
        <w:rPr>
          <w:rFonts w:cs="Arial"/>
          <w:lang w:bidi="ar-SA"/>
        </w:rPr>
        <w:t>:</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takové, jejichž naplňování prolíná každodenními činnostmi</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 xml:space="preserve">vzdělávací cíle týkající se oblastí práv dětí, </w:t>
      </w:r>
      <w:proofErr w:type="spellStart"/>
      <w:r w:rsidRPr="00E822BF">
        <w:rPr>
          <w:rFonts w:cs="Arial"/>
          <w:lang w:bidi="ar-SA"/>
        </w:rPr>
        <w:t>sebeobsluhy</w:t>
      </w:r>
      <w:proofErr w:type="spellEnd"/>
      <w:r w:rsidRPr="00E822BF">
        <w:rPr>
          <w:rFonts w:cs="Arial"/>
          <w:lang w:bidi="ar-SA"/>
        </w:rPr>
        <w:t xml:space="preserve">, hygieny, socializace, </w:t>
      </w:r>
      <w:proofErr w:type="spellStart"/>
      <w:r w:rsidRPr="00E822BF">
        <w:rPr>
          <w:rFonts w:cs="Arial"/>
          <w:lang w:bidi="ar-SA"/>
        </w:rPr>
        <w:t>sebepojetí</w:t>
      </w:r>
      <w:proofErr w:type="spellEnd"/>
      <w:r w:rsidRPr="00E822BF">
        <w:rPr>
          <w:rFonts w:cs="Arial"/>
          <w:lang w:bidi="ar-SA"/>
        </w:rPr>
        <w:t>, citů, vůle, chování a pěstování morálních a společenských hodnot</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cíle, které není nutné specificky plánovat, protože k nim směřujeme denně</w:t>
      </w:r>
    </w:p>
    <w:p w:rsidR="00A556D9" w:rsidRPr="00E822BF" w:rsidRDefault="00A556D9" w:rsidP="00455500">
      <w:pPr>
        <w:spacing w:after="120"/>
        <w:ind w:firstLine="567"/>
        <w:jc w:val="both"/>
        <w:rPr>
          <w:rFonts w:cs="Arial"/>
          <w:lang w:bidi="ar-SA"/>
        </w:rPr>
      </w:pPr>
      <w:r w:rsidRPr="00E822BF">
        <w:rPr>
          <w:rFonts w:cs="Arial"/>
          <w:lang w:bidi="ar-SA"/>
        </w:rPr>
        <w:t xml:space="preserve">Základní obsah předškolního vzdělávání byl stanoven tak, aby v návaznosti na současné trendy ve vzdělávání odpovídal cílům a záměrům předškolního vzdělávání a aby respektoval věk, předpoklady a zkušenosti dětí předškolního věku, jejich současné i budoucí potřeby a stejně tak i prostředí a možnosti mateřské školy. Obsah je strukturován do oblastí, které reflektují vývoj dítěte, jeho přirozený život, zrání i učení. Jednotlivé oblasti vzdělávání jsou rozlišeny na základně vztahů, které si dítě postupně vytváří k sobě samému, k druhým lidem i k okolnímu světu, a to na základě přirozených interakcí, do kterých dítě v rámci těchto vztahů vstupuje, v nichž žije, rozvíjí se a vyrůstá, učí se a také vzdělává. Interakčních oblastí je celkem pět: biologická, psychologická, interpersonální, sociálně-kulturní a </w:t>
      </w:r>
      <w:r w:rsidR="00455500" w:rsidRPr="00E822BF">
        <w:rPr>
          <w:rFonts w:cs="Arial"/>
          <w:lang w:bidi="ar-SA"/>
        </w:rPr>
        <w:t>environmentální</w:t>
      </w:r>
      <w:r w:rsidRPr="00E822BF">
        <w:rPr>
          <w:rFonts w:cs="Arial"/>
          <w:lang w:bidi="ar-SA"/>
        </w:rPr>
        <w:t xml:space="preserve">. </w:t>
      </w:r>
    </w:p>
    <w:p w:rsidR="00A556D9" w:rsidRPr="00E822BF" w:rsidRDefault="00A556D9" w:rsidP="00455500">
      <w:pPr>
        <w:spacing w:after="120"/>
        <w:ind w:firstLine="567"/>
        <w:jc w:val="both"/>
        <w:rPr>
          <w:rFonts w:cs="Arial"/>
          <w:lang w:bidi="ar-SA"/>
        </w:rPr>
      </w:pPr>
      <w:r w:rsidRPr="00E822BF">
        <w:rPr>
          <w:rFonts w:cs="Arial"/>
          <w:lang w:bidi="ar-SA"/>
        </w:rPr>
        <w:t xml:space="preserve">Od nich jsou odvozeny </w:t>
      </w:r>
      <w:r w:rsidRPr="00E822BF">
        <w:rPr>
          <w:rFonts w:cs="Arial"/>
          <w:b/>
          <w:lang w:bidi="ar-SA"/>
        </w:rPr>
        <w:t>oblasti předškolního vzdělávání</w:t>
      </w:r>
      <w:r w:rsidRPr="00E822BF">
        <w:rPr>
          <w:rFonts w:cs="Arial"/>
          <w:lang w:bidi="ar-SA"/>
        </w:rPr>
        <w:t>, které jsou v RP nazvány:</w:t>
      </w:r>
    </w:p>
    <w:p w:rsidR="00A556D9" w:rsidRPr="00E822BF" w:rsidRDefault="00A556D9" w:rsidP="008B4831">
      <w:pPr>
        <w:pStyle w:val="Odstavecseseznamem"/>
        <w:numPr>
          <w:ilvl w:val="2"/>
          <w:numId w:val="6"/>
        </w:numPr>
        <w:spacing w:after="120"/>
        <w:ind w:left="924" w:hanging="357"/>
        <w:jc w:val="both"/>
        <w:rPr>
          <w:rFonts w:cs="Arial"/>
          <w:lang w:bidi="ar-SA"/>
        </w:rPr>
      </w:pPr>
      <w:r w:rsidRPr="00E822BF">
        <w:rPr>
          <w:rFonts w:cs="Arial"/>
          <w:lang w:bidi="ar-SA"/>
        </w:rPr>
        <w:t>Dítě a jeho tělo</w:t>
      </w:r>
    </w:p>
    <w:p w:rsidR="00A556D9" w:rsidRPr="00E822BF" w:rsidRDefault="00A556D9" w:rsidP="008B4831">
      <w:pPr>
        <w:pStyle w:val="Odstavecseseznamem"/>
        <w:numPr>
          <w:ilvl w:val="2"/>
          <w:numId w:val="6"/>
        </w:numPr>
        <w:spacing w:after="120"/>
        <w:ind w:left="924" w:hanging="357"/>
        <w:jc w:val="both"/>
        <w:rPr>
          <w:rFonts w:cs="Arial"/>
          <w:lang w:bidi="ar-SA"/>
        </w:rPr>
      </w:pPr>
      <w:r w:rsidRPr="00E822BF">
        <w:rPr>
          <w:rFonts w:cs="Arial"/>
          <w:lang w:bidi="ar-SA"/>
        </w:rPr>
        <w:t>Dítě a jeho psychika</w:t>
      </w:r>
    </w:p>
    <w:p w:rsidR="00A556D9" w:rsidRPr="00E822BF" w:rsidRDefault="00A556D9" w:rsidP="008B4831">
      <w:pPr>
        <w:pStyle w:val="Odstavecseseznamem"/>
        <w:numPr>
          <w:ilvl w:val="2"/>
          <w:numId w:val="6"/>
        </w:numPr>
        <w:spacing w:after="120"/>
        <w:ind w:left="924" w:hanging="357"/>
        <w:jc w:val="both"/>
        <w:rPr>
          <w:rFonts w:cs="Arial"/>
          <w:lang w:bidi="ar-SA"/>
        </w:rPr>
      </w:pPr>
      <w:r w:rsidRPr="00E822BF">
        <w:rPr>
          <w:rFonts w:cs="Arial"/>
          <w:lang w:bidi="ar-SA"/>
        </w:rPr>
        <w:t>Dítě a ten druhý</w:t>
      </w:r>
    </w:p>
    <w:p w:rsidR="00A556D9" w:rsidRPr="00E822BF" w:rsidRDefault="00A556D9" w:rsidP="008B4831">
      <w:pPr>
        <w:pStyle w:val="Odstavecseseznamem"/>
        <w:numPr>
          <w:ilvl w:val="2"/>
          <w:numId w:val="6"/>
        </w:numPr>
        <w:spacing w:after="120"/>
        <w:ind w:left="924" w:hanging="357"/>
        <w:jc w:val="both"/>
        <w:rPr>
          <w:rFonts w:cs="Arial"/>
          <w:lang w:bidi="ar-SA"/>
        </w:rPr>
      </w:pPr>
      <w:r w:rsidRPr="00E822BF">
        <w:rPr>
          <w:rFonts w:cs="Arial"/>
          <w:lang w:bidi="ar-SA"/>
        </w:rPr>
        <w:t>Dítě a společnost</w:t>
      </w:r>
    </w:p>
    <w:p w:rsidR="00A556D9" w:rsidRPr="00E822BF" w:rsidRDefault="00A556D9" w:rsidP="008B4831">
      <w:pPr>
        <w:pStyle w:val="Odstavecseseznamem"/>
        <w:numPr>
          <w:ilvl w:val="2"/>
          <w:numId w:val="6"/>
        </w:numPr>
        <w:spacing w:after="120"/>
        <w:ind w:left="924" w:hanging="357"/>
        <w:jc w:val="both"/>
        <w:rPr>
          <w:rFonts w:cs="Arial"/>
          <w:lang w:bidi="ar-SA"/>
        </w:rPr>
      </w:pPr>
      <w:r w:rsidRPr="00E822BF">
        <w:rPr>
          <w:rFonts w:cs="Arial"/>
          <w:lang w:bidi="ar-SA"/>
        </w:rPr>
        <w:t>Dítě a svět</w:t>
      </w:r>
    </w:p>
    <w:p w:rsidR="00A556D9" w:rsidRPr="00E822BF" w:rsidRDefault="00A556D9" w:rsidP="00455500">
      <w:pPr>
        <w:spacing w:after="120"/>
        <w:ind w:firstLine="567"/>
        <w:jc w:val="both"/>
        <w:rPr>
          <w:rFonts w:cs="Arial"/>
          <w:lang w:bidi="ar-SA"/>
        </w:rPr>
      </w:pPr>
      <w:r w:rsidRPr="00E822BF">
        <w:rPr>
          <w:rFonts w:cs="Arial"/>
          <w:lang w:bidi="ar-SA"/>
        </w:rPr>
        <w:t>Tyto oblasti vzdělávání jsou v učebním plánu školy dodržovány podle daného RP, ale v třídním plánu s nimi učitelky pracují tak, aby na sebe navazovaly nebo se přímo prolínaly.</w:t>
      </w:r>
    </w:p>
    <w:p w:rsidR="00A556D9" w:rsidRPr="00E822BF" w:rsidRDefault="00A556D9" w:rsidP="00455500">
      <w:pPr>
        <w:spacing w:after="120"/>
        <w:ind w:firstLine="567"/>
        <w:jc w:val="both"/>
        <w:rPr>
          <w:rFonts w:cs="Arial"/>
          <w:lang w:bidi="ar-SA"/>
        </w:rPr>
      </w:pPr>
      <w:r w:rsidRPr="00E822BF">
        <w:rPr>
          <w:rFonts w:cs="Arial"/>
          <w:lang w:bidi="ar-SA"/>
        </w:rPr>
        <w:t xml:space="preserve">Školní vzdělávací program a z něj vycházející učební plán je dokument, podle něhož se uskutečňuje vzdělávání dětí v konkrétní mateřské škole. Škola jej </w:t>
      </w:r>
      <w:r w:rsidRPr="00E822BF">
        <w:rPr>
          <w:rFonts w:cs="Arial"/>
          <w:lang w:bidi="ar-SA"/>
        </w:rPr>
        <w:lastRenderedPageBreak/>
        <w:t>zpracovává v souladu s RP a v souladu s obecně platnými předpisy. Při vytváření vzdělávacích programů může škola využívat programových a metodických zdrojů. Školní vzdělávací program je součástí povinné dokumentace mateřské školy.</w:t>
      </w:r>
    </w:p>
    <w:p w:rsidR="00A556D9" w:rsidRPr="00E822BF" w:rsidRDefault="00A556D9" w:rsidP="00455500">
      <w:pPr>
        <w:spacing w:after="120"/>
        <w:ind w:firstLine="567"/>
        <w:jc w:val="both"/>
        <w:rPr>
          <w:rFonts w:cs="Arial"/>
          <w:lang w:bidi="ar-SA"/>
        </w:rPr>
      </w:pPr>
      <w:r w:rsidRPr="00E822BF">
        <w:rPr>
          <w:rFonts w:cs="Arial"/>
          <w:lang w:bidi="ar-SA"/>
        </w:rPr>
        <w:t>Tvorba učebního plánu je plně v kompetenci pedagogů mateřské školy, ať už jde o konkretizovaný výchovně vzdělávací obsah, způsob jeho strukturování a plánování, o volbu metod a prostředků výchovy a vzdělávání či o vnitřní organizační stránku jeho realizace.</w:t>
      </w:r>
    </w:p>
    <w:p w:rsidR="00A556D9" w:rsidRPr="00E822BF" w:rsidRDefault="00A556D9" w:rsidP="00455500">
      <w:pPr>
        <w:spacing w:after="120"/>
        <w:ind w:firstLine="567"/>
        <w:jc w:val="both"/>
        <w:rPr>
          <w:rFonts w:cs="Arial"/>
          <w:lang w:bidi="ar-SA"/>
        </w:rPr>
      </w:pPr>
      <w:r w:rsidRPr="00E822BF">
        <w:rPr>
          <w:rFonts w:cs="Arial"/>
          <w:lang w:bidi="ar-SA"/>
        </w:rPr>
        <w:t xml:space="preserve">Odpovědnost za vytvoření školního vzdělávacího programu </w:t>
      </w:r>
      <w:r w:rsidR="00455500" w:rsidRPr="00E822BF">
        <w:rPr>
          <w:rFonts w:cs="Arial"/>
          <w:lang w:bidi="ar-SA"/>
        </w:rPr>
        <w:t xml:space="preserve">má ředitelka mateřské školy. Na </w:t>
      </w:r>
      <w:r w:rsidRPr="00E822BF">
        <w:rPr>
          <w:rFonts w:cs="Arial"/>
          <w:lang w:bidi="ar-SA"/>
        </w:rPr>
        <w:t>jeho tvorbě se spolupodílí pedagogický sbor. Se ško</w:t>
      </w:r>
      <w:r w:rsidR="00455500" w:rsidRPr="00E822BF">
        <w:rPr>
          <w:rFonts w:cs="Arial"/>
          <w:lang w:bidi="ar-SA"/>
        </w:rPr>
        <w:t xml:space="preserve">lním vzdělávacím programem jsou </w:t>
      </w:r>
      <w:r w:rsidRPr="00E822BF">
        <w:rPr>
          <w:rFonts w:cs="Arial"/>
          <w:lang w:bidi="ar-SA"/>
        </w:rPr>
        <w:t>seznamováni rodiče dětí, popř. jsou s rodiči projednáván</w:t>
      </w:r>
      <w:r w:rsidR="00455500" w:rsidRPr="00E822BF">
        <w:rPr>
          <w:rFonts w:cs="Arial"/>
          <w:lang w:bidi="ar-SA"/>
        </w:rPr>
        <w:t xml:space="preserve">y okruhy, které by mohli rodiče </w:t>
      </w:r>
      <w:r w:rsidRPr="00E822BF">
        <w:rPr>
          <w:rFonts w:cs="Arial"/>
          <w:lang w:bidi="ar-SA"/>
        </w:rPr>
        <w:t>ovlivnit, napomoci při jejich plnění a mají přehled, co se jeji</w:t>
      </w:r>
      <w:r w:rsidR="00455500" w:rsidRPr="00E822BF">
        <w:rPr>
          <w:rFonts w:cs="Arial"/>
          <w:lang w:bidi="ar-SA"/>
        </w:rPr>
        <w:t xml:space="preserve">ch dítě v mateřské škole naučí, </w:t>
      </w:r>
      <w:r w:rsidRPr="00E822BF">
        <w:rPr>
          <w:rFonts w:cs="Arial"/>
          <w:lang w:bidi="ar-SA"/>
        </w:rPr>
        <w:t xml:space="preserve">jakými metodami a prostředky se pedagogové dostanou </w:t>
      </w:r>
      <w:r w:rsidR="00455500" w:rsidRPr="00E822BF">
        <w:rPr>
          <w:rFonts w:cs="Arial"/>
          <w:lang w:bidi="ar-SA"/>
        </w:rPr>
        <w:t xml:space="preserve">k danému cíli. Vlastní reakcí a </w:t>
      </w:r>
      <w:r w:rsidRPr="00E822BF">
        <w:rPr>
          <w:rFonts w:cs="Arial"/>
          <w:lang w:bidi="ar-SA"/>
        </w:rPr>
        <w:t xml:space="preserve">výstupy dětí se pak mohou všichni společně přesvědčit, zda </w:t>
      </w:r>
      <w:r w:rsidR="00455500" w:rsidRPr="00E822BF">
        <w:rPr>
          <w:rFonts w:cs="Arial"/>
          <w:lang w:bidi="ar-SA"/>
        </w:rPr>
        <w:t xml:space="preserve">je daný okruh zaujal, co si </w:t>
      </w:r>
      <w:r w:rsidRPr="00E822BF">
        <w:rPr>
          <w:rFonts w:cs="Arial"/>
          <w:lang w:bidi="ar-SA"/>
        </w:rPr>
        <w:t>z daného tématu odnášejí za nové poznatky.</w:t>
      </w:r>
    </w:p>
    <w:p w:rsidR="00455500" w:rsidRPr="00E822BF" w:rsidRDefault="00A556D9" w:rsidP="00455500">
      <w:pPr>
        <w:spacing w:after="120"/>
        <w:ind w:firstLine="567"/>
        <w:jc w:val="both"/>
        <w:rPr>
          <w:rFonts w:cs="Arial"/>
          <w:lang w:bidi="ar-SA"/>
        </w:rPr>
      </w:pPr>
      <w:r w:rsidRPr="00E822BF">
        <w:rPr>
          <w:rFonts w:cs="Arial"/>
          <w:lang w:bidi="ar-SA"/>
        </w:rPr>
        <w:t xml:space="preserve">Cíle a obsah předškolního vzdělávání, které jsou plněny </w:t>
      </w:r>
      <w:r w:rsidR="00455500" w:rsidRPr="00E822BF">
        <w:rPr>
          <w:rFonts w:cs="Arial"/>
          <w:lang w:bidi="ar-SA"/>
        </w:rPr>
        <w:t xml:space="preserve">v učebním plánu mateřské školy, </w:t>
      </w:r>
      <w:r w:rsidRPr="00E822BF">
        <w:rPr>
          <w:rFonts w:cs="Arial"/>
          <w:lang w:bidi="ar-SA"/>
        </w:rPr>
        <w:t>směřují k tomu, aby děti, které ji opouštějí, byly osobnosti pokud možno jedinečné, vzhledem k svému věku a individuálním možnostem co nejvíce samostatné, sebevědomé a sebejisté, s vlastním rozumem, schopné dívat se kolem sebe, uvažovat, tvořivě přemýšlet a jednat, jedinci na své úrovni přizpůsobiví, odvážní a také zodpovědní, ochotni nejen</w:t>
      </w:r>
      <w:r w:rsidR="00455500" w:rsidRPr="00E822BF">
        <w:rPr>
          <w:rFonts w:cs="Arial"/>
          <w:lang w:bidi="ar-SA"/>
        </w:rPr>
        <w:t xml:space="preserve"> přijímat, </w:t>
      </w:r>
      <w:r w:rsidRPr="00E822BF">
        <w:rPr>
          <w:rFonts w:cs="Arial"/>
          <w:lang w:bidi="ar-SA"/>
        </w:rPr>
        <w:t>ale také dávat, schopni se dále rozvíjet, učit se všemu, co budou v životě potřebovat a aktivně čelit problémům, které život přináší.</w:t>
      </w:r>
    </w:p>
    <w:p w:rsidR="00A556D9" w:rsidRPr="00E822BF" w:rsidRDefault="00A556D9" w:rsidP="00455500">
      <w:pPr>
        <w:spacing w:after="120"/>
        <w:ind w:firstLine="567"/>
        <w:jc w:val="both"/>
        <w:rPr>
          <w:rFonts w:cs="Arial"/>
          <w:lang w:bidi="ar-SA"/>
        </w:rPr>
      </w:pPr>
      <w:r w:rsidRPr="00E822BF">
        <w:rPr>
          <w:rFonts w:cs="Arial"/>
          <w:lang w:bidi="ar-SA"/>
        </w:rPr>
        <w:t xml:space="preserve">Stejně důležité jako sestavování učebního plánu </w:t>
      </w:r>
      <w:r w:rsidR="00455500" w:rsidRPr="00E822BF">
        <w:rPr>
          <w:rFonts w:cs="Arial"/>
          <w:lang w:bidi="ar-SA"/>
        </w:rPr>
        <w:t xml:space="preserve">školy a třídního plánu, je jeho </w:t>
      </w:r>
      <w:r w:rsidRPr="00E822BF">
        <w:rPr>
          <w:rFonts w:cs="Arial"/>
          <w:lang w:bidi="ar-SA"/>
        </w:rPr>
        <w:t>vyhodnocování, sledování jeho průběhu i výsledků. Analý</w:t>
      </w:r>
      <w:r w:rsidR="00455500" w:rsidRPr="00E822BF">
        <w:rPr>
          <w:rFonts w:cs="Arial"/>
          <w:lang w:bidi="ar-SA"/>
        </w:rPr>
        <w:t xml:space="preserve">za pedagogického procesu a jeho </w:t>
      </w:r>
      <w:r w:rsidRPr="00E822BF">
        <w:rPr>
          <w:rFonts w:cs="Arial"/>
          <w:lang w:bidi="ar-SA"/>
        </w:rPr>
        <w:t xml:space="preserve">výsledků i vyvozování odpovídajících </w:t>
      </w:r>
      <w:r w:rsidR="00455500" w:rsidRPr="00E822BF">
        <w:rPr>
          <w:rFonts w:cs="Arial"/>
          <w:lang w:bidi="ar-SA"/>
        </w:rPr>
        <w:t>závěrů a jejich sebehodnocení (</w:t>
      </w:r>
      <w:r w:rsidRPr="00E822BF">
        <w:rPr>
          <w:rFonts w:cs="Arial"/>
          <w:lang w:bidi="ar-SA"/>
        </w:rPr>
        <w:t xml:space="preserve">tj. </w:t>
      </w:r>
      <w:r w:rsidR="00455500" w:rsidRPr="00E822BF">
        <w:rPr>
          <w:rFonts w:cs="Arial"/>
          <w:lang w:bidi="ar-SA"/>
        </w:rPr>
        <w:t xml:space="preserve">evaluace) by proto </w:t>
      </w:r>
      <w:r w:rsidRPr="00E822BF">
        <w:rPr>
          <w:rFonts w:cs="Arial"/>
          <w:lang w:bidi="ar-SA"/>
        </w:rPr>
        <w:t>měly být v předškolním vzdělávání samozřejmostí.</w:t>
      </w:r>
    </w:p>
    <w:p w:rsidR="00A556D9" w:rsidRPr="00E822BF" w:rsidRDefault="00A556D9" w:rsidP="00455500">
      <w:pPr>
        <w:spacing w:after="120"/>
        <w:ind w:firstLine="567"/>
        <w:jc w:val="both"/>
        <w:rPr>
          <w:rFonts w:cs="Arial"/>
          <w:lang w:bidi="ar-SA"/>
        </w:rPr>
      </w:pPr>
      <w:r w:rsidRPr="00E822BF">
        <w:rPr>
          <w:rFonts w:cs="Arial"/>
          <w:lang w:bidi="ar-SA"/>
        </w:rPr>
        <w:t xml:space="preserve">Vnitřní evaluace a hodnocení může probíhat na úrovni školy </w:t>
      </w:r>
      <w:r w:rsidR="00455500" w:rsidRPr="00E822BF">
        <w:rPr>
          <w:rFonts w:cs="Arial"/>
          <w:lang w:bidi="ar-SA"/>
        </w:rPr>
        <w:t xml:space="preserve">– evaluace učebního plánu škol, </w:t>
      </w:r>
      <w:r w:rsidRPr="00E822BF">
        <w:rPr>
          <w:rFonts w:cs="Arial"/>
          <w:lang w:bidi="ar-SA"/>
        </w:rPr>
        <w:t xml:space="preserve">kterou provádí ředitelka školy, či na úrovni třídy – evaluace třídního uč. </w:t>
      </w:r>
      <w:proofErr w:type="gramStart"/>
      <w:r w:rsidRPr="00E822BF">
        <w:rPr>
          <w:rFonts w:cs="Arial"/>
          <w:lang w:bidi="ar-SA"/>
        </w:rPr>
        <w:t>plánu</w:t>
      </w:r>
      <w:proofErr w:type="gramEnd"/>
      <w:r w:rsidRPr="00E822BF">
        <w:rPr>
          <w:rFonts w:cs="Arial"/>
          <w:lang w:bidi="ar-SA"/>
        </w:rPr>
        <w:t xml:space="preserve">, kterou provádí pedagogický sbor nebo konkrétní pedagog. Předmětem může být vzdělávací proces, </w:t>
      </w:r>
    </w:p>
    <w:p w:rsidR="00A556D9" w:rsidRPr="00E822BF" w:rsidRDefault="00A556D9" w:rsidP="00455500">
      <w:pPr>
        <w:spacing w:after="120"/>
        <w:ind w:firstLine="567"/>
        <w:jc w:val="both"/>
        <w:rPr>
          <w:rFonts w:cs="Arial"/>
          <w:lang w:bidi="ar-SA"/>
        </w:rPr>
      </w:pPr>
      <w:r w:rsidRPr="00E822BF">
        <w:rPr>
          <w:rFonts w:cs="Arial"/>
          <w:lang w:bidi="ar-SA"/>
        </w:rPr>
        <w:t>podmínky, za kterých probíhá, i výsledky, jejich mateř</w:t>
      </w:r>
      <w:r w:rsidR="00455500" w:rsidRPr="00E822BF">
        <w:rPr>
          <w:rFonts w:cs="Arial"/>
          <w:lang w:bidi="ar-SA"/>
        </w:rPr>
        <w:t xml:space="preserve">ská škola (pedagog) ve vzdělání </w:t>
      </w:r>
      <w:r w:rsidRPr="00E822BF">
        <w:rPr>
          <w:rFonts w:cs="Arial"/>
          <w:lang w:bidi="ar-SA"/>
        </w:rPr>
        <w:t>dosahuje.</w:t>
      </w:r>
    </w:p>
    <w:p w:rsidR="00A556D9" w:rsidRPr="00E822BF" w:rsidRDefault="00A556D9" w:rsidP="00455500">
      <w:pPr>
        <w:spacing w:after="120"/>
        <w:ind w:firstLine="567"/>
        <w:jc w:val="both"/>
        <w:rPr>
          <w:rFonts w:cs="Arial"/>
          <w:lang w:bidi="ar-SA"/>
        </w:rPr>
      </w:pPr>
      <w:r w:rsidRPr="00E822BF">
        <w:rPr>
          <w:rFonts w:cs="Arial"/>
          <w:lang w:bidi="ar-SA"/>
        </w:rPr>
        <w:t>Pro předškolní vzdělávání a jeho kvalitu je důležité hodnocení individuálních výsledků dětí při zvládání učebního plánu. K tomu slouží pedagogovi or</w:t>
      </w:r>
      <w:r w:rsidR="00455500" w:rsidRPr="00E822BF">
        <w:rPr>
          <w:rFonts w:cs="Arial"/>
          <w:lang w:bidi="ar-SA"/>
        </w:rPr>
        <w:t xml:space="preserve">ientační kritéria: podle popisu </w:t>
      </w:r>
      <w:r w:rsidRPr="00E822BF">
        <w:rPr>
          <w:rFonts w:cs="Arial"/>
          <w:lang w:bidi="ar-SA"/>
        </w:rPr>
        <w:t>vzdělávacích cílů a očekávaných výsledků (kompetencí) m</w:t>
      </w:r>
      <w:r w:rsidR="00455500" w:rsidRPr="00E822BF">
        <w:rPr>
          <w:rFonts w:cs="Arial"/>
          <w:lang w:bidi="ar-SA"/>
        </w:rPr>
        <w:t xml:space="preserve">ůže hodnotit, pružně reagovat a </w:t>
      </w:r>
      <w:r w:rsidRPr="00E822BF">
        <w:rPr>
          <w:rFonts w:cs="Arial"/>
          <w:lang w:bidi="ar-SA"/>
        </w:rPr>
        <w:t>měnit třídní učební plán.</w:t>
      </w:r>
      <w:r w:rsidR="00455500" w:rsidRPr="00E822BF">
        <w:rPr>
          <w:rFonts w:cs="Arial"/>
          <w:lang w:bidi="ar-SA"/>
        </w:rPr>
        <w:t xml:space="preserve"> </w:t>
      </w:r>
      <w:r w:rsidRPr="00E822BF">
        <w:rPr>
          <w:rFonts w:cs="Arial"/>
          <w:lang w:bidi="ar-SA"/>
        </w:rPr>
        <w:t>Cílem evaluace je ověřit a zlepšit kvalitu. Evaluace poskytuje zpětnou vazbu o kvalitě a o úrovni daného zařízení, daného procesu, stavu, jevu či problému.</w:t>
      </w:r>
    </w:p>
    <w:p w:rsidR="00A556D9" w:rsidRPr="00E822BF" w:rsidRDefault="00A556D9" w:rsidP="00455500">
      <w:pPr>
        <w:spacing w:after="120"/>
        <w:ind w:firstLine="567"/>
        <w:jc w:val="both"/>
        <w:rPr>
          <w:rFonts w:cs="Arial"/>
          <w:lang w:bidi="ar-SA"/>
        </w:rPr>
      </w:pPr>
      <w:r w:rsidRPr="00E822BF">
        <w:rPr>
          <w:rFonts w:cs="Arial"/>
          <w:b/>
          <w:lang w:bidi="ar-SA"/>
        </w:rPr>
        <w:t>Při eva</w:t>
      </w:r>
      <w:r w:rsidR="00455500" w:rsidRPr="00E822BF">
        <w:rPr>
          <w:rFonts w:cs="Arial"/>
          <w:b/>
          <w:lang w:bidi="ar-SA"/>
        </w:rPr>
        <w:t>luaci učebního plánu zjišťujeme</w:t>
      </w:r>
      <w:r w:rsidRPr="00E822BF">
        <w:rPr>
          <w:rFonts w:cs="Arial"/>
          <w:lang w:bidi="ar-SA"/>
        </w:rPr>
        <w:t>:</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jaké jsou rozpory mezi ideálním stavem a skutečností</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jak se nám daří naplňovat předsevzetí a cíle, které jsme si určili</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jaký je průběh plánovaného projektu</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jak vyhovuje určené skupině, pro kterou byl vytvořen</w:t>
      </w:r>
    </w:p>
    <w:p w:rsidR="00A556D9" w:rsidRPr="00E822BF" w:rsidRDefault="00A556D9" w:rsidP="008B4831">
      <w:pPr>
        <w:pStyle w:val="Odstavecseseznamem"/>
        <w:numPr>
          <w:ilvl w:val="0"/>
          <w:numId w:val="3"/>
        </w:numPr>
        <w:spacing w:after="120"/>
        <w:jc w:val="both"/>
        <w:rPr>
          <w:rFonts w:cs="Arial"/>
          <w:lang w:bidi="ar-SA"/>
        </w:rPr>
      </w:pPr>
      <w:r w:rsidRPr="00E822BF">
        <w:rPr>
          <w:rFonts w:cs="Arial"/>
          <w:lang w:bidi="ar-SA"/>
        </w:rPr>
        <w:t>jak je program řízen, jaké má dopady, jak je efektivní</w:t>
      </w:r>
    </w:p>
    <w:p w:rsidR="00455500" w:rsidRPr="00E822BF" w:rsidRDefault="00A556D9" w:rsidP="00455500">
      <w:pPr>
        <w:spacing w:after="120"/>
        <w:ind w:firstLine="567"/>
        <w:jc w:val="both"/>
        <w:rPr>
          <w:rFonts w:cs="Arial"/>
          <w:lang w:bidi="ar-SA"/>
        </w:rPr>
      </w:pPr>
      <w:r w:rsidRPr="00E822BF">
        <w:rPr>
          <w:rFonts w:cs="Arial"/>
          <w:lang w:bidi="ar-SA"/>
        </w:rPr>
        <w:lastRenderedPageBreak/>
        <w:t>Při evaluaci Školního vzdělávacího programu (učebního plánu školy) zjišťujeme, zdali respektuje a naplňuje požadavky Rámcového vzděl</w:t>
      </w:r>
      <w:r w:rsidR="00455500" w:rsidRPr="00E822BF">
        <w:rPr>
          <w:rFonts w:cs="Arial"/>
          <w:lang w:bidi="ar-SA"/>
        </w:rPr>
        <w:t xml:space="preserve">ávacího programu pro předškolní </w:t>
      </w:r>
      <w:r w:rsidRPr="00E822BF">
        <w:rPr>
          <w:rFonts w:cs="Arial"/>
          <w:lang w:bidi="ar-SA"/>
        </w:rPr>
        <w:t>vzdělávání.</w:t>
      </w:r>
      <w:r w:rsidR="00455500" w:rsidRPr="00E822BF">
        <w:rPr>
          <w:rFonts w:cs="Arial"/>
          <w:lang w:bidi="ar-SA"/>
        </w:rPr>
        <w:t xml:space="preserve"> </w:t>
      </w:r>
    </w:p>
    <w:p w:rsidR="00A556D9" w:rsidRPr="00E822BF" w:rsidRDefault="00A556D9" w:rsidP="00455500">
      <w:pPr>
        <w:spacing w:after="120"/>
        <w:ind w:firstLine="567"/>
        <w:jc w:val="both"/>
        <w:rPr>
          <w:rFonts w:cs="Arial"/>
          <w:lang w:bidi="ar-SA"/>
        </w:rPr>
      </w:pPr>
      <w:r w:rsidRPr="00E822BF">
        <w:rPr>
          <w:rFonts w:cs="Arial"/>
          <w:lang w:bidi="ar-SA"/>
        </w:rPr>
        <w:t>Při evaluaci Třídního vzdělávacího programu (třídní učebn</w:t>
      </w:r>
      <w:r w:rsidR="00455500" w:rsidRPr="00E822BF">
        <w:rPr>
          <w:rFonts w:cs="Arial"/>
          <w:lang w:bidi="ar-SA"/>
        </w:rPr>
        <w:t xml:space="preserve">í plán) zjišťujeme a hodnotíme, </w:t>
      </w:r>
      <w:r w:rsidRPr="00E822BF">
        <w:rPr>
          <w:rFonts w:cs="Arial"/>
          <w:lang w:bidi="ar-SA"/>
        </w:rPr>
        <w:t>zdali respektuje a naplňuje požadavky Školního vzděl</w:t>
      </w:r>
      <w:r w:rsidR="00455500" w:rsidRPr="00E822BF">
        <w:rPr>
          <w:rFonts w:cs="Arial"/>
          <w:lang w:bidi="ar-SA"/>
        </w:rPr>
        <w:t xml:space="preserve">ávacího programu pro předškolní </w:t>
      </w:r>
      <w:r w:rsidRPr="00E822BF">
        <w:rPr>
          <w:rFonts w:cs="Arial"/>
          <w:lang w:bidi="ar-SA"/>
        </w:rPr>
        <w:t>vzdělávání.</w:t>
      </w:r>
    </w:p>
    <w:p w:rsidR="00A556D9" w:rsidRPr="00E822BF" w:rsidRDefault="00A556D9" w:rsidP="00455500">
      <w:pPr>
        <w:spacing w:after="120"/>
        <w:ind w:firstLine="567"/>
        <w:jc w:val="both"/>
        <w:rPr>
          <w:rFonts w:cs="Arial"/>
          <w:lang w:bidi="ar-SA"/>
        </w:rPr>
      </w:pPr>
      <w:r w:rsidRPr="00E822BF">
        <w:rPr>
          <w:rFonts w:cs="Arial"/>
          <w:lang w:bidi="ar-SA"/>
        </w:rPr>
        <w:t>Evaluovat budeme podle potřeby a plánů. Lze evaluovat op</w:t>
      </w:r>
      <w:r w:rsidR="00455500" w:rsidRPr="00E822BF">
        <w:rPr>
          <w:rFonts w:cs="Arial"/>
          <w:lang w:bidi="ar-SA"/>
        </w:rPr>
        <w:t xml:space="preserve">erativně, kdykoli je třeba, ale </w:t>
      </w:r>
      <w:r w:rsidRPr="00E822BF">
        <w:rPr>
          <w:rFonts w:cs="Arial"/>
          <w:lang w:bidi="ar-SA"/>
        </w:rPr>
        <w:t>protože evaluace je proces řízený, je třeba si stanovit hlavn</w:t>
      </w:r>
      <w:r w:rsidR="00455500" w:rsidRPr="00E822BF">
        <w:rPr>
          <w:rFonts w:cs="Arial"/>
          <w:lang w:bidi="ar-SA"/>
        </w:rPr>
        <w:t xml:space="preserve">í časové rozvržení jednotlivých </w:t>
      </w:r>
      <w:r w:rsidRPr="00E822BF">
        <w:rPr>
          <w:rFonts w:cs="Arial"/>
          <w:lang w:bidi="ar-SA"/>
        </w:rPr>
        <w:t>součástí. Nejčastěji to bývá u školního učebního plánu pololetí n</w:t>
      </w:r>
      <w:r w:rsidR="00455500" w:rsidRPr="00E822BF">
        <w:rPr>
          <w:rFonts w:cs="Arial"/>
          <w:lang w:bidi="ar-SA"/>
        </w:rPr>
        <w:t xml:space="preserve">ebo konec školního roku a u </w:t>
      </w:r>
      <w:r w:rsidRPr="00E822BF">
        <w:rPr>
          <w:rFonts w:cs="Arial"/>
          <w:lang w:bidi="ar-SA"/>
        </w:rPr>
        <w:t>třídního učebního plánu na závěr každého uzavřeného tématu.</w:t>
      </w:r>
    </w:p>
    <w:p w:rsidR="00455500" w:rsidRPr="00E822BF" w:rsidRDefault="00455500" w:rsidP="008B4831">
      <w:pPr>
        <w:pStyle w:val="Nadpis2"/>
        <w:numPr>
          <w:ilvl w:val="1"/>
          <w:numId w:val="2"/>
        </w:numPr>
        <w:ind w:left="431" w:hanging="431"/>
        <w:jc w:val="both"/>
        <w:rPr>
          <w:rFonts w:cs="Arial"/>
        </w:rPr>
      </w:pPr>
      <w:bookmarkStart w:id="96" w:name="_Toc430515969"/>
      <w:bookmarkStart w:id="97" w:name="_Toc468547517"/>
      <w:r w:rsidRPr="00E822BF">
        <w:rPr>
          <w:rFonts w:cs="Arial"/>
        </w:rPr>
        <w:t>Praktický postup při tvorbě učebního plánu školy a třídního učebního plánu</w:t>
      </w:r>
      <w:bookmarkEnd w:id="96"/>
      <w:bookmarkEnd w:id="97"/>
    </w:p>
    <w:p w:rsidR="00455500" w:rsidRPr="00E822BF" w:rsidRDefault="00455500" w:rsidP="00EA4F04">
      <w:pPr>
        <w:spacing w:after="120"/>
        <w:ind w:firstLine="567"/>
        <w:jc w:val="both"/>
        <w:rPr>
          <w:rFonts w:cs="Arial"/>
          <w:lang w:bidi="ar-SA"/>
        </w:rPr>
      </w:pPr>
      <w:r w:rsidRPr="00E822BF">
        <w:rPr>
          <w:rFonts w:cs="Arial"/>
          <w:lang w:bidi="ar-SA"/>
        </w:rPr>
        <w:t>Při sestavování školního učebního plánu jsme si uvědomily, že jsme dosud pracovali podle přesných pokynů, plnili předepsané úkoly a najednou jsme měli pocit volnosti. Než jsme začali vytvářet náš učební plán školy, několikrát jsme si pročetli Rámcový vzdělávací program pro předškolní vzdělávání. Rámcový – to slovo opravdu vymezuje rámec, v němž bychom se měli pohybovat a kterým bychom se měli řídit, který bychom neměli překročit, aby nedošlo k přetěžování dětí. Bylo potřeba si upřesnit a ujasnit pojmy.</w:t>
      </w:r>
    </w:p>
    <w:p w:rsidR="00455500" w:rsidRPr="00E822BF" w:rsidRDefault="00455500" w:rsidP="008B4831">
      <w:pPr>
        <w:pStyle w:val="Odstavecseseznamem"/>
        <w:numPr>
          <w:ilvl w:val="0"/>
          <w:numId w:val="3"/>
        </w:numPr>
        <w:spacing w:after="120"/>
        <w:jc w:val="both"/>
        <w:rPr>
          <w:rFonts w:cs="Arial"/>
          <w:lang w:bidi="ar-SA"/>
        </w:rPr>
      </w:pPr>
      <w:r w:rsidRPr="00E822BF">
        <w:rPr>
          <w:rFonts w:cs="Arial"/>
          <w:b/>
          <w:lang w:bidi="ar-SA"/>
        </w:rPr>
        <w:t xml:space="preserve">Cíl </w:t>
      </w:r>
      <w:r w:rsidR="00EA4F04" w:rsidRPr="00E822BF">
        <w:rPr>
          <w:rFonts w:cs="Arial"/>
          <w:lang w:bidi="ar-SA"/>
        </w:rPr>
        <w:t>–</w:t>
      </w:r>
      <w:r w:rsidRPr="00E822BF">
        <w:rPr>
          <w:rFonts w:cs="Arial"/>
          <w:lang w:bidi="ar-SA"/>
        </w:rPr>
        <w:t xml:space="preserve"> konečné místo, jehož se snaží někdo dosáhnout, účel, motiv usilování, výchovné cíle, záměry, úmysly.</w:t>
      </w:r>
    </w:p>
    <w:p w:rsidR="00455500" w:rsidRPr="00E822BF" w:rsidRDefault="00455500" w:rsidP="008B4831">
      <w:pPr>
        <w:pStyle w:val="Odstavecseseznamem"/>
        <w:numPr>
          <w:ilvl w:val="0"/>
          <w:numId w:val="3"/>
        </w:numPr>
        <w:spacing w:after="120"/>
        <w:jc w:val="both"/>
        <w:rPr>
          <w:rFonts w:cs="Arial"/>
          <w:lang w:bidi="ar-SA"/>
        </w:rPr>
      </w:pPr>
      <w:r w:rsidRPr="00E822BF">
        <w:rPr>
          <w:rFonts w:cs="Arial"/>
          <w:b/>
          <w:lang w:bidi="ar-SA"/>
        </w:rPr>
        <w:t>Úkol</w:t>
      </w:r>
      <w:r w:rsidRPr="00E822BF">
        <w:rPr>
          <w:rFonts w:cs="Arial"/>
          <w:lang w:bidi="ar-SA"/>
        </w:rPr>
        <w:t xml:space="preserve"> </w:t>
      </w:r>
      <w:r w:rsidR="00EA4F04" w:rsidRPr="00E822BF">
        <w:rPr>
          <w:rFonts w:cs="Arial"/>
          <w:lang w:bidi="ar-SA"/>
        </w:rPr>
        <w:t>–</w:t>
      </w:r>
      <w:r w:rsidRPr="00E822BF">
        <w:rPr>
          <w:rFonts w:cs="Arial"/>
          <w:lang w:bidi="ar-SA"/>
        </w:rPr>
        <w:t xml:space="preserve"> co je určeno k vykonání, činnost zaměřená k nějakému cíli, poslání, funkce, účel.</w:t>
      </w:r>
    </w:p>
    <w:p w:rsidR="00455500" w:rsidRPr="00E822BF" w:rsidRDefault="00455500" w:rsidP="008B4831">
      <w:pPr>
        <w:pStyle w:val="Odstavecseseznamem"/>
        <w:numPr>
          <w:ilvl w:val="0"/>
          <w:numId w:val="3"/>
        </w:numPr>
        <w:spacing w:after="120"/>
        <w:jc w:val="both"/>
        <w:rPr>
          <w:rFonts w:cs="Arial"/>
          <w:lang w:bidi="ar-SA"/>
        </w:rPr>
      </w:pPr>
      <w:r w:rsidRPr="00E822BF">
        <w:rPr>
          <w:rFonts w:cs="Arial"/>
          <w:b/>
          <w:lang w:bidi="ar-SA"/>
        </w:rPr>
        <w:t>Obsah</w:t>
      </w:r>
      <w:r w:rsidRPr="00E822BF">
        <w:rPr>
          <w:rFonts w:cs="Arial"/>
          <w:lang w:bidi="ar-SA"/>
        </w:rPr>
        <w:t xml:space="preserve"> – náplň, význam, smysl, hlavní děj, myšlenka, soubor témat.</w:t>
      </w:r>
    </w:p>
    <w:p w:rsidR="00455500" w:rsidRPr="00E822BF" w:rsidRDefault="00455500" w:rsidP="008B4831">
      <w:pPr>
        <w:pStyle w:val="Odstavecseseznamem"/>
        <w:numPr>
          <w:ilvl w:val="0"/>
          <w:numId w:val="3"/>
        </w:numPr>
        <w:spacing w:after="120"/>
        <w:jc w:val="both"/>
        <w:rPr>
          <w:rFonts w:cs="Arial"/>
          <w:lang w:bidi="ar-SA"/>
        </w:rPr>
      </w:pPr>
      <w:r w:rsidRPr="00E822BF">
        <w:rPr>
          <w:rFonts w:cs="Arial"/>
          <w:b/>
          <w:lang w:bidi="ar-SA"/>
        </w:rPr>
        <w:t>Téma</w:t>
      </w:r>
      <w:r w:rsidRPr="00E822BF">
        <w:rPr>
          <w:rFonts w:cs="Arial"/>
          <w:lang w:bidi="ar-SA"/>
        </w:rPr>
        <w:t xml:space="preserve"> – základní myšlenka, námět, okruh, uzavřený celek.</w:t>
      </w:r>
    </w:p>
    <w:p w:rsidR="00455500" w:rsidRPr="00E822BF" w:rsidRDefault="00455500" w:rsidP="008B4831">
      <w:pPr>
        <w:pStyle w:val="Odstavecseseznamem"/>
        <w:numPr>
          <w:ilvl w:val="0"/>
          <w:numId w:val="3"/>
        </w:numPr>
        <w:spacing w:after="120"/>
        <w:jc w:val="both"/>
        <w:rPr>
          <w:rFonts w:cs="Arial"/>
          <w:lang w:bidi="ar-SA"/>
        </w:rPr>
      </w:pPr>
      <w:r w:rsidRPr="00E822BF">
        <w:rPr>
          <w:rFonts w:cs="Arial"/>
          <w:b/>
          <w:lang w:bidi="ar-SA"/>
        </w:rPr>
        <w:t>Námět</w:t>
      </w:r>
      <w:r w:rsidRPr="00E822BF">
        <w:rPr>
          <w:rFonts w:cs="Arial"/>
          <w:lang w:bidi="ar-SA"/>
        </w:rPr>
        <w:t xml:space="preserve"> – návrh, myšlenka nějaké práce, téma.</w:t>
      </w:r>
    </w:p>
    <w:p w:rsidR="00EA4F04" w:rsidRPr="00E822BF" w:rsidRDefault="00455500" w:rsidP="00EA4F04">
      <w:pPr>
        <w:spacing w:after="120"/>
        <w:ind w:firstLine="567"/>
        <w:jc w:val="both"/>
        <w:rPr>
          <w:rFonts w:cs="Arial"/>
          <w:lang w:bidi="ar-SA"/>
        </w:rPr>
      </w:pPr>
      <w:r w:rsidRPr="00E822BF">
        <w:rPr>
          <w:rFonts w:cs="Arial"/>
          <w:lang w:bidi="ar-SA"/>
        </w:rPr>
        <w:t>Po analýze jsme zhodnotili konkrétní podmínky, které škola má: umístění, okolí mateřské školy, potřeby rodin, vzdělávání a specifické zaměření učitelek, potřeby dětí, reálné možnosti i představy učitelek, jak konkretizovat cílovou podobu vlastního projektu. Vypracovali jsme takový projekt, který umožňuje pokračovat v dosavadní působnosti školy, ale přitom, aby byl zpracován na základě požadavků v Rámcovém programu. Jako ideální způsob se nám jevilo zpracování oblastí, které umožňovaly vzájemné propojení i prostoupení dosavadních složek výchovy, ale také možnost v rámci určité dimenze i uvnitř jednotlivých oblastí, a tím umožnit učitelkám další propojenost např. ve výchově citové a sociální, nebo ve výchově výtvarné.</w:t>
      </w:r>
    </w:p>
    <w:p w:rsidR="00EA4F04" w:rsidRPr="00E822BF" w:rsidRDefault="00455500" w:rsidP="00EA4F04">
      <w:pPr>
        <w:spacing w:after="120"/>
        <w:ind w:firstLine="567"/>
        <w:jc w:val="both"/>
        <w:rPr>
          <w:rFonts w:cs="Arial"/>
          <w:lang w:bidi="ar-SA"/>
        </w:rPr>
      </w:pPr>
      <w:r w:rsidRPr="00E822BF">
        <w:rPr>
          <w:rFonts w:cs="Arial"/>
          <w:lang w:bidi="ar-SA"/>
        </w:rPr>
        <w:t xml:space="preserve">V Rámcovém vzdělávacím programu jsou uvedeny hlavní cíle předškolního vzdělávání a specifické cíle, určené pro školní vzdělávací program. </w:t>
      </w:r>
      <w:r w:rsidR="00EA4F04" w:rsidRPr="00E822BF">
        <w:rPr>
          <w:rFonts w:cs="Arial"/>
          <w:lang w:bidi="ar-SA"/>
        </w:rPr>
        <w:t xml:space="preserve">Tyto specifické cíle bylo nutné </w:t>
      </w:r>
      <w:r w:rsidRPr="00E822BF">
        <w:rPr>
          <w:rFonts w:cs="Arial"/>
          <w:lang w:bidi="ar-SA"/>
        </w:rPr>
        <w:t>zakomponovat do našeho Školního vzdělávacího programu – učebního plánu (dlouho</w:t>
      </w:r>
      <w:r w:rsidR="00EA4F04" w:rsidRPr="00E822BF">
        <w:rPr>
          <w:rFonts w:cs="Arial"/>
          <w:lang w:bidi="ar-SA"/>
        </w:rPr>
        <w:t xml:space="preserve">dobé </w:t>
      </w:r>
      <w:r w:rsidRPr="00E822BF">
        <w:rPr>
          <w:rFonts w:cs="Arial"/>
          <w:lang w:bidi="ar-SA"/>
        </w:rPr>
        <w:t xml:space="preserve">cíle) a prostřednictvím činností plánovaných v Třídním </w:t>
      </w:r>
      <w:r w:rsidR="00EA4F04" w:rsidRPr="00E822BF">
        <w:rPr>
          <w:rFonts w:cs="Arial"/>
          <w:lang w:bidi="ar-SA"/>
        </w:rPr>
        <w:t xml:space="preserve">vzdělávacím programu (průběžné </w:t>
      </w:r>
      <w:r w:rsidRPr="00E822BF">
        <w:rPr>
          <w:rFonts w:cs="Arial"/>
          <w:lang w:bidi="ar-SA"/>
        </w:rPr>
        <w:t xml:space="preserve">činnosti) naplňovat, tj. realizovat při práci s dětmi. Zde jsme si </w:t>
      </w:r>
      <w:r w:rsidR="00EA4F04" w:rsidRPr="00E822BF">
        <w:rPr>
          <w:rFonts w:cs="Arial"/>
          <w:lang w:bidi="ar-SA"/>
        </w:rPr>
        <w:t xml:space="preserve">opět museli ujasnit, které cíle </w:t>
      </w:r>
      <w:r w:rsidRPr="00E822BF">
        <w:rPr>
          <w:rFonts w:cs="Arial"/>
          <w:lang w:bidi="ar-SA"/>
        </w:rPr>
        <w:t xml:space="preserve">jsou průběžné, které konkrétní. </w:t>
      </w:r>
    </w:p>
    <w:p w:rsidR="00EA4F04" w:rsidRPr="00E822BF" w:rsidRDefault="00455500" w:rsidP="00EA4F04">
      <w:pPr>
        <w:spacing w:after="120"/>
        <w:ind w:firstLine="567"/>
        <w:jc w:val="both"/>
        <w:rPr>
          <w:rFonts w:cs="Arial"/>
          <w:lang w:bidi="ar-SA"/>
        </w:rPr>
      </w:pPr>
      <w:r w:rsidRPr="00E822BF">
        <w:rPr>
          <w:rFonts w:cs="Arial"/>
          <w:lang w:bidi="ar-SA"/>
        </w:rPr>
        <w:t>Průběžné cíle jsou takové, jejichž naplňování prolíná každodenními činnostmi, takov</w:t>
      </w:r>
      <w:r w:rsidR="00EA4F04" w:rsidRPr="00E822BF">
        <w:rPr>
          <w:rFonts w:cs="Arial"/>
          <w:lang w:bidi="ar-SA"/>
        </w:rPr>
        <w:t xml:space="preserve">é, které </w:t>
      </w:r>
      <w:r w:rsidRPr="00E822BF">
        <w:rPr>
          <w:rFonts w:cs="Arial"/>
          <w:lang w:bidi="ar-SA"/>
        </w:rPr>
        <w:t xml:space="preserve">se týkají oblastí práv dítěte, </w:t>
      </w:r>
      <w:proofErr w:type="spellStart"/>
      <w:r w:rsidRPr="00E822BF">
        <w:rPr>
          <w:rFonts w:cs="Arial"/>
          <w:lang w:bidi="ar-SA"/>
        </w:rPr>
        <w:t>sebeobsluhy</w:t>
      </w:r>
      <w:proofErr w:type="spellEnd"/>
      <w:r w:rsidRPr="00E822BF">
        <w:rPr>
          <w:rFonts w:cs="Arial"/>
          <w:lang w:bidi="ar-SA"/>
        </w:rPr>
        <w:t>, hygieny, sociali</w:t>
      </w:r>
      <w:r w:rsidR="00EA4F04" w:rsidRPr="00E822BF">
        <w:rPr>
          <w:rFonts w:cs="Arial"/>
          <w:lang w:bidi="ar-SA"/>
        </w:rPr>
        <w:t xml:space="preserve">zace, vůle, chování a pěstování </w:t>
      </w:r>
      <w:r w:rsidRPr="00E822BF">
        <w:rPr>
          <w:rFonts w:cs="Arial"/>
          <w:lang w:bidi="ar-SA"/>
        </w:rPr>
        <w:t xml:space="preserve">morálních a společenských hodnot, tj. cíle, ke kterým </w:t>
      </w:r>
      <w:r w:rsidRPr="00E822BF">
        <w:rPr>
          <w:rFonts w:cs="Arial"/>
          <w:lang w:bidi="ar-SA"/>
        </w:rPr>
        <w:lastRenderedPageBreak/>
        <w:t>sm</w:t>
      </w:r>
      <w:r w:rsidR="00EA4F04" w:rsidRPr="00E822BF">
        <w:rPr>
          <w:rFonts w:cs="Arial"/>
          <w:lang w:bidi="ar-SA"/>
        </w:rPr>
        <w:t xml:space="preserve">ěřujeme denně, které není nutno </w:t>
      </w:r>
      <w:r w:rsidRPr="00E822BF">
        <w:rPr>
          <w:rFonts w:cs="Arial"/>
          <w:lang w:bidi="ar-SA"/>
        </w:rPr>
        <w:t>specificky plánovat- průběžné cíle v učebním plánu školy.</w:t>
      </w:r>
    </w:p>
    <w:p w:rsidR="00455500" w:rsidRPr="00E822BF" w:rsidRDefault="00455500" w:rsidP="00EA4F04">
      <w:pPr>
        <w:spacing w:after="120"/>
        <w:ind w:firstLine="567"/>
        <w:jc w:val="both"/>
        <w:rPr>
          <w:rFonts w:cs="Arial"/>
          <w:lang w:bidi="ar-SA"/>
        </w:rPr>
      </w:pPr>
      <w:r w:rsidRPr="00E822BF">
        <w:rPr>
          <w:rFonts w:cs="Arial"/>
          <w:lang w:bidi="ar-SA"/>
        </w:rPr>
        <w:t>Konkrétní cíle jsou takové, které je třeba naplňovat konkré</w:t>
      </w:r>
      <w:r w:rsidR="00EA4F04" w:rsidRPr="00E822BF">
        <w:rPr>
          <w:rFonts w:cs="Arial"/>
          <w:lang w:bidi="ar-SA"/>
        </w:rPr>
        <w:t xml:space="preserve">tními činnostmi, které je nutno </w:t>
      </w:r>
      <w:r w:rsidRPr="00E822BF">
        <w:rPr>
          <w:rFonts w:cs="Arial"/>
          <w:lang w:bidi="ar-SA"/>
        </w:rPr>
        <w:t>plánovat, tj. cíle, které je nutno nějak uspořádat, prostře</w:t>
      </w:r>
      <w:r w:rsidR="00EA4F04" w:rsidRPr="00E822BF">
        <w:rPr>
          <w:rFonts w:cs="Arial"/>
          <w:lang w:bidi="ar-SA"/>
        </w:rPr>
        <w:t xml:space="preserve">dnictvím kterých je realizována </w:t>
      </w:r>
      <w:r w:rsidRPr="00E822BF">
        <w:rPr>
          <w:rFonts w:cs="Arial"/>
          <w:lang w:bidi="ar-SA"/>
        </w:rPr>
        <w:t>základní vzdělávací činnost – učení, mohou se nám opakovat ve vytvořenýc</w:t>
      </w:r>
      <w:r w:rsidR="00EA4F04" w:rsidRPr="00E822BF">
        <w:rPr>
          <w:rFonts w:cs="Arial"/>
          <w:lang w:bidi="ar-SA"/>
        </w:rPr>
        <w:t xml:space="preserve">h oblastech, </w:t>
      </w:r>
      <w:r w:rsidRPr="00E822BF">
        <w:rPr>
          <w:rFonts w:cs="Arial"/>
          <w:lang w:bidi="ar-SA"/>
        </w:rPr>
        <w:t>protože jejich specifikace, důležitost a rozsah zasahuje ví</w:t>
      </w:r>
      <w:r w:rsidR="00EA4F04" w:rsidRPr="00E822BF">
        <w:rPr>
          <w:rFonts w:cs="Arial"/>
          <w:lang w:bidi="ar-SA"/>
        </w:rPr>
        <w:t xml:space="preserve">ce oblastí- cíle v jednotlivých </w:t>
      </w:r>
      <w:r w:rsidRPr="00E822BF">
        <w:rPr>
          <w:rFonts w:cs="Arial"/>
          <w:lang w:bidi="ar-SA"/>
        </w:rPr>
        <w:t>oblastech v třídním učebním plánu.</w:t>
      </w:r>
    </w:p>
    <w:p w:rsidR="00EA4F04" w:rsidRPr="00E822BF" w:rsidRDefault="00455500" w:rsidP="00EA4F04">
      <w:pPr>
        <w:spacing w:after="120"/>
        <w:ind w:firstLine="567"/>
        <w:jc w:val="both"/>
        <w:rPr>
          <w:rFonts w:cs="Arial"/>
          <w:lang w:bidi="ar-SA"/>
        </w:rPr>
      </w:pPr>
      <w:r w:rsidRPr="00E822BF">
        <w:rPr>
          <w:rFonts w:cs="Arial"/>
          <w:lang w:bidi="ar-SA"/>
        </w:rPr>
        <w:t>Vytvořili jsme si určitou strukturu, roztřídili jednotlivé cí</w:t>
      </w:r>
      <w:r w:rsidR="00EA4F04" w:rsidRPr="00E822BF">
        <w:rPr>
          <w:rFonts w:cs="Arial"/>
          <w:lang w:bidi="ar-SA"/>
        </w:rPr>
        <w:t xml:space="preserve">le z Rámcového programu do námi </w:t>
      </w:r>
      <w:r w:rsidRPr="00E822BF">
        <w:rPr>
          <w:rFonts w:cs="Arial"/>
          <w:lang w:bidi="ar-SA"/>
        </w:rPr>
        <w:t>vytvořených oblastí – modrá kulička, žlutá kulička, červená</w:t>
      </w:r>
      <w:r w:rsidR="00EA4F04" w:rsidRPr="00E822BF">
        <w:rPr>
          <w:rFonts w:cs="Arial"/>
          <w:lang w:bidi="ar-SA"/>
        </w:rPr>
        <w:t xml:space="preserve"> kulička, zelená kulička a bílá </w:t>
      </w:r>
      <w:r w:rsidRPr="00E822BF">
        <w:rPr>
          <w:rFonts w:cs="Arial"/>
          <w:lang w:bidi="ar-SA"/>
        </w:rPr>
        <w:t>kulička.</w:t>
      </w:r>
    </w:p>
    <w:p w:rsidR="00EA4F04" w:rsidRPr="00E822BF" w:rsidRDefault="00455500" w:rsidP="00EA4F04">
      <w:pPr>
        <w:spacing w:after="120"/>
        <w:ind w:firstLine="567"/>
        <w:jc w:val="both"/>
        <w:rPr>
          <w:rFonts w:cs="Arial"/>
          <w:lang w:bidi="ar-SA"/>
        </w:rPr>
      </w:pPr>
      <w:r w:rsidRPr="00E822BF">
        <w:rPr>
          <w:rFonts w:cs="Arial"/>
          <w:lang w:bidi="ar-SA"/>
        </w:rPr>
        <w:t>Ze školního vzdělávacího programu vychází i třídní v</w:t>
      </w:r>
      <w:r w:rsidR="00EA4F04" w:rsidRPr="00E822BF">
        <w:rPr>
          <w:rFonts w:cs="Arial"/>
          <w:lang w:bidi="ar-SA"/>
        </w:rPr>
        <w:t xml:space="preserve">zdělávací program. Zde jsme již </w:t>
      </w:r>
      <w:r w:rsidRPr="00E822BF">
        <w:rPr>
          <w:rFonts w:cs="Arial"/>
          <w:lang w:bidi="ar-SA"/>
        </w:rPr>
        <w:t>jednotlivé oblasti konkrétně zakomponovali do jednotlivých témat.</w:t>
      </w:r>
      <w:r w:rsidR="00EA4F04" w:rsidRPr="00E822BF">
        <w:rPr>
          <w:rFonts w:cs="Arial"/>
          <w:lang w:bidi="ar-SA"/>
        </w:rPr>
        <w:t xml:space="preserve"> </w:t>
      </w:r>
      <w:r w:rsidRPr="00E822BF">
        <w:rPr>
          <w:rFonts w:cs="Arial"/>
          <w:lang w:bidi="ar-SA"/>
        </w:rPr>
        <w:t>Třídní vzdělávací program rozpracovává hlavní témata školního vzdělávacího programu do vlastních podtémat, ale může si je specifikovat pro danou skupinu-třídu. Organizační formy si škola, popř. třída určuje sama, jsou denní přirozené činnosti dětí – spontánní, řízené, režimové, různé akce, aktivity, ale i dílčí a specifické vzdělávací programy, ozdravné pobyty, společné činnosti s rodiči apod.</w:t>
      </w:r>
    </w:p>
    <w:p w:rsidR="00EA4F04" w:rsidRPr="00E822BF" w:rsidRDefault="00455500" w:rsidP="00EA4F04">
      <w:pPr>
        <w:spacing w:after="120"/>
        <w:ind w:firstLine="567"/>
        <w:jc w:val="both"/>
        <w:rPr>
          <w:rFonts w:cs="Arial"/>
          <w:lang w:bidi="ar-SA"/>
        </w:rPr>
      </w:pPr>
      <w:r w:rsidRPr="00E822BF">
        <w:rPr>
          <w:rFonts w:cs="Arial"/>
          <w:lang w:bidi="ar-SA"/>
        </w:rPr>
        <w:t>Obsahem jednotlivých forem jsou z hlediska dětí činnosti přir</w:t>
      </w:r>
      <w:r w:rsidR="00EA4F04" w:rsidRPr="00E822BF">
        <w:rPr>
          <w:rFonts w:cs="Arial"/>
          <w:lang w:bidi="ar-SA"/>
        </w:rPr>
        <w:t xml:space="preserve">ozené, z hlediska pedagoga jsou </w:t>
      </w:r>
      <w:r w:rsidRPr="00E822BF">
        <w:rPr>
          <w:rFonts w:cs="Arial"/>
          <w:lang w:bidi="ar-SA"/>
        </w:rPr>
        <w:t>to činnosti a prostředky promyšlené, pedagogicky zaměřené, a to vždy s ohledem na věkové a individuální zvláštnosti a možnosti jednotlivých dětí. Dílčí cíle – jednotlivá témata se odvíjejí hlavně ze základních pěti rozvojových oblastí RP a z ak</w:t>
      </w:r>
      <w:r w:rsidR="00EA4F04" w:rsidRPr="00E822BF">
        <w:rPr>
          <w:rFonts w:cs="Arial"/>
          <w:lang w:bidi="ar-SA"/>
        </w:rPr>
        <w:t xml:space="preserve">tuálního stavu dětí a prostředí </w:t>
      </w:r>
      <w:r w:rsidRPr="00E822BF">
        <w:rPr>
          <w:rFonts w:cs="Arial"/>
          <w:lang w:bidi="ar-SA"/>
        </w:rPr>
        <w:t>(barevné kuličky – Kamarád Kulihrášek).</w:t>
      </w:r>
    </w:p>
    <w:p w:rsidR="00EA4F04" w:rsidRPr="00E822BF" w:rsidRDefault="00455500" w:rsidP="00EA4F04">
      <w:pPr>
        <w:spacing w:after="120"/>
        <w:ind w:firstLine="567"/>
        <w:jc w:val="both"/>
        <w:rPr>
          <w:rFonts w:cs="Arial"/>
          <w:lang w:bidi="ar-SA"/>
        </w:rPr>
      </w:pPr>
      <w:r w:rsidRPr="00E822BF">
        <w:rPr>
          <w:rFonts w:cs="Arial"/>
          <w:lang w:bidi="ar-SA"/>
        </w:rPr>
        <w:t xml:space="preserve">Základními kroky </w:t>
      </w:r>
      <w:r w:rsidRPr="00E822BF">
        <w:rPr>
          <w:rFonts w:cs="Arial"/>
          <w:b/>
          <w:lang w:bidi="ar-SA"/>
        </w:rPr>
        <w:t>Třídního vzdělávacího programu</w:t>
      </w:r>
      <w:r w:rsidRPr="00E822BF">
        <w:rPr>
          <w:rFonts w:cs="Arial"/>
          <w:lang w:bidi="ar-SA"/>
        </w:rPr>
        <w:t xml:space="preserve"> jsou záměr, plán, provedení a hodnocení</w:t>
      </w:r>
      <w:r w:rsidR="00EA4F04" w:rsidRPr="00E822BF">
        <w:rPr>
          <w:rFonts w:cs="Arial"/>
          <w:lang w:bidi="ar-SA"/>
        </w:rPr>
        <w:t xml:space="preserve"> - </w:t>
      </w:r>
      <w:r w:rsidRPr="00E822BF">
        <w:rPr>
          <w:rFonts w:cs="Arial"/>
          <w:lang w:bidi="ar-SA"/>
        </w:rPr>
        <w:t>evaluace tématu.</w:t>
      </w:r>
      <w:r w:rsidR="00EA4F04" w:rsidRPr="00E822BF">
        <w:rPr>
          <w:rFonts w:cs="Arial"/>
          <w:lang w:bidi="ar-SA"/>
        </w:rPr>
        <w:t xml:space="preserve"> </w:t>
      </w:r>
    </w:p>
    <w:p w:rsidR="00EA4F04" w:rsidRPr="00E822BF" w:rsidRDefault="00455500" w:rsidP="00EA4F04">
      <w:pPr>
        <w:spacing w:after="120"/>
        <w:ind w:firstLine="567"/>
        <w:jc w:val="both"/>
        <w:rPr>
          <w:rFonts w:cs="Arial"/>
          <w:lang w:bidi="ar-SA"/>
        </w:rPr>
      </w:pPr>
      <w:r w:rsidRPr="00E822BF">
        <w:rPr>
          <w:rFonts w:cs="Arial"/>
          <w:b/>
          <w:lang w:bidi="ar-SA"/>
        </w:rPr>
        <w:t>Zvolíme téma</w:t>
      </w:r>
      <w:r w:rsidRPr="00E822BF">
        <w:rPr>
          <w:rFonts w:cs="Arial"/>
          <w:lang w:bidi="ar-SA"/>
        </w:rPr>
        <w:t xml:space="preserve"> – čím se budeme konkrétně zabývat, vycházíme z témat Školního vzdělávacího programu. Bereme ohled na složení třídy, aktuální podmínky ve škole, třídě i venku. Zvážíme</w:t>
      </w:r>
      <w:r w:rsidR="00EA4F04" w:rsidRPr="00E822BF">
        <w:rPr>
          <w:rFonts w:cs="Arial"/>
          <w:lang w:bidi="ar-SA"/>
        </w:rPr>
        <w:t xml:space="preserve">, </w:t>
      </w:r>
      <w:r w:rsidRPr="00E822BF">
        <w:rPr>
          <w:rFonts w:cs="Arial"/>
          <w:lang w:bidi="ar-SA"/>
        </w:rPr>
        <w:t>jak můžeme s tématem pracovat mimo školu a kdo nám může pomoci i mimo areál školy.</w:t>
      </w:r>
    </w:p>
    <w:p w:rsidR="00EA4F04" w:rsidRPr="00E822BF" w:rsidRDefault="00455500" w:rsidP="00EA4F04">
      <w:pPr>
        <w:spacing w:after="120"/>
        <w:ind w:firstLine="567"/>
        <w:jc w:val="both"/>
        <w:rPr>
          <w:rFonts w:cs="Arial"/>
          <w:lang w:bidi="ar-SA"/>
        </w:rPr>
      </w:pPr>
      <w:r w:rsidRPr="00E822BF">
        <w:rPr>
          <w:rFonts w:cs="Arial"/>
          <w:b/>
          <w:lang w:bidi="ar-SA"/>
        </w:rPr>
        <w:t>Analyzujeme výchozí situaci</w:t>
      </w:r>
      <w:r w:rsidRPr="00E822BF">
        <w:rPr>
          <w:rFonts w:cs="Arial"/>
          <w:lang w:bidi="ar-SA"/>
        </w:rPr>
        <w:t xml:space="preserve"> – jaké informace děti o </w:t>
      </w:r>
      <w:r w:rsidR="00EA4F04" w:rsidRPr="00E822BF">
        <w:rPr>
          <w:rFonts w:cs="Arial"/>
          <w:lang w:bidi="ar-SA"/>
        </w:rPr>
        <w:t xml:space="preserve">tématu mají, co už vědí, znají, </w:t>
      </w:r>
      <w:r w:rsidRPr="00E822BF">
        <w:rPr>
          <w:rFonts w:cs="Arial"/>
          <w:lang w:bidi="ar-SA"/>
        </w:rPr>
        <w:t>dovedou, na jaké úrovni schopností, dovedností, návyků, vědomostí a poznatků jsou. Na základě analýzy stanoví učitelky na třídě cíle</w:t>
      </w:r>
      <w:r w:rsidR="00EA4F04" w:rsidRPr="00E822BF">
        <w:rPr>
          <w:rFonts w:cs="Arial"/>
          <w:lang w:bidi="ar-SA"/>
        </w:rPr>
        <w:t>,</w:t>
      </w:r>
      <w:r w:rsidRPr="00E822BF">
        <w:rPr>
          <w:rFonts w:cs="Arial"/>
          <w:lang w:bidi="ar-SA"/>
        </w:rPr>
        <w:t xml:space="preserve"> k jakým chtějí dojít – návaznost a propojenost mezi věkovými skupinami dětí. V čem chceme dosáhnout pokroku, co je naučíme, jaký očekáváme posun (postupné naplňování dílčích cílů z pěti rozvojových oblastí formou přirozených činností dětí, které nemusí být vždy rovnoměrně zastoupené).</w:t>
      </w:r>
    </w:p>
    <w:p w:rsidR="00EA4F04" w:rsidRPr="00E822BF" w:rsidRDefault="00455500" w:rsidP="00EA4F04">
      <w:pPr>
        <w:spacing w:after="120"/>
        <w:ind w:firstLine="567"/>
        <w:jc w:val="both"/>
        <w:rPr>
          <w:rFonts w:cs="Arial"/>
          <w:lang w:bidi="ar-SA"/>
        </w:rPr>
      </w:pPr>
      <w:r w:rsidRPr="00E822BF">
        <w:rPr>
          <w:rFonts w:cs="Arial"/>
          <w:b/>
          <w:lang w:bidi="ar-SA"/>
        </w:rPr>
        <w:t>Zvážíme zdroje informací</w:t>
      </w:r>
      <w:r w:rsidRPr="00E822BF">
        <w:rPr>
          <w:rFonts w:cs="Arial"/>
          <w:lang w:bidi="ar-SA"/>
        </w:rPr>
        <w:t xml:space="preserve"> – jakým způsobem budeme děti pro</w:t>
      </w:r>
      <w:r w:rsidR="00EA4F04" w:rsidRPr="00E822BF">
        <w:rPr>
          <w:rFonts w:cs="Arial"/>
          <w:lang w:bidi="ar-SA"/>
        </w:rPr>
        <w:t xml:space="preserve"> činnosti získávat, jaké zdroje </w:t>
      </w:r>
      <w:r w:rsidRPr="00E822BF">
        <w:rPr>
          <w:rFonts w:cs="Arial"/>
          <w:lang w:bidi="ar-SA"/>
        </w:rPr>
        <w:t xml:space="preserve">využijeme a potřebujeme, jak je budeme motivovat, jak </w:t>
      </w:r>
      <w:r w:rsidR="00EA4F04" w:rsidRPr="00E822BF">
        <w:rPr>
          <w:rFonts w:cs="Arial"/>
          <w:lang w:bidi="ar-SA"/>
        </w:rPr>
        <w:t xml:space="preserve">jim téma představíme. Vytvoříme </w:t>
      </w:r>
      <w:r w:rsidRPr="00E822BF">
        <w:rPr>
          <w:rFonts w:cs="Arial"/>
          <w:lang w:bidi="ar-SA"/>
        </w:rPr>
        <w:t>podmínky – motivující prostředí, pomůcky, materiál, k</w:t>
      </w:r>
      <w:r w:rsidR="00EA4F04" w:rsidRPr="00E822BF">
        <w:rPr>
          <w:rFonts w:cs="Arial"/>
          <w:lang w:bidi="ar-SA"/>
        </w:rPr>
        <w:t xml:space="preserve">terý využijeme. Zvolíme formy a </w:t>
      </w:r>
      <w:r w:rsidRPr="00E822BF">
        <w:rPr>
          <w:rFonts w:cs="Arial"/>
          <w:lang w:bidi="ar-SA"/>
        </w:rPr>
        <w:t>metody – jakým způsobem, jakými činnostmi budeme zvolené cíle postupně naplňovat a</w:t>
      </w:r>
      <w:r w:rsidR="00EA4F04" w:rsidRPr="00E822BF">
        <w:rPr>
          <w:rFonts w:cs="Arial"/>
          <w:lang w:bidi="ar-SA"/>
        </w:rPr>
        <w:t xml:space="preserve"> </w:t>
      </w:r>
      <w:r w:rsidRPr="00E822BF">
        <w:rPr>
          <w:rFonts w:cs="Arial"/>
          <w:lang w:bidi="ar-SA"/>
        </w:rPr>
        <w:t>organizaci, kterými činnostmi se téma může prolínat.</w:t>
      </w:r>
      <w:r w:rsidR="00EA4F04" w:rsidRPr="00E822BF">
        <w:rPr>
          <w:rFonts w:cs="Arial"/>
          <w:lang w:bidi="ar-SA"/>
        </w:rPr>
        <w:t xml:space="preserve"> </w:t>
      </w:r>
    </w:p>
    <w:p w:rsidR="00EA4F04" w:rsidRPr="00E822BF" w:rsidRDefault="00455500" w:rsidP="00EA4F04">
      <w:pPr>
        <w:spacing w:after="120"/>
        <w:ind w:firstLine="567"/>
        <w:jc w:val="both"/>
        <w:rPr>
          <w:rFonts w:cs="Arial"/>
          <w:lang w:bidi="ar-SA"/>
        </w:rPr>
      </w:pPr>
      <w:r w:rsidRPr="00E822BF">
        <w:rPr>
          <w:rFonts w:cs="Arial"/>
          <w:b/>
          <w:lang w:bidi="ar-SA"/>
        </w:rPr>
        <w:t>Určíme délku trvání tématu</w:t>
      </w:r>
      <w:r w:rsidRPr="00E822BF">
        <w:rPr>
          <w:rFonts w:cs="Arial"/>
          <w:lang w:bidi="ar-SA"/>
        </w:rPr>
        <w:t xml:space="preserve"> – tu aktuálně přizpůsobujeme z</w:t>
      </w:r>
      <w:r w:rsidR="00EA4F04" w:rsidRPr="00E822BF">
        <w:rPr>
          <w:rFonts w:cs="Arial"/>
          <w:lang w:bidi="ar-SA"/>
        </w:rPr>
        <w:t xml:space="preserve">ájmu a potřebám dětí, měnící se </w:t>
      </w:r>
      <w:r w:rsidRPr="00E822BF">
        <w:rPr>
          <w:rFonts w:cs="Arial"/>
          <w:lang w:bidi="ar-SA"/>
        </w:rPr>
        <w:t>situaci, úspěšnosti tématu.</w:t>
      </w:r>
      <w:r w:rsidR="00EA4F04" w:rsidRPr="00E822BF">
        <w:rPr>
          <w:rFonts w:cs="Arial"/>
          <w:lang w:bidi="ar-SA"/>
        </w:rPr>
        <w:t xml:space="preserve"> </w:t>
      </w:r>
      <w:r w:rsidRPr="00E822BF">
        <w:rPr>
          <w:rFonts w:cs="Arial"/>
          <w:lang w:bidi="ar-SA"/>
        </w:rPr>
        <w:t xml:space="preserve">Jestliže se zájem dětí ubírá jiným směrem, téma můžeme pozměnit, dobu trvání upravit, zkrátit nebo naopak prodloužit. </w:t>
      </w:r>
    </w:p>
    <w:p w:rsidR="00EA4F04" w:rsidRPr="00E822BF" w:rsidRDefault="00455500" w:rsidP="00EA4F04">
      <w:pPr>
        <w:spacing w:after="120"/>
        <w:ind w:firstLine="567"/>
        <w:jc w:val="both"/>
        <w:rPr>
          <w:rFonts w:cs="Arial"/>
          <w:lang w:bidi="ar-SA"/>
        </w:rPr>
      </w:pPr>
      <w:r w:rsidRPr="00E822BF">
        <w:rPr>
          <w:rFonts w:cs="Arial"/>
          <w:b/>
          <w:lang w:bidi="ar-SA"/>
        </w:rPr>
        <w:t>Téma i cíle zveřejníme</w:t>
      </w:r>
      <w:r w:rsidRPr="00E822BF">
        <w:rPr>
          <w:rFonts w:cs="Arial"/>
          <w:lang w:bidi="ar-SA"/>
        </w:rPr>
        <w:t xml:space="preserve"> – nástěnka s hlavním tématem i rozpracování do jednotlivých oblastí</w:t>
      </w:r>
      <w:r w:rsidR="00EA4F04" w:rsidRPr="00E822BF">
        <w:rPr>
          <w:rFonts w:cs="Arial"/>
          <w:lang w:bidi="ar-SA"/>
        </w:rPr>
        <w:t xml:space="preserve"> </w:t>
      </w:r>
      <w:r w:rsidRPr="00E822BF">
        <w:rPr>
          <w:rFonts w:cs="Arial"/>
          <w:lang w:bidi="ar-SA"/>
        </w:rPr>
        <w:t xml:space="preserve">(ukázka Kamarád Kulihrášek – téma „Když jaro ťuká). Další </w:t>
      </w:r>
      <w:r w:rsidRPr="00E822BF">
        <w:rPr>
          <w:rFonts w:cs="Arial"/>
          <w:lang w:bidi="ar-SA"/>
        </w:rPr>
        <w:lastRenderedPageBreak/>
        <w:t>formou informace jsou obrázky a výrobky dětí, básničky a písně i v celém bloku – vystoupení pro rodiče.</w:t>
      </w:r>
    </w:p>
    <w:p w:rsidR="00455500" w:rsidRPr="00E822BF" w:rsidRDefault="00455500" w:rsidP="00EA4F04">
      <w:pPr>
        <w:spacing w:after="120"/>
        <w:ind w:firstLine="567"/>
        <w:jc w:val="both"/>
        <w:rPr>
          <w:rFonts w:cs="Arial"/>
          <w:lang w:bidi="ar-SA"/>
        </w:rPr>
      </w:pPr>
      <w:r w:rsidRPr="00E822BF">
        <w:rPr>
          <w:rFonts w:cs="Arial"/>
          <w:b/>
          <w:lang w:bidi="ar-SA"/>
        </w:rPr>
        <w:t>Po ukončení tématu</w:t>
      </w:r>
      <w:r w:rsidRPr="00E822BF">
        <w:rPr>
          <w:rFonts w:cs="Arial"/>
          <w:lang w:bidi="ar-SA"/>
        </w:rPr>
        <w:t xml:space="preserve"> – vyhodnotíme (evaluace témat</w:t>
      </w:r>
      <w:r w:rsidR="00EA4F04" w:rsidRPr="00E822BF">
        <w:rPr>
          <w:rFonts w:cs="Arial"/>
          <w:lang w:bidi="ar-SA"/>
        </w:rPr>
        <w:t xml:space="preserve">u) – porovnáváme se stanovenými </w:t>
      </w:r>
      <w:r w:rsidRPr="00E822BF">
        <w:rPr>
          <w:rFonts w:cs="Arial"/>
          <w:lang w:bidi="ar-SA"/>
        </w:rPr>
        <w:t>jednotlivými cíli míru úspěšnosti, zájmu dětí, co jim</w:t>
      </w:r>
      <w:r w:rsidR="00EA4F04" w:rsidRPr="00E822BF">
        <w:rPr>
          <w:rFonts w:cs="Arial"/>
          <w:lang w:bidi="ar-SA"/>
        </w:rPr>
        <w:t xml:space="preserve"> dané téma dalo, v čem se mohly </w:t>
      </w:r>
      <w:r w:rsidRPr="00E822BF">
        <w:rPr>
          <w:rFonts w:cs="Arial"/>
          <w:lang w:bidi="ar-SA"/>
        </w:rPr>
        <w:t>zdokonalit. Vše zaznamenáváme v písemné formě a zakládáme k danému tématu.</w:t>
      </w:r>
      <w:r w:rsidR="00EA4F04" w:rsidRPr="00E822BF">
        <w:rPr>
          <w:rFonts w:cs="Arial"/>
          <w:lang w:bidi="ar-SA"/>
        </w:rPr>
        <w:t xml:space="preserve"> </w:t>
      </w:r>
      <w:r w:rsidRPr="00E822BF">
        <w:rPr>
          <w:rFonts w:cs="Arial"/>
          <w:lang w:bidi="ar-SA"/>
        </w:rPr>
        <w:t>Jednotlivá témata jsou součástí třídního vzdělávacího programu. Učitelky vše zakládají – dané cíle, rozpracování do jednotlivých oblastí, pracovní listy, básně, písně, dané výrobky i evaluaci tématu do desek. To vše je k dispozici při zpracování</w:t>
      </w:r>
      <w:r w:rsidR="00EA4F04" w:rsidRPr="00E822BF">
        <w:rPr>
          <w:rFonts w:cs="Arial"/>
          <w:lang w:bidi="ar-SA"/>
        </w:rPr>
        <w:t xml:space="preserve"> téhož tématu v jiné třídě, ale </w:t>
      </w:r>
      <w:r w:rsidRPr="00E822BF">
        <w:rPr>
          <w:rFonts w:cs="Arial"/>
          <w:lang w:bidi="ar-SA"/>
        </w:rPr>
        <w:t>s požadavkem na dodržení aktuálnosti, věkového složení sk</w:t>
      </w:r>
      <w:r w:rsidR="00EA4F04" w:rsidRPr="00E822BF">
        <w:rPr>
          <w:rFonts w:cs="Arial"/>
          <w:lang w:bidi="ar-SA"/>
        </w:rPr>
        <w:t xml:space="preserve">upiny, individuálního přístupu, </w:t>
      </w:r>
      <w:r w:rsidRPr="00E822BF">
        <w:rPr>
          <w:rFonts w:cs="Arial"/>
          <w:lang w:bidi="ar-SA"/>
        </w:rPr>
        <w:t>konkretizaci námětů a rozšíření sbírky úloh (ukázka v přílohách této práce).</w:t>
      </w:r>
    </w:p>
    <w:p w:rsidR="00EA4F04" w:rsidRPr="00E822BF" w:rsidRDefault="00EA4F04" w:rsidP="008B4831">
      <w:pPr>
        <w:pStyle w:val="Nadpis2"/>
        <w:numPr>
          <w:ilvl w:val="1"/>
          <w:numId w:val="2"/>
        </w:numPr>
        <w:ind w:left="431" w:hanging="431"/>
        <w:jc w:val="both"/>
        <w:rPr>
          <w:rFonts w:cs="Arial"/>
        </w:rPr>
      </w:pPr>
      <w:bookmarkStart w:id="98" w:name="_Toc430515970"/>
      <w:bookmarkStart w:id="99" w:name="_Toc468547518"/>
      <w:r w:rsidRPr="00E822BF">
        <w:rPr>
          <w:rFonts w:cs="Arial"/>
        </w:rPr>
        <w:t>Dlouhodobé cíle</w:t>
      </w:r>
      <w:bookmarkEnd w:id="98"/>
      <w:bookmarkEnd w:id="99"/>
    </w:p>
    <w:p w:rsidR="00EA4F04" w:rsidRPr="00E822BF" w:rsidRDefault="00EA4F04" w:rsidP="008B4831">
      <w:pPr>
        <w:pStyle w:val="Odstavecseseznamem"/>
        <w:numPr>
          <w:ilvl w:val="0"/>
          <w:numId w:val="3"/>
        </w:numPr>
        <w:spacing w:after="120"/>
        <w:jc w:val="both"/>
        <w:rPr>
          <w:rFonts w:cs="Arial"/>
          <w:lang w:bidi="ar-SA"/>
        </w:rPr>
      </w:pPr>
      <w:r w:rsidRPr="00E822BF">
        <w:rPr>
          <w:rFonts w:cs="Arial"/>
          <w:lang w:bidi="ar-SA"/>
        </w:rPr>
        <w:t>Uspořádání dne v MŠ bude takové, aby vycházelo z potřeb dětí a bylo uzpůsobeno jejich zdravému rozvoji.</w:t>
      </w:r>
    </w:p>
    <w:p w:rsidR="00EA4F04" w:rsidRPr="00E822BF" w:rsidRDefault="00EA4F04" w:rsidP="008B4831">
      <w:pPr>
        <w:pStyle w:val="Odstavecseseznamem"/>
        <w:numPr>
          <w:ilvl w:val="0"/>
          <w:numId w:val="3"/>
        </w:numPr>
        <w:spacing w:after="120"/>
        <w:jc w:val="both"/>
        <w:rPr>
          <w:rFonts w:cs="Arial"/>
          <w:lang w:bidi="ar-SA"/>
        </w:rPr>
      </w:pPr>
      <w:r w:rsidRPr="00E822BF">
        <w:rPr>
          <w:rFonts w:cs="Arial"/>
          <w:lang w:bidi="ar-SA"/>
        </w:rPr>
        <w:t>Docílit toho, aby se děti v MŠ dobře cítily, aby si vzájemně pomáhaly, vytvořit základ správného chování v lidské společnosti a respektování jeden druhého.</w:t>
      </w:r>
    </w:p>
    <w:p w:rsidR="00EA4F04" w:rsidRPr="00E822BF" w:rsidRDefault="00EA4F04" w:rsidP="008B4831">
      <w:pPr>
        <w:pStyle w:val="Odstavecseseznamem"/>
        <w:numPr>
          <w:ilvl w:val="0"/>
          <w:numId w:val="3"/>
        </w:numPr>
        <w:spacing w:after="120"/>
        <w:jc w:val="both"/>
        <w:rPr>
          <w:rFonts w:cs="Arial"/>
          <w:lang w:bidi="ar-SA"/>
        </w:rPr>
      </w:pPr>
      <w:r w:rsidRPr="00E822BF">
        <w:rPr>
          <w:rFonts w:cs="Arial"/>
          <w:lang w:bidi="ar-SA"/>
        </w:rPr>
        <w:t>Naučit děti chápat a plně prožívat věci a události kolem nich.</w:t>
      </w:r>
    </w:p>
    <w:p w:rsidR="00EA4F04" w:rsidRPr="00E822BF" w:rsidRDefault="00EA4F04" w:rsidP="008B4831">
      <w:pPr>
        <w:pStyle w:val="Odstavecseseznamem"/>
        <w:numPr>
          <w:ilvl w:val="0"/>
          <w:numId w:val="3"/>
        </w:numPr>
        <w:spacing w:after="120"/>
        <w:jc w:val="both"/>
        <w:rPr>
          <w:rFonts w:cs="Arial"/>
          <w:lang w:bidi="ar-SA"/>
        </w:rPr>
      </w:pPr>
      <w:r w:rsidRPr="00E822BF">
        <w:rPr>
          <w:rFonts w:cs="Arial"/>
          <w:lang w:bidi="ar-SA"/>
        </w:rPr>
        <w:t>Prohlubovat lásku k rodičům a ostatním lidem.</w:t>
      </w:r>
    </w:p>
    <w:p w:rsidR="00EA4F04" w:rsidRPr="00E822BF" w:rsidRDefault="00EA4F04" w:rsidP="008B4831">
      <w:pPr>
        <w:pStyle w:val="Odstavecseseznamem"/>
        <w:numPr>
          <w:ilvl w:val="0"/>
          <w:numId w:val="3"/>
        </w:numPr>
        <w:spacing w:after="120"/>
        <w:jc w:val="both"/>
        <w:rPr>
          <w:rFonts w:cs="Arial"/>
          <w:lang w:bidi="ar-SA"/>
        </w:rPr>
      </w:pPr>
      <w:r w:rsidRPr="00E822BF">
        <w:rPr>
          <w:rFonts w:cs="Arial"/>
          <w:lang w:bidi="ar-SA"/>
        </w:rPr>
        <w:t>Položit základy zdravého sebevědomí – rozvíjet individuální vlastnosti dítěte, jeho talent.</w:t>
      </w:r>
    </w:p>
    <w:p w:rsidR="00EA4F04" w:rsidRPr="00E822BF" w:rsidRDefault="00EA4F04" w:rsidP="008B4831">
      <w:pPr>
        <w:pStyle w:val="Odstavecseseznamem"/>
        <w:numPr>
          <w:ilvl w:val="0"/>
          <w:numId w:val="3"/>
        </w:numPr>
        <w:spacing w:after="120"/>
        <w:jc w:val="both"/>
        <w:rPr>
          <w:rFonts w:cs="Arial"/>
          <w:lang w:bidi="ar-SA"/>
        </w:rPr>
      </w:pPr>
      <w:r w:rsidRPr="00E822BF">
        <w:rPr>
          <w:rFonts w:cs="Arial"/>
          <w:lang w:bidi="ar-SA"/>
        </w:rPr>
        <w:t>Vychovávat pro praktický život a pro školu, která je jeho součástí.</w:t>
      </w:r>
    </w:p>
    <w:p w:rsidR="00EA4F04" w:rsidRPr="00E822BF" w:rsidRDefault="00EA4F04" w:rsidP="008B4831">
      <w:pPr>
        <w:pStyle w:val="Odstavecseseznamem"/>
        <w:numPr>
          <w:ilvl w:val="0"/>
          <w:numId w:val="3"/>
        </w:numPr>
        <w:spacing w:after="120"/>
        <w:jc w:val="both"/>
        <w:rPr>
          <w:rFonts w:cs="Arial"/>
          <w:lang w:bidi="ar-SA"/>
        </w:rPr>
      </w:pPr>
      <w:r w:rsidRPr="00E822BF">
        <w:rPr>
          <w:rFonts w:cs="Arial"/>
          <w:lang w:bidi="ar-SA"/>
        </w:rPr>
        <w:t>Stmelovat kolektiv zaměstnanců a rodičů tak, aby působil dobře na děti, vytvářet pohodu a klid v mateřské škole.</w:t>
      </w:r>
    </w:p>
    <w:p w:rsidR="00EA4F04" w:rsidRPr="00E822BF" w:rsidRDefault="00EA4F04" w:rsidP="008B4831">
      <w:pPr>
        <w:pStyle w:val="Nadpis2"/>
        <w:numPr>
          <w:ilvl w:val="1"/>
          <w:numId w:val="2"/>
        </w:numPr>
        <w:ind w:left="431" w:hanging="431"/>
        <w:jc w:val="both"/>
        <w:rPr>
          <w:rFonts w:cs="Arial"/>
        </w:rPr>
      </w:pPr>
      <w:bookmarkStart w:id="100" w:name="_Toc430515971"/>
      <w:bookmarkStart w:id="101" w:name="_Toc468547519"/>
      <w:r w:rsidRPr="00E822BF">
        <w:rPr>
          <w:rFonts w:cs="Arial"/>
        </w:rPr>
        <w:t>Průběžné činnosti</w:t>
      </w:r>
      <w:bookmarkEnd w:id="100"/>
      <w:bookmarkEnd w:id="101"/>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rozvíjení řeči a komunikativních dovedností</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orientace dětí v prostoru, prostředí, čase</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tělovýchovné činnosti, zařazovat jógu, pohyb s moderní hudbou</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rozvoj obratnosti, zručnosti a odvahy</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rozvíjení specifických dovedností i pracovních, základy konstruktivního myšlení</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estetické činnosti</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ekologické cítění</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hudební činnosti</w:t>
      </w:r>
    </w:p>
    <w:p w:rsidR="00B9463A" w:rsidRPr="00E822BF" w:rsidRDefault="00B9463A" w:rsidP="008B4831">
      <w:pPr>
        <w:pStyle w:val="Odstavecseseznamem"/>
        <w:numPr>
          <w:ilvl w:val="0"/>
          <w:numId w:val="3"/>
        </w:numPr>
        <w:spacing w:after="120"/>
        <w:jc w:val="both"/>
        <w:rPr>
          <w:rFonts w:cs="Arial"/>
          <w:lang w:bidi="ar-SA"/>
        </w:rPr>
      </w:pPr>
      <w:proofErr w:type="spellStart"/>
      <w:r w:rsidRPr="00E822BF">
        <w:rPr>
          <w:rFonts w:cs="Arial"/>
          <w:lang w:bidi="ar-SA"/>
        </w:rPr>
        <w:t>sebeobslužné</w:t>
      </w:r>
      <w:proofErr w:type="spellEnd"/>
      <w:r w:rsidRPr="00E822BF">
        <w:rPr>
          <w:rFonts w:cs="Arial"/>
          <w:lang w:bidi="ar-SA"/>
        </w:rPr>
        <w:t xml:space="preserve"> dovednosti</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hygienické návyky</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dramatizující činnosti</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plavecké základy</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seznamování s cizím jazykem</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zdravotní cvičení</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rozvoj myšlení při společenských hrách</w:t>
      </w:r>
    </w:p>
    <w:p w:rsidR="00B9463A" w:rsidRPr="00E822BF" w:rsidRDefault="00B9463A" w:rsidP="008B4831">
      <w:pPr>
        <w:pStyle w:val="Odstavecseseznamem"/>
        <w:numPr>
          <w:ilvl w:val="0"/>
          <w:numId w:val="3"/>
        </w:numPr>
        <w:spacing w:after="120"/>
        <w:jc w:val="both"/>
        <w:rPr>
          <w:rFonts w:cs="Arial"/>
          <w:lang w:bidi="ar-SA"/>
        </w:rPr>
      </w:pPr>
      <w:r w:rsidRPr="00E822BF">
        <w:rPr>
          <w:rFonts w:cs="Arial"/>
          <w:lang w:bidi="ar-SA"/>
        </w:rPr>
        <w:t>samostatnost</w:t>
      </w:r>
    </w:p>
    <w:p w:rsidR="00B9463A" w:rsidRPr="00E822BF" w:rsidRDefault="00B9463A" w:rsidP="008B4831">
      <w:pPr>
        <w:pStyle w:val="Nadpis2"/>
        <w:numPr>
          <w:ilvl w:val="1"/>
          <w:numId w:val="2"/>
        </w:numPr>
        <w:ind w:left="431" w:hanging="431"/>
        <w:jc w:val="both"/>
        <w:rPr>
          <w:rFonts w:cs="Arial"/>
        </w:rPr>
      </w:pPr>
      <w:bookmarkStart w:id="102" w:name="_Toc430515972"/>
      <w:bookmarkStart w:id="103" w:name="_Toc468547520"/>
      <w:r w:rsidRPr="00E822BF">
        <w:rPr>
          <w:rFonts w:cs="Arial"/>
        </w:rPr>
        <w:t>Celoroční úkoly vzdělávání</w:t>
      </w:r>
      <w:bookmarkEnd w:id="102"/>
      <w:bookmarkEnd w:id="103"/>
    </w:p>
    <w:p w:rsidR="00B9463A" w:rsidRPr="00E822BF" w:rsidRDefault="00B9463A" w:rsidP="002D513A">
      <w:pPr>
        <w:pStyle w:val="Nadpis1"/>
        <w:spacing w:after="120"/>
        <w:rPr>
          <w:rFonts w:ascii="Arial" w:hAnsi="Arial" w:cs="Arial"/>
          <w:bCs w:val="0"/>
          <w:kern w:val="0"/>
          <w:sz w:val="24"/>
          <w:szCs w:val="24"/>
        </w:rPr>
      </w:pPr>
      <w:bookmarkStart w:id="104" w:name="_Toc430515973"/>
      <w:bookmarkStart w:id="105" w:name="_Toc430517647"/>
      <w:bookmarkStart w:id="106" w:name="_Toc468547521"/>
      <w:r w:rsidRPr="00E822BF">
        <w:rPr>
          <w:rFonts w:ascii="Arial" w:hAnsi="Arial" w:cs="Arial"/>
          <w:bCs w:val="0"/>
          <w:kern w:val="0"/>
          <w:sz w:val="24"/>
          <w:szCs w:val="24"/>
        </w:rPr>
        <w:t>Dítě a jeho tělo:</w:t>
      </w:r>
      <w:bookmarkEnd w:id="104"/>
      <w:bookmarkEnd w:id="105"/>
      <w:bookmarkEnd w:id="106"/>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z</w:t>
      </w:r>
      <w:r w:rsidR="00B9463A" w:rsidRPr="00E822BF">
        <w:rPr>
          <w:rFonts w:cs="Arial"/>
          <w:lang w:bidi="ar-SA"/>
        </w:rPr>
        <w:t>vládnout základní pohybové dov</w:t>
      </w:r>
      <w:r w:rsidRPr="00E822BF">
        <w:rPr>
          <w:rFonts w:cs="Arial"/>
          <w:lang w:bidi="ar-SA"/>
        </w:rPr>
        <w:t>ednosti a prostorovou orientaci</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lastRenderedPageBreak/>
        <w:t>k</w:t>
      </w:r>
      <w:r w:rsidR="00B9463A" w:rsidRPr="00E822BF">
        <w:rPr>
          <w:rFonts w:cs="Arial"/>
          <w:lang w:bidi="ar-SA"/>
        </w:rPr>
        <w:t>oordinovat pohyby a polohy,</w:t>
      </w:r>
      <w:r w:rsidRPr="00E822BF">
        <w:rPr>
          <w:rFonts w:cs="Arial"/>
          <w:lang w:bidi="ar-SA"/>
        </w:rPr>
        <w:t xml:space="preserve"> sladit pohyb s rytmem a hudbou</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napodobit pohyb dle vzoru</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v</w:t>
      </w:r>
      <w:r w:rsidR="00B9463A" w:rsidRPr="00E822BF">
        <w:rPr>
          <w:rFonts w:cs="Arial"/>
          <w:lang w:bidi="ar-SA"/>
        </w:rPr>
        <w:t>nímat a rozlišovat pomocí všech smysl</w:t>
      </w:r>
      <w:r w:rsidRPr="00E822BF">
        <w:rPr>
          <w:rFonts w:cs="Arial"/>
          <w:lang w:bidi="ar-SA"/>
        </w:rPr>
        <w:t>ů</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k</w:t>
      </w:r>
      <w:r w:rsidR="00B9463A" w:rsidRPr="00E822BF">
        <w:rPr>
          <w:rFonts w:cs="Arial"/>
          <w:lang w:bidi="ar-SA"/>
        </w:rPr>
        <w:t>oordinace ruky a oka, zvládat jemnou motoriku</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z</w:t>
      </w:r>
      <w:r w:rsidR="00B9463A" w:rsidRPr="00E822BF">
        <w:rPr>
          <w:rFonts w:cs="Arial"/>
          <w:lang w:bidi="ar-SA"/>
        </w:rPr>
        <w:t xml:space="preserve">vládnout </w:t>
      </w:r>
      <w:proofErr w:type="spellStart"/>
      <w:r w:rsidR="00B9463A" w:rsidRPr="00E822BF">
        <w:rPr>
          <w:rFonts w:cs="Arial"/>
          <w:lang w:bidi="ar-SA"/>
        </w:rPr>
        <w:t>sebeobslu</w:t>
      </w:r>
      <w:r w:rsidRPr="00E822BF">
        <w:rPr>
          <w:rFonts w:cs="Arial"/>
          <w:lang w:bidi="ar-SA"/>
        </w:rPr>
        <w:t>hu</w:t>
      </w:r>
      <w:proofErr w:type="spellEnd"/>
      <w:r w:rsidRPr="00E822BF">
        <w:rPr>
          <w:rFonts w:cs="Arial"/>
          <w:lang w:bidi="ar-SA"/>
        </w:rPr>
        <w:t xml:space="preserve"> a základní hygienické návyky</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o</w:t>
      </w:r>
      <w:r w:rsidR="00B9463A" w:rsidRPr="00E822BF">
        <w:rPr>
          <w:rFonts w:cs="Arial"/>
          <w:lang w:bidi="ar-SA"/>
        </w:rPr>
        <w:t xml:space="preserve">svojení si </w:t>
      </w:r>
      <w:r w:rsidRPr="00E822BF">
        <w:rPr>
          <w:rFonts w:cs="Arial"/>
          <w:lang w:bidi="ar-SA"/>
        </w:rPr>
        <w:t>měřených praktických dovedností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u</w:t>
      </w:r>
      <w:r w:rsidR="00B9463A" w:rsidRPr="00E822BF">
        <w:rPr>
          <w:rFonts w:cs="Arial"/>
          <w:lang w:bidi="ar-SA"/>
        </w:rPr>
        <w:t>vědomění si vlastního těla, pojmenovat části těla, někt</w:t>
      </w:r>
      <w:r w:rsidRPr="00E822BF">
        <w:rPr>
          <w:rFonts w:cs="Arial"/>
          <w:lang w:bidi="ar-SA"/>
        </w:rPr>
        <w:t>eré orgány a znát jejich funkce</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w:t>
      </w:r>
      <w:r w:rsidR="00B9463A" w:rsidRPr="00E822BF">
        <w:rPr>
          <w:rFonts w:cs="Arial"/>
          <w:lang w:bidi="ar-SA"/>
        </w:rPr>
        <w:t>ozliš</w:t>
      </w:r>
      <w:r w:rsidRPr="00E822BF">
        <w:rPr>
          <w:rFonts w:cs="Arial"/>
          <w:lang w:bidi="ar-SA"/>
        </w:rPr>
        <w:t>ovat co škodí a prospívá zdraví</w:t>
      </w:r>
    </w:p>
    <w:p w:rsidR="00B9463A" w:rsidRPr="00E822BF" w:rsidRDefault="00B9463A" w:rsidP="002D513A">
      <w:pPr>
        <w:pStyle w:val="Nadpis1"/>
        <w:spacing w:after="120"/>
        <w:rPr>
          <w:rFonts w:ascii="Arial" w:hAnsi="Arial" w:cs="Arial"/>
          <w:bCs w:val="0"/>
          <w:kern w:val="0"/>
          <w:sz w:val="24"/>
          <w:szCs w:val="24"/>
        </w:rPr>
      </w:pPr>
      <w:bookmarkStart w:id="107" w:name="_Toc430515974"/>
      <w:bookmarkStart w:id="108" w:name="_Toc430517648"/>
      <w:bookmarkStart w:id="109" w:name="_Toc468547522"/>
      <w:r w:rsidRPr="00E822BF">
        <w:rPr>
          <w:rFonts w:ascii="Arial" w:hAnsi="Arial" w:cs="Arial"/>
          <w:bCs w:val="0"/>
          <w:kern w:val="0"/>
          <w:sz w:val="24"/>
          <w:szCs w:val="24"/>
        </w:rPr>
        <w:t>Dítě a jeho psychika:</w:t>
      </w:r>
      <w:bookmarkEnd w:id="107"/>
      <w:bookmarkEnd w:id="108"/>
      <w:bookmarkEnd w:id="109"/>
    </w:p>
    <w:p w:rsidR="00B9463A" w:rsidRPr="00E822BF" w:rsidRDefault="00B9463A" w:rsidP="002D513A">
      <w:pPr>
        <w:spacing w:after="120"/>
        <w:ind w:firstLine="567"/>
        <w:jc w:val="both"/>
        <w:rPr>
          <w:rFonts w:cs="Arial"/>
          <w:lang w:bidi="ar-SA"/>
        </w:rPr>
      </w:pPr>
      <w:r w:rsidRPr="00E822BF">
        <w:rPr>
          <w:rFonts w:cs="Arial"/>
          <w:lang w:bidi="ar-SA"/>
        </w:rPr>
        <w:t>Jazyk a řeč:</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rozvoj řečových schopností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w:t>
      </w:r>
      <w:r w:rsidR="00B9463A" w:rsidRPr="00E822BF">
        <w:rPr>
          <w:rFonts w:cs="Arial"/>
          <w:lang w:bidi="ar-SA"/>
        </w:rPr>
        <w:t>o</w:t>
      </w:r>
      <w:r w:rsidRPr="00E822BF">
        <w:rPr>
          <w:rFonts w:cs="Arial"/>
          <w:lang w:bidi="ar-SA"/>
        </w:rPr>
        <w:t>zvoj komunikativních dovedností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o</w:t>
      </w:r>
      <w:r w:rsidR="00B9463A" w:rsidRPr="00E822BF">
        <w:rPr>
          <w:rFonts w:cs="Arial"/>
          <w:lang w:bidi="ar-SA"/>
        </w:rPr>
        <w:t xml:space="preserve">svojení </w:t>
      </w:r>
      <w:r w:rsidRPr="00E822BF">
        <w:rPr>
          <w:rFonts w:cs="Arial"/>
          <w:lang w:bidi="ar-SA"/>
        </w:rPr>
        <w:t>si „</w:t>
      </w:r>
      <w:proofErr w:type="spellStart"/>
      <w:r w:rsidRPr="00E822BF">
        <w:rPr>
          <w:rFonts w:cs="Arial"/>
          <w:lang w:bidi="ar-SA"/>
        </w:rPr>
        <w:t>předčtenářských</w:t>
      </w:r>
      <w:proofErr w:type="spellEnd"/>
      <w:r w:rsidRPr="00E822BF">
        <w:rPr>
          <w:rFonts w:cs="Arial"/>
          <w:lang w:bidi="ar-SA"/>
        </w:rPr>
        <w:t>“ dovedností</w:t>
      </w:r>
    </w:p>
    <w:p w:rsidR="00B9463A" w:rsidRPr="00E822BF" w:rsidRDefault="00B9463A" w:rsidP="002D513A">
      <w:pPr>
        <w:spacing w:after="120"/>
        <w:ind w:firstLine="567"/>
        <w:jc w:val="both"/>
        <w:rPr>
          <w:rFonts w:cs="Arial"/>
          <w:lang w:bidi="ar-SA"/>
        </w:rPr>
      </w:pPr>
      <w:r w:rsidRPr="00E822BF">
        <w:rPr>
          <w:rFonts w:cs="Arial"/>
          <w:lang w:bidi="ar-SA"/>
        </w:rPr>
        <w:t>Poznávací procesy a funkce:</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w:t>
      </w:r>
      <w:r w:rsidR="00B9463A" w:rsidRPr="00E822BF">
        <w:rPr>
          <w:rFonts w:cs="Arial"/>
          <w:lang w:bidi="ar-SA"/>
        </w:rPr>
        <w:t>ozvoj smyslového vnímání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rozvoj tvořivosti</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p</w:t>
      </w:r>
      <w:r w:rsidR="00B9463A" w:rsidRPr="00E822BF">
        <w:rPr>
          <w:rFonts w:cs="Arial"/>
          <w:lang w:bidi="ar-SA"/>
        </w:rPr>
        <w:t>odporování zvídavos</w:t>
      </w:r>
      <w:r w:rsidRPr="00E822BF">
        <w:rPr>
          <w:rFonts w:cs="Arial"/>
          <w:lang w:bidi="ar-SA"/>
        </w:rPr>
        <w:t>ti, zájmu, radosti z objevování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práce s informacemi</w:t>
      </w:r>
    </w:p>
    <w:p w:rsidR="00B9463A" w:rsidRPr="00E822BF" w:rsidRDefault="002D513A" w:rsidP="002D513A">
      <w:pPr>
        <w:spacing w:after="120"/>
        <w:ind w:firstLine="567"/>
        <w:jc w:val="both"/>
        <w:rPr>
          <w:rFonts w:cs="Arial"/>
          <w:lang w:bidi="ar-SA"/>
        </w:rPr>
      </w:pPr>
      <w:proofErr w:type="spellStart"/>
      <w:r w:rsidRPr="00E822BF">
        <w:rPr>
          <w:rFonts w:cs="Arial"/>
          <w:lang w:bidi="ar-SA"/>
        </w:rPr>
        <w:t>Sebepojetí</w:t>
      </w:r>
      <w:proofErr w:type="spellEnd"/>
      <w:r w:rsidRPr="00E822BF">
        <w:rPr>
          <w:rFonts w:cs="Arial"/>
          <w:lang w:bidi="ar-SA"/>
        </w:rPr>
        <w:t>, city a vůle</w:t>
      </w:r>
      <w:r w:rsidR="00B9463A" w:rsidRPr="00E822BF">
        <w:rPr>
          <w:rFonts w:cs="Arial"/>
          <w:lang w:bidi="ar-SA"/>
        </w:rPr>
        <w:t>:</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u</w:t>
      </w:r>
      <w:r w:rsidR="00B9463A" w:rsidRPr="00E822BF">
        <w:rPr>
          <w:rFonts w:cs="Arial"/>
          <w:lang w:bidi="ar-SA"/>
        </w:rPr>
        <w:t>vědomování si vlastní identity, seb</w:t>
      </w:r>
      <w:r w:rsidRPr="00E822BF">
        <w:rPr>
          <w:rFonts w:cs="Arial"/>
          <w:lang w:bidi="ar-SA"/>
        </w:rPr>
        <w:t>evědomí, sebedůvěry</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rozvoj citových vztahů k okolí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s</w:t>
      </w:r>
      <w:r w:rsidR="00B9463A" w:rsidRPr="00E822BF">
        <w:rPr>
          <w:rFonts w:cs="Arial"/>
          <w:lang w:bidi="ar-SA"/>
        </w:rPr>
        <w:t>chopnost v</w:t>
      </w:r>
      <w:r w:rsidRPr="00E822BF">
        <w:rPr>
          <w:rFonts w:cs="Arial"/>
          <w:lang w:bidi="ar-SA"/>
        </w:rPr>
        <w:t>yjádřit pocity, dojmy, prožitky</w:t>
      </w:r>
    </w:p>
    <w:p w:rsidR="00B9463A" w:rsidRPr="00E822BF" w:rsidRDefault="00B9463A" w:rsidP="002D513A">
      <w:pPr>
        <w:pStyle w:val="Nadpis1"/>
        <w:spacing w:after="120"/>
        <w:rPr>
          <w:rFonts w:ascii="Arial" w:hAnsi="Arial" w:cs="Arial"/>
          <w:bCs w:val="0"/>
          <w:kern w:val="0"/>
          <w:sz w:val="24"/>
          <w:szCs w:val="24"/>
        </w:rPr>
      </w:pPr>
      <w:bookmarkStart w:id="110" w:name="_Toc430515975"/>
      <w:bookmarkStart w:id="111" w:name="_Toc430517649"/>
      <w:bookmarkStart w:id="112" w:name="_Toc468547523"/>
      <w:r w:rsidRPr="00E822BF">
        <w:rPr>
          <w:rFonts w:ascii="Arial" w:hAnsi="Arial" w:cs="Arial"/>
          <w:bCs w:val="0"/>
          <w:kern w:val="0"/>
          <w:sz w:val="24"/>
          <w:szCs w:val="24"/>
        </w:rPr>
        <w:t>Dítě a společnost:</w:t>
      </w:r>
      <w:bookmarkEnd w:id="110"/>
      <w:bookmarkEnd w:id="111"/>
      <w:bookmarkEnd w:id="112"/>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w:t>
      </w:r>
      <w:r w:rsidR="00B9463A" w:rsidRPr="00E822BF">
        <w:rPr>
          <w:rFonts w:cs="Arial"/>
          <w:lang w:bidi="ar-SA"/>
        </w:rPr>
        <w:t>ozvoj základních kulturně společenský</w:t>
      </w:r>
      <w:r w:rsidRPr="00E822BF">
        <w:rPr>
          <w:rFonts w:cs="Arial"/>
          <w:lang w:bidi="ar-SA"/>
        </w:rPr>
        <w:t>ch postojů, návyků a dovedností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v</w:t>
      </w:r>
      <w:r w:rsidR="00B9463A" w:rsidRPr="00E822BF">
        <w:rPr>
          <w:rFonts w:cs="Arial"/>
          <w:lang w:bidi="ar-SA"/>
        </w:rPr>
        <w:t xml:space="preserve">ymezení společenských hodnot, jasných a přiměřených pravidel soužití ve </w:t>
      </w:r>
      <w:r w:rsidRPr="00E822BF">
        <w:rPr>
          <w:rFonts w:cs="Arial"/>
          <w:lang w:bidi="ar-SA"/>
        </w:rPr>
        <w:t>třídě</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w:t>
      </w:r>
      <w:r w:rsidR="00B9463A" w:rsidRPr="00E822BF">
        <w:rPr>
          <w:rFonts w:cs="Arial"/>
          <w:lang w:bidi="ar-SA"/>
        </w:rPr>
        <w:t>ozvoj kulturně estetických dovedností a vytváření zákl</w:t>
      </w:r>
      <w:r w:rsidRPr="00E822BF">
        <w:rPr>
          <w:rFonts w:cs="Arial"/>
          <w:lang w:bidi="ar-SA"/>
        </w:rPr>
        <w:t>adu estetického vztahu ke světu</w:t>
      </w:r>
    </w:p>
    <w:p w:rsidR="00B9463A" w:rsidRPr="00E822BF" w:rsidRDefault="002D513A" w:rsidP="002D513A">
      <w:pPr>
        <w:pStyle w:val="Nadpis1"/>
        <w:spacing w:after="120"/>
        <w:rPr>
          <w:rFonts w:ascii="Arial" w:hAnsi="Arial" w:cs="Arial"/>
          <w:bCs w:val="0"/>
          <w:kern w:val="0"/>
          <w:sz w:val="24"/>
          <w:szCs w:val="24"/>
        </w:rPr>
      </w:pPr>
      <w:bookmarkStart w:id="113" w:name="_Toc430515976"/>
      <w:bookmarkStart w:id="114" w:name="_Toc430517650"/>
      <w:bookmarkStart w:id="115" w:name="_Toc468547524"/>
      <w:r w:rsidRPr="00E822BF">
        <w:rPr>
          <w:rFonts w:ascii="Arial" w:hAnsi="Arial" w:cs="Arial"/>
          <w:bCs w:val="0"/>
          <w:kern w:val="0"/>
          <w:sz w:val="24"/>
          <w:szCs w:val="24"/>
        </w:rPr>
        <w:t>Dítě a ten druhý</w:t>
      </w:r>
      <w:r w:rsidR="00B9463A" w:rsidRPr="00E822BF">
        <w:rPr>
          <w:rFonts w:ascii="Arial" w:hAnsi="Arial" w:cs="Arial"/>
          <w:bCs w:val="0"/>
          <w:kern w:val="0"/>
          <w:sz w:val="24"/>
          <w:szCs w:val="24"/>
        </w:rPr>
        <w:t>:</w:t>
      </w:r>
      <w:bookmarkEnd w:id="113"/>
      <w:bookmarkEnd w:id="114"/>
      <w:bookmarkEnd w:id="115"/>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n</w:t>
      </w:r>
      <w:r w:rsidR="00B9463A" w:rsidRPr="00E822BF">
        <w:rPr>
          <w:rFonts w:cs="Arial"/>
          <w:lang w:bidi="ar-SA"/>
        </w:rPr>
        <w:t>avazování kontaktů s dospělým a druhým dítětem</w:t>
      </w:r>
      <w:r w:rsidRPr="00E822BF">
        <w:rPr>
          <w:rFonts w:cs="Arial"/>
          <w:lang w:bidi="ar-SA"/>
        </w:rPr>
        <w:t>, vzájemná komunikace, vzájemné respektování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u</w:t>
      </w:r>
      <w:r w:rsidR="00B9463A" w:rsidRPr="00E822BF">
        <w:rPr>
          <w:rFonts w:cs="Arial"/>
          <w:lang w:bidi="ar-SA"/>
        </w:rPr>
        <w:t>vědomovat s</w:t>
      </w:r>
      <w:r w:rsidRPr="00E822BF">
        <w:rPr>
          <w:rFonts w:cs="Arial"/>
          <w:lang w:bidi="ar-SA"/>
        </w:rPr>
        <w:t>i svá práva ve vztahu k druhému</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u</w:t>
      </w:r>
      <w:r w:rsidR="00B9463A" w:rsidRPr="00E822BF">
        <w:rPr>
          <w:rFonts w:cs="Arial"/>
          <w:lang w:bidi="ar-SA"/>
        </w:rPr>
        <w:t>platňovat své indi</w:t>
      </w:r>
      <w:r w:rsidRPr="00E822BF">
        <w:rPr>
          <w:rFonts w:cs="Arial"/>
          <w:lang w:bidi="ar-SA"/>
        </w:rPr>
        <w:t>viduální potřeby, přání a práva</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v</w:t>
      </w:r>
      <w:r w:rsidR="00B9463A" w:rsidRPr="00E822BF">
        <w:rPr>
          <w:rFonts w:cs="Arial"/>
          <w:lang w:bidi="ar-SA"/>
        </w:rPr>
        <w:t>nímat, co si druhý přeje, ohleduplnost k druhému, slabšímu dítěti, bránit se projevům násilí jiného</w:t>
      </w:r>
      <w:r w:rsidRPr="00E822BF">
        <w:rPr>
          <w:rFonts w:cs="Arial"/>
          <w:lang w:bidi="ar-SA"/>
        </w:rPr>
        <w:t xml:space="preserve"> dítěte, ubližování, povyšování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o</w:t>
      </w:r>
      <w:r w:rsidR="00B9463A" w:rsidRPr="00E822BF">
        <w:rPr>
          <w:rFonts w:cs="Arial"/>
          <w:lang w:bidi="ar-SA"/>
        </w:rPr>
        <w:t>chr</w:t>
      </w:r>
      <w:r w:rsidRPr="00E822BF">
        <w:rPr>
          <w:rFonts w:cs="Arial"/>
          <w:lang w:bidi="ar-SA"/>
        </w:rPr>
        <w:t>ana osobního soukromí a bezpečí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o</w:t>
      </w:r>
      <w:r w:rsidR="00B9463A" w:rsidRPr="00E822BF">
        <w:rPr>
          <w:rFonts w:cs="Arial"/>
          <w:lang w:bidi="ar-SA"/>
        </w:rPr>
        <w:t>bezřetnost v kontaktu s </w:t>
      </w:r>
      <w:r w:rsidRPr="00E822BF">
        <w:rPr>
          <w:rFonts w:cs="Arial"/>
          <w:lang w:bidi="ar-SA"/>
        </w:rPr>
        <w:t>cizími dětmi a dospělými</w:t>
      </w:r>
    </w:p>
    <w:p w:rsidR="00B9463A" w:rsidRPr="00E822BF" w:rsidRDefault="002D513A" w:rsidP="002D513A">
      <w:pPr>
        <w:pStyle w:val="Nadpis1"/>
        <w:spacing w:after="120"/>
        <w:rPr>
          <w:rFonts w:ascii="Arial" w:hAnsi="Arial" w:cs="Arial"/>
          <w:bCs w:val="0"/>
          <w:kern w:val="0"/>
          <w:sz w:val="24"/>
          <w:szCs w:val="24"/>
        </w:rPr>
      </w:pPr>
      <w:bookmarkStart w:id="116" w:name="_Toc430515977"/>
      <w:bookmarkStart w:id="117" w:name="_Toc430517651"/>
      <w:bookmarkStart w:id="118" w:name="_Toc468547525"/>
      <w:r w:rsidRPr="00E822BF">
        <w:rPr>
          <w:rFonts w:ascii="Arial" w:hAnsi="Arial" w:cs="Arial"/>
          <w:bCs w:val="0"/>
          <w:kern w:val="0"/>
          <w:sz w:val="24"/>
          <w:szCs w:val="24"/>
        </w:rPr>
        <w:t>Dítě a svět</w:t>
      </w:r>
      <w:r w:rsidR="00B9463A" w:rsidRPr="00E822BF">
        <w:rPr>
          <w:rFonts w:ascii="Arial" w:hAnsi="Arial" w:cs="Arial"/>
          <w:bCs w:val="0"/>
          <w:kern w:val="0"/>
          <w:sz w:val="24"/>
          <w:szCs w:val="24"/>
        </w:rPr>
        <w:t>:</w:t>
      </w:r>
      <w:bookmarkEnd w:id="116"/>
      <w:bookmarkEnd w:id="117"/>
      <w:bookmarkEnd w:id="118"/>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o</w:t>
      </w:r>
      <w:r w:rsidR="00B9463A" w:rsidRPr="00E822BF">
        <w:rPr>
          <w:rFonts w:cs="Arial"/>
          <w:lang w:bidi="ar-SA"/>
        </w:rPr>
        <w:t>svojit si poznatky o sobě, rodině, o vývoji, životě, přírodě,</w:t>
      </w:r>
      <w:r w:rsidRPr="00E822BF">
        <w:rPr>
          <w:rFonts w:cs="Arial"/>
          <w:lang w:bidi="ar-SA"/>
        </w:rPr>
        <w:t xml:space="preserve"> přírodních jevech, o lidské </w:t>
      </w:r>
      <w:r w:rsidR="00B9463A" w:rsidRPr="00E822BF">
        <w:rPr>
          <w:rFonts w:cs="Arial"/>
          <w:lang w:bidi="ar-SA"/>
        </w:rPr>
        <w:t>spol</w:t>
      </w:r>
      <w:r w:rsidRPr="00E822BF">
        <w:rPr>
          <w:rFonts w:cs="Arial"/>
          <w:lang w:bidi="ar-SA"/>
        </w:rPr>
        <w:t>ečnosti, technice, o práci lidí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o</w:t>
      </w:r>
      <w:r w:rsidR="00B9463A" w:rsidRPr="00E822BF">
        <w:rPr>
          <w:rFonts w:cs="Arial"/>
          <w:lang w:bidi="ar-SA"/>
        </w:rPr>
        <w:t>rientovat se bezpečně v okolním prostředí (ulice, doprava, obchody, š</w:t>
      </w:r>
      <w:r w:rsidRPr="00E822BF">
        <w:rPr>
          <w:rFonts w:cs="Arial"/>
          <w:lang w:bidi="ar-SA"/>
        </w:rPr>
        <w:t>kola, bydliště)</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lastRenderedPageBreak/>
        <w:t>o</w:t>
      </w:r>
      <w:r w:rsidR="00B9463A" w:rsidRPr="00E822BF">
        <w:rPr>
          <w:rFonts w:cs="Arial"/>
          <w:lang w:bidi="ar-SA"/>
        </w:rPr>
        <w:t>svojit si poznatky o místě, kde žijí, o své zemi (kultu</w:t>
      </w:r>
      <w:r w:rsidRPr="00E822BF">
        <w:rPr>
          <w:rFonts w:cs="Arial"/>
          <w:lang w:bidi="ar-SA"/>
        </w:rPr>
        <w:t>ře, o jiných zemích, o vesmíru)</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v</w:t>
      </w:r>
      <w:r w:rsidR="00B9463A" w:rsidRPr="00E822BF">
        <w:rPr>
          <w:rFonts w:cs="Arial"/>
          <w:lang w:bidi="ar-SA"/>
        </w:rPr>
        <w:t>li</w:t>
      </w:r>
      <w:r w:rsidRPr="00E822BF">
        <w:rPr>
          <w:rFonts w:cs="Arial"/>
          <w:lang w:bidi="ar-SA"/>
        </w:rPr>
        <w:t>vu lidské činnosti na prostředí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v</w:t>
      </w:r>
      <w:r w:rsidR="00B9463A" w:rsidRPr="00E822BF">
        <w:rPr>
          <w:rFonts w:cs="Arial"/>
          <w:lang w:bidi="ar-SA"/>
        </w:rPr>
        <w:t>l</w:t>
      </w:r>
      <w:r w:rsidRPr="00E822BF">
        <w:rPr>
          <w:rFonts w:cs="Arial"/>
          <w:lang w:bidi="ar-SA"/>
        </w:rPr>
        <w:t>ivu prostředí na člověka</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r</w:t>
      </w:r>
      <w:r w:rsidR="00B9463A" w:rsidRPr="00E822BF">
        <w:rPr>
          <w:rFonts w:cs="Arial"/>
          <w:lang w:bidi="ar-SA"/>
        </w:rPr>
        <w:t xml:space="preserve">ozvoj </w:t>
      </w:r>
      <w:r w:rsidRPr="00E822BF">
        <w:rPr>
          <w:rFonts w:cs="Arial"/>
          <w:lang w:bidi="ar-SA"/>
        </w:rPr>
        <w:t>dovedností při péči o své okolí</w:t>
      </w:r>
    </w:p>
    <w:p w:rsidR="00B9463A" w:rsidRPr="00E822BF" w:rsidRDefault="002D513A" w:rsidP="008B4831">
      <w:pPr>
        <w:pStyle w:val="Odstavecseseznamem"/>
        <w:numPr>
          <w:ilvl w:val="0"/>
          <w:numId w:val="3"/>
        </w:numPr>
        <w:spacing w:after="120"/>
        <w:jc w:val="both"/>
        <w:rPr>
          <w:rFonts w:cs="Arial"/>
          <w:lang w:bidi="ar-SA"/>
        </w:rPr>
      </w:pPr>
      <w:r w:rsidRPr="00E822BF">
        <w:rPr>
          <w:rFonts w:cs="Arial"/>
          <w:lang w:bidi="ar-SA"/>
        </w:rPr>
        <w:t>o</w:t>
      </w:r>
      <w:r w:rsidR="00B9463A" w:rsidRPr="00E822BF">
        <w:rPr>
          <w:rFonts w:cs="Arial"/>
          <w:lang w:bidi="ar-SA"/>
        </w:rPr>
        <w:t>dhad blížícího se nebezpečí (kontakt se zvířaty, man</w:t>
      </w:r>
      <w:r w:rsidRPr="00E822BF">
        <w:rPr>
          <w:rFonts w:cs="Arial"/>
          <w:lang w:bidi="ar-SA"/>
        </w:rPr>
        <w:t xml:space="preserve">ipulace s přístroji, poznatky o </w:t>
      </w:r>
      <w:r w:rsidR="00B9463A" w:rsidRPr="00E822BF">
        <w:rPr>
          <w:rFonts w:cs="Arial"/>
          <w:lang w:bidi="ar-SA"/>
        </w:rPr>
        <w:t>přír</w:t>
      </w:r>
      <w:r w:rsidRPr="00E822BF">
        <w:rPr>
          <w:rFonts w:cs="Arial"/>
          <w:lang w:bidi="ar-SA"/>
        </w:rPr>
        <w:t>odních a povětrnostních jevech)</w:t>
      </w:r>
    </w:p>
    <w:p w:rsidR="009F518E" w:rsidRPr="00E822BF" w:rsidRDefault="009F518E" w:rsidP="008B4831">
      <w:pPr>
        <w:pStyle w:val="Nadpis2"/>
        <w:numPr>
          <w:ilvl w:val="1"/>
          <w:numId w:val="2"/>
        </w:numPr>
        <w:ind w:left="431" w:hanging="431"/>
        <w:jc w:val="both"/>
        <w:rPr>
          <w:rFonts w:cs="Arial"/>
        </w:rPr>
      </w:pPr>
      <w:bookmarkStart w:id="119" w:name="_Toc430515978"/>
      <w:bookmarkStart w:id="120" w:name="_Toc468547526"/>
      <w:r w:rsidRPr="00E822BF">
        <w:rPr>
          <w:rFonts w:cs="Arial"/>
        </w:rPr>
        <w:t>Úkoly v jednotlivých oblastech</w:t>
      </w:r>
      <w:bookmarkEnd w:id="119"/>
      <w:bookmarkEnd w:id="120"/>
    </w:p>
    <w:p w:rsidR="009F518E" w:rsidRPr="00E822BF" w:rsidRDefault="009F518E" w:rsidP="008B4831">
      <w:pPr>
        <w:pStyle w:val="Odstavecseseznamem"/>
        <w:numPr>
          <w:ilvl w:val="0"/>
          <w:numId w:val="7"/>
        </w:numPr>
        <w:spacing w:after="120"/>
        <w:jc w:val="both"/>
        <w:rPr>
          <w:rFonts w:cs="Arial"/>
          <w:lang w:bidi="ar-SA"/>
        </w:rPr>
      </w:pPr>
      <w:r w:rsidRPr="00E822BF">
        <w:rPr>
          <w:rFonts w:cs="Arial"/>
          <w:b/>
          <w:lang w:bidi="ar-SA"/>
        </w:rPr>
        <w:t>Modrá kulička</w:t>
      </w:r>
      <w:r w:rsidRPr="00E822BF">
        <w:rPr>
          <w:rFonts w:cs="Arial"/>
          <w:lang w:bidi="ar-SA"/>
        </w:rPr>
        <w:t xml:space="preserve"> – Dítě a jeho tělo </w:t>
      </w:r>
    </w:p>
    <w:p w:rsidR="009F518E" w:rsidRPr="00E822BF" w:rsidRDefault="009F518E" w:rsidP="008B4831">
      <w:pPr>
        <w:pStyle w:val="Odstavecseseznamem"/>
        <w:numPr>
          <w:ilvl w:val="0"/>
          <w:numId w:val="7"/>
        </w:numPr>
        <w:spacing w:after="120"/>
        <w:jc w:val="both"/>
        <w:rPr>
          <w:rFonts w:cs="Arial"/>
          <w:lang w:bidi="ar-SA"/>
        </w:rPr>
      </w:pPr>
      <w:r w:rsidRPr="00E822BF">
        <w:rPr>
          <w:rFonts w:cs="Arial"/>
          <w:b/>
          <w:lang w:bidi="ar-SA"/>
        </w:rPr>
        <w:t>Žlutá kulička</w:t>
      </w:r>
      <w:r w:rsidRPr="00E822BF">
        <w:rPr>
          <w:rFonts w:cs="Arial"/>
          <w:lang w:bidi="ar-SA"/>
        </w:rPr>
        <w:t xml:space="preserve"> – Dítě a jeho psychika </w:t>
      </w:r>
    </w:p>
    <w:p w:rsidR="009F518E" w:rsidRPr="00E822BF" w:rsidRDefault="009F518E" w:rsidP="008B4831">
      <w:pPr>
        <w:pStyle w:val="Odstavecseseznamem"/>
        <w:numPr>
          <w:ilvl w:val="0"/>
          <w:numId w:val="7"/>
        </w:numPr>
        <w:spacing w:after="120"/>
        <w:jc w:val="both"/>
        <w:rPr>
          <w:rFonts w:cs="Arial"/>
          <w:lang w:bidi="ar-SA"/>
        </w:rPr>
      </w:pPr>
      <w:r w:rsidRPr="00E822BF">
        <w:rPr>
          <w:rFonts w:cs="Arial"/>
          <w:b/>
          <w:lang w:bidi="ar-SA"/>
        </w:rPr>
        <w:t>Červená kulička</w:t>
      </w:r>
      <w:r w:rsidRPr="00E822BF">
        <w:rPr>
          <w:rFonts w:cs="Arial"/>
          <w:lang w:bidi="ar-SA"/>
        </w:rPr>
        <w:t xml:space="preserve"> – Dítě a ten druhý </w:t>
      </w:r>
    </w:p>
    <w:p w:rsidR="009F518E" w:rsidRPr="00E822BF" w:rsidRDefault="009F518E" w:rsidP="008B4831">
      <w:pPr>
        <w:pStyle w:val="Odstavecseseznamem"/>
        <w:numPr>
          <w:ilvl w:val="0"/>
          <w:numId w:val="7"/>
        </w:numPr>
        <w:spacing w:after="120"/>
        <w:jc w:val="both"/>
        <w:rPr>
          <w:rFonts w:cs="Arial"/>
          <w:lang w:bidi="ar-SA"/>
        </w:rPr>
      </w:pPr>
      <w:r w:rsidRPr="00E822BF">
        <w:rPr>
          <w:rFonts w:cs="Arial"/>
          <w:b/>
          <w:lang w:bidi="ar-SA"/>
        </w:rPr>
        <w:t>Bílá kulička</w:t>
      </w:r>
      <w:r w:rsidRPr="00E822BF">
        <w:rPr>
          <w:rFonts w:cs="Arial"/>
          <w:lang w:bidi="ar-SA"/>
        </w:rPr>
        <w:t xml:space="preserve"> – Dítě a společnost </w:t>
      </w:r>
    </w:p>
    <w:p w:rsidR="009F518E" w:rsidRPr="00E822BF" w:rsidRDefault="009F518E" w:rsidP="008B4831">
      <w:pPr>
        <w:pStyle w:val="Odstavecseseznamem"/>
        <w:numPr>
          <w:ilvl w:val="0"/>
          <w:numId w:val="7"/>
        </w:numPr>
        <w:spacing w:after="120"/>
        <w:jc w:val="both"/>
        <w:rPr>
          <w:rFonts w:cs="Arial"/>
          <w:lang w:bidi="ar-SA"/>
        </w:rPr>
      </w:pPr>
      <w:r w:rsidRPr="00E822BF">
        <w:rPr>
          <w:rFonts w:cs="Arial"/>
          <w:b/>
          <w:lang w:bidi="ar-SA"/>
        </w:rPr>
        <w:t>Zelená kulička</w:t>
      </w:r>
      <w:r w:rsidRPr="00E822BF">
        <w:rPr>
          <w:rFonts w:cs="Arial"/>
          <w:lang w:bidi="ar-SA"/>
        </w:rPr>
        <w:t xml:space="preserve"> – Dítě a svět </w:t>
      </w:r>
    </w:p>
    <w:p w:rsidR="009F518E" w:rsidRPr="00E822BF" w:rsidRDefault="00C34A92" w:rsidP="008B4831">
      <w:pPr>
        <w:pStyle w:val="Nadpis3"/>
        <w:numPr>
          <w:ilvl w:val="2"/>
          <w:numId w:val="8"/>
        </w:numPr>
        <w:ind w:left="851" w:hanging="851"/>
        <w:rPr>
          <w:rFonts w:cs="Arial"/>
        </w:rPr>
      </w:pPr>
      <w:bookmarkStart w:id="121" w:name="_Toc430515979"/>
      <w:bookmarkStart w:id="122" w:name="_Toc468547527"/>
      <w:r w:rsidRPr="00E822BF">
        <w:rPr>
          <w:rFonts w:cs="Arial"/>
        </w:rPr>
        <w:t>Modrá kulička – dítě a jeho tělo</w:t>
      </w:r>
      <w:bookmarkEnd w:id="121"/>
      <w:bookmarkEnd w:id="122"/>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 xml:space="preserve">přivítat všechny děti v MŠ a připravit jim radostný vstup do mat. </w:t>
      </w:r>
      <w:proofErr w:type="gramStart"/>
      <w:r w:rsidRPr="00E822BF">
        <w:rPr>
          <w:rFonts w:cs="Arial"/>
          <w:lang w:bidi="ar-SA"/>
        </w:rPr>
        <w:t>školy</w:t>
      </w:r>
      <w:proofErr w:type="gramEnd"/>
      <w:r w:rsidRPr="00E822BF">
        <w:rPr>
          <w:rFonts w:cs="Arial"/>
          <w:lang w:bidi="ar-SA"/>
        </w:rPr>
        <w:t>.</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pomoc dětem i jejich rodičům orientovat se v novém prostředí</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osvojovat si návyky k podpoře osobní pohody</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osvojovat si poznatky o těle a jeho zdraví, o pohybových činnostech a jejich kvalitě</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vytvářet zdravé životní návyky a postoje</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užívání všech smyslů</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pohybové dovednosti v oblasti hrubé i jemné motoriky, osvojovat si poznatky o tělovýchově a sportu</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přispívat k vytváření návyků zdravého životního stylu</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fyzickou a psychickou zdatnost</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ovládání pohybového aparátu a tělesné funkce</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hudební a hudebně pohybové hry a činnosti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pohybové a manipulační činnosti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osvojovat si praktické dovednosti přiměřené věku</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osvojovat si poznatky o pohybových činnostech</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osvojovat si dovednosti k podpoře zdraví a bezpečnosti</w:t>
      </w:r>
    </w:p>
    <w:p w:rsidR="00C34A92" w:rsidRPr="00E822BF" w:rsidRDefault="00C34A92" w:rsidP="008B4831">
      <w:pPr>
        <w:pStyle w:val="Nadpis3"/>
        <w:numPr>
          <w:ilvl w:val="2"/>
          <w:numId w:val="8"/>
        </w:numPr>
        <w:ind w:left="851" w:hanging="851"/>
        <w:rPr>
          <w:rFonts w:cs="Arial"/>
        </w:rPr>
      </w:pPr>
      <w:bookmarkStart w:id="123" w:name="_Toc430515980"/>
      <w:bookmarkStart w:id="124" w:name="_Toc468547528"/>
      <w:r w:rsidRPr="00E822BF">
        <w:rPr>
          <w:rFonts w:cs="Arial"/>
        </w:rPr>
        <w:t>Žlutá kulička – dítě a jeho psychika</w:t>
      </w:r>
      <w:bookmarkEnd w:id="123"/>
      <w:bookmarkEnd w:id="124"/>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vhodnou organizací a laskavým přijetím usnadnit novým dětem vstup do MŠ</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komunikativní dovednosti a kultivovaný projev</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řečové schopnosti a jazykové dovednosti receptivní i produktivní. Využívat k tomu vyprávění podle skutečnosti i podle obrazového materiálu</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zpřesňovat a kultivovat smyslové vnímání, přechod od konkrétně názorného myšlení k slovně-logickému</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paměť, pozornost, představivost a fantazii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komunikativní schopnosti verbální i neverbální a kultivovaný projev</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posilovat přirozené poznávací city (zvídavost, radost, zájem, …)</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schopnost a dovednosti vyjádřit pocity, dojmy a prožitky</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schopnost vytvářet a upevňovat citové vztahy k rodině i ke svému okolí</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 xml:space="preserve">osvojovat si některé dovednosti, které předcházejí čtení a psaní, rozvíjet zájem o psanou </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podobu jazyka</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lastRenderedPageBreak/>
        <w:t>vytvářet pozitivní vztah k intelektuálním činnostem a učení</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pozitivní city dítěte k sobě (uvědomění si vlastní identity, získání sebevědomí, sebedůvěry)</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upevňovat výslovnost a vyjadřovací schopnosti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vytvářet základy pro práci s informacemi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kultivovaný projev</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posilovat radost s objevovaného, probouzet zájem a zvídavost dětí</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získávat schopnost řídit své chování a ovlivňovat vlastní situaci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mluvený projev dítěte</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cvičit paměť, pozornost, představivost, fantazii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jazykové dovednosti – výslovnost, přednes, recitaci</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a kultivovat paměť, hudební a taneční aktivity</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rozvíjet zájem o psanou podobu jazyka</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vytvářet základy pro práci s informacemi – knihy, obrazový materiál</w:t>
      </w:r>
    </w:p>
    <w:p w:rsidR="00C34A92" w:rsidRPr="00E822BF" w:rsidRDefault="00C34A92" w:rsidP="008B4831">
      <w:pPr>
        <w:pStyle w:val="Odstavecseseznamem"/>
        <w:numPr>
          <w:ilvl w:val="0"/>
          <w:numId w:val="3"/>
        </w:numPr>
        <w:spacing w:after="120"/>
        <w:jc w:val="both"/>
        <w:rPr>
          <w:rFonts w:cs="Arial"/>
          <w:lang w:bidi="ar-SA"/>
        </w:rPr>
      </w:pPr>
      <w:r w:rsidRPr="00E822BF">
        <w:rPr>
          <w:rFonts w:cs="Arial"/>
          <w:lang w:bidi="ar-SA"/>
        </w:rPr>
        <w:t>osvojit si relativní citovou samostatnost</w:t>
      </w:r>
    </w:p>
    <w:p w:rsidR="00C34A92" w:rsidRPr="00E822BF" w:rsidRDefault="00C34A92" w:rsidP="008B4831">
      <w:pPr>
        <w:pStyle w:val="Nadpis3"/>
        <w:numPr>
          <w:ilvl w:val="2"/>
          <w:numId w:val="8"/>
        </w:numPr>
        <w:ind w:left="851" w:hanging="851"/>
        <w:rPr>
          <w:rFonts w:cs="Arial"/>
        </w:rPr>
      </w:pPr>
      <w:bookmarkStart w:id="125" w:name="_Toc430515981"/>
      <w:bookmarkStart w:id="126" w:name="_Toc468547529"/>
      <w:r w:rsidRPr="00E822BF">
        <w:rPr>
          <w:rFonts w:cs="Arial"/>
        </w:rPr>
        <w:t>Červená kulička – dítě a ten druhý</w:t>
      </w:r>
      <w:bookmarkEnd w:id="125"/>
      <w:bookmarkEnd w:id="126"/>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vést děti k navazování kontaktu mezi sebou navzájem</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 xml:space="preserve">posilovat </w:t>
      </w:r>
      <w:proofErr w:type="spellStart"/>
      <w:r w:rsidRPr="00E822BF">
        <w:rPr>
          <w:rFonts w:cs="Arial"/>
          <w:lang w:bidi="ar-SA"/>
        </w:rPr>
        <w:t>prosociální</w:t>
      </w:r>
      <w:proofErr w:type="spellEnd"/>
      <w:r w:rsidRPr="00E822BF">
        <w:rPr>
          <w:rFonts w:cs="Arial"/>
          <w:lang w:bidi="ar-SA"/>
        </w:rPr>
        <w:t xml:space="preserve"> chování ke vztahu k druhému, k dětské herní skupině, v rodině, v mateřské škole</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podporovat dětská přátelství</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podporovat schopnosti a dovednosti pro navazování a rozvíjení vztahů dítěte k druhým lidem</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 xml:space="preserve">vytvářet </w:t>
      </w:r>
      <w:proofErr w:type="spellStart"/>
      <w:r w:rsidRPr="00E822BF">
        <w:rPr>
          <w:rFonts w:cs="Arial"/>
          <w:lang w:bidi="ar-SA"/>
        </w:rPr>
        <w:t>prosociální</w:t>
      </w:r>
      <w:proofErr w:type="spellEnd"/>
      <w:r w:rsidRPr="00E822BF">
        <w:rPr>
          <w:rFonts w:cs="Arial"/>
          <w:lang w:bidi="ar-SA"/>
        </w:rPr>
        <w:t xml:space="preserve"> postoje k druhému (v rodině, v MŠ, ve třídě)</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chránit osobní soukromí a bezpečí ve vztazích s dospělými</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interaktivní a komunikativní dovednosti</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respekt a přizpůsobivost ve vztahu k druhému</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upevňovat citové vztahy ke svému okolí, k živým bytostem</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učit se chránit bezpečí své i druhých</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vytvářet citové vztahy k rodině</w:t>
      </w:r>
    </w:p>
    <w:p w:rsidR="00C34A92" w:rsidRPr="00E822BF" w:rsidRDefault="002969B3" w:rsidP="008B4831">
      <w:pPr>
        <w:pStyle w:val="Odstavecseseznamem"/>
        <w:numPr>
          <w:ilvl w:val="0"/>
          <w:numId w:val="3"/>
        </w:numPr>
        <w:spacing w:after="120"/>
        <w:jc w:val="both"/>
        <w:rPr>
          <w:rFonts w:cs="Arial"/>
          <w:lang w:bidi="ar-SA"/>
        </w:rPr>
      </w:pPr>
      <w:r w:rsidRPr="00E822BF">
        <w:rPr>
          <w:rFonts w:cs="Arial"/>
          <w:lang w:bidi="ar-SA"/>
        </w:rPr>
        <w:t>ochraňovat osobní a své bezpečí</w:t>
      </w:r>
    </w:p>
    <w:p w:rsidR="002969B3" w:rsidRPr="00E822BF" w:rsidRDefault="002969B3" w:rsidP="008B4831">
      <w:pPr>
        <w:pStyle w:val="Nadpis3"/>
        <w:numPr>
          <w:ilvl w:val="2"/>
          <w:numId w:val="8"/>
        </w:numPr>
        <w:ind w:left="851" w:hanging="851"/>
        <w:rPr>
          <w:rFonts w:cs="Arial"/>
        </w:rPr>
      </w:pPr>
      <w:bookmarkStart w:id="127" w:name="_Toc430515982"/>
      <w:bookmarkStart w:id="128" w:name="_Toc468547530"/>
      <w:r w:rsidRPr="00E822BF">
        <w:rPr>
          <w:rFonts w:cs="Arial"/>
        </w:rPr>
        <w:t>Bílá kulička – dítě a společnost</w:t>
      </w:r>
      <w:bookmarkEnd w:id="127"/>
      <w:bookmarkEnd w:id="128"/>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schopnost ve společenství ostatních lidí, přizpůsobit se, spolupracovat, přináležet ve společnosti ve třídě, v mateřské škole.</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kultivovat mravní a estetické vnímání, cítění a prožívání motivované přírodou a jejími plody.</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vytvářet povědomí o mezilidských a morálních hodnotách.</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kulturně estetické dovednosti, výtvarné, hudební a dramatické, produktivní a receptivní (svátky a slavnosti celého roku – např. vánoce, velikonoce, MDD,…)</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estetické a tvůrčí činnosti slovesné a literární (poslech pohádek, příběhů, veršů, sledování dramatizací)</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základní kulturně společenské postoje</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naučit se žít ve společenství ostatních lidí, přijímat základní hodnoty v tomto společenství uznávané</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pomoci dítěti osvojit si potřebné dovednosti, návyky i postoje a přijmout základní všeobecné uznávané společenské, morální a estetické hodnoty</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budovat estetický vztah k životu</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vytvářet základní kulturní a společenské postoje</w:t>
      </w:r>
    </w:p>
    <w:p w:rsidR="002969B3" w:rsidRPr="00E822BF" w:rsidRDefault="002969B3" w:rsidP="008B4831">
      <w:pPr>
        <w:pStyle w:val="Nadpis3"/>
        <w:numPr>
          <w:ilvl w:val="2"/>
          <w:numId w:val="8"/>
        </w:numPr>
        <w:ind w:left="851" w:hanging="851"/>
        <w:rPr>
          <w:rFonts w:cs="Arial"/>
        </w:rPr>
      </w:pPr>
      <w:bookmarkStart w:id="129" w:name="_Toc430515983"/>
      <w:bookmarkStart w:id="130" w:name="_Toc468547531"/>
      <w:r w:rsidRPr="00E822BF">
        <w:rPr>
          <w:rFonts w:cs="Arial"/>
        </w:rPr>
        <w:lastRenderedPageBreak/>
        <w:t>Zelená kulička – dítě a svět</w:t>
      </w:r>
      <w:bookmarkEnd w:id="129"/>
      <w:bookmarkEnd w:id="130"/>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vytvářet vztah k místu a prostředí, ve kterém dítě žije</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osvojovat si jednoduché poznatky o světě a životě, o přírodě a jejich proměnách</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osvojovat si dovednosti potřebné k vykonávání jednoduchých činností v péči o okolí</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osvojovat si dovednosti potřebné k spoluvytváření zdravého a bezpečného prostředí</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vytvářet schopnosti přizpůsobovat se přirozenému vývoji a běžným změnám</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osvojit si povědomí o sounáležitosti s ostatním světem</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pochopit, že změny způsobené lidskou činností, mohou prostředí chránit a zlepšovat je, ale i naopak poškozovat a ničit</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upevňovat pocit sounáležitosti s živou i neživou přírodou</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schopnost vážit si života ve všech jeho formách</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kladení otázek a hledání odpovědí na problémy</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pocit sounáležitosti s rodinou, s lidmi, se společností</w:t>
      </w:r>
    </w:p>
    <w:p w:rsidR="002969B3" w:rsidRPr="00E822BF" w:rsidRDefault="002969B3" w:rsidP="008B4831">
      <w:pPr>
        <w:pStyle w:val="Odstavecseseznamem"/>
        <w:numPr>
          <w:ilvl w:val="0"/>
          <w:numId w:val="3"/>
        </w:numPr>
        <w:spacing w:after="120"/>
        <w:jc w:val="both"/>
        <w:rPr>
          <w:rFonts w:cs="Arial"/>
          <w:lang w:bidi="ar-SA"/>
        </w:rPr>
      </w:pPr>
      <w:r w:rsidRPr="00E822BF">
        <w:rPr>
          <w:rFonts w:cs="Arial"/>
          <w:lang w:bidi="ar-SA"/>
        </w:rPr>
        <w:t>rozvíjet pocit sounáležitosti s přírodou, planetou Země</w:t>
      </w:r>
    </w:p>
    <w:p w:rsidR="002969B3" w:rsidRPr="00E822BF" w:rsidRDefault="002969B3" w:rsidP="008B4831">
      <w:pPr>
        <w:pStyle w:val="Nadpis2"/>
        <w:numPr>
          <w:ilvl w:val="1"/>
          <w:numId w:val="2"/>
        </w:numPr>
        <w:ind w:left="431" w:hanging="431"/>
        <w:jc w:val="both"/>
        <w:rPr>
          <w:rFonts w:cs="Arial"/>
        </w:rPr>
      </w:pPr>
      <w:bookmarkStart w:id="131" w:name="_Toc430515984"/>
      <w:bookmarkStart w:id="132" w:name="_Toc468547532"/>
      <w:r w:rsidRPr="00E822BF">
        <w:rPr>
          <w:rFonts w:cs="Arial"/>
        </w:rPr>
        <w:t>Ukázka rozpracovaného integrovaného bloku do témat podle věkových skupin</w:t>
      </w:r>
      <w:bookmarkEnd w:id="131"/>
      <w:bookmarkEnd w:id="132"/>
    </w:p>
    <w:p w:rsidR="000D350A" w:rsidRPr="00E822BF" w:rsidRDefault="000D350A" w:rsidP="000D350A">
      <w:pPr>
        <w:spacing w:after="120"/>
        <w:ind w:firstLine="567"/>
        <w:jc w:val="both"/>
        <w:rPr>
          <w:rFonts w:cs="Arial"/>
          <w:lang w:bidi="ar-SA"/>
        </w:rPr>
      </w:pPr>
      <w:r w:rsidRPr="00E822BF">
        <w:rPr>
          <w:rFonts w:cs="Arial"/>
          <w:b/>
          <w:lang w:bidi="ar-SA"/>
        </w:rPr>
        <w:t>Hlavní téma:</w:t>
      </w:r>
      <w:r w:rsidRPr="00E822BF">
        <w:rPr>
          <w:rFonts w:cs="Arial"/>
          <w:lang w:bidi="ar-SA"/>
        </w:rPr>
        <w:t xml:space="preserve"> „Jarní hrátky s Kulihráškem“</w:t>
      </w:r>
    </w:p>
    <w:p w:rsidR="000D350A" w:rsidRPr="00E822BF" w:rsidRDefault="000D350A" w:rsidP="000D350A">
      <w:pPr>
        <w:spacing w:after="120"/>
        <w:ind w:firstLine="567"/>
        <w:jc w:val="both"/>
        <w:rPr>
          <w:rFonts w:cs="Arial"/>
          <w:b/>
          <w:lang w:bidi="ar-SA"/>
        </w:rPr>
      </w:pPr>
      <w:r w:rsidRPr="00E822BF">
        <w:rPr>
          <w:rFonts w:cs="Arial"/>
          <w:b/>
          <w:lang w:bidi="ar-SA"/>
        </w:rPr>
        <w:t xml:space="preserve">Podtémata: </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„Když jaro ťuká“</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„Svátky jara“</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„Jaro v trávě“</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„Jaro na zahradě“</w:t>
      </w:r>
    </w:p>
    <w:p w:rsidR="000D350A" w:rsidRPr="00E822BF" w:rsidRDefault="000D350A" w:rsidP="000D350A">
      <w:pPr>
        <w:spacing w:after="120"/>
        <w:ind w:firstLine="567"/>
        <w:jc w:val="both"/>
        <w:rPr>
          <w:rFonts w:cs="Arial"/>
          <w:b/>
          <w:lang w:bidi="ar-SA"/>
        </w:rPr>
      </w:pPr>
      <w:r w:rsidRPr="00E822BF">
        <w:rPr>
          <w:rFonts w:cs="Arial"/>
          <w:b/>
          <w:lang w:bidi="ar-SA"/>
        </w:rPr>
        <w:t>Cíle hlavního tématu:</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rozvíjet ovládání pohybového aparátu a tělesné funkce</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rozvíjet hudební a hudebně pohybové hry a činnosti</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rozvíjet kultivovaný projev</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posilovat radost z objevovaného, probouzet zájem a zvídavost dítěte</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získávat schopnost řídit své chování vůlí a ovlivňovat vlastní situaci</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rozvíjet schopnost žít ve společenství ostatních lidí, přijímat základní hodnoty v tomto</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společenství uznávané</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upevňovat pocit sounáležitosti s živou i neživou přírodou</w:t>
      </w:r>
    </w:p>
    <w:p w:rsidR="000D350A" w:rsidRPr="00E822BF" w:rsidRDefault="000D350A" w:rsidP="008B4831">
      <w:pPr>
        <w:pStyle w:val="Odstavecseseznamem"/>
        <w:numPr>
          <w:ilvl w:val="0"/>
          <w:numId w:val="3"/>
        </w:numPr>
        <w:spacing w:after="120"/>
        <w:jc w:val="both"/>
        <w:rPr>
          <w:rFonts w:cs="Arial"/>
          <w:lang w:bidi="ar-SA"/>
        </w:rPr>
      </w:pPr>
      <w:r w:rsidRPr="00E822BF">
        <w:rPr>
          <w:rFonts w:cs="Arial"/>
          <w:lang w:bidi="ar-SA"/>
        </w:rPr>
        <w:t>rozvíjet respekt a přizpůsobivost ve vztahu k druhému</w:t>
      </w:r>
    </w:p>
    <w:p w:rsidR="0034720C" w:rsidRPr="00E822BF" w:rsidRDefault="0034720C" w:rsidP="008B4831">
      <w:pPr>
        <w:pStyle w:val="Odstavecseseznamem"/>
        <w:keepNext/>
        <w:numPr>
          <w:ilvl w:val="1"/>
          <w:numId w:val="8"/>
        </w:numPr>
        <w:spacing w:before="240" w:after="60"/>
        <w:contextualSpacing w:val="0"/>
        <w:outlineLvl w:val="2"/>
        <w:rPr>
          <w:rFonts w:cs="Arial"/>
          <w:b/>
          <w:bCs/>
          <w:vanish/>
          <w:sz w:val="26"/>
          <w:szCs w:val="26"/>
          <w:lang w:bidi="ar-SA"/>
        </w:rPr>
      </w:pPr>
      <w:bookmarkStart w:id="133" w:name="_Toc430515985"/>
      <w:bookmarkStart w:id="134" w:name="_Toc430517659"/>
      <w:bookmarkStart w:id="135" w:name="_Toc468547533"/>
      <w:bookmarkEnd w:id="133"/>
      <w:bookmarkEnd w:id="134"/>
      <w:bookmarkEnd w:id="135"/>
    </w:p>
    <w:p w:rsidR="0034720C" w:rsidRPr="00E822BF" w:rsidRDefault="0034720C" w:rsidP="008B4831">
      <w:pPr>
        <w:pStyle w:val="Nadpis3"/>
        <w:numPr>
          <w:ilvl w:val="2"/>
          <w:numId w:val="8"/>
        </w:numPr>
        <w:ind w:left="851" w:hanging="851"/>
        <w:rPr>
          <w:rFonts w:cs="Arial"/>
        </w:rPr>
      </w:pPr>
      <w:bookmarkStart w:id="136" w:name="_Toc430515986"/>
      <w:bookmarkStart w:id="137" w:name="_Toc468547534"/>
      <w:r w:rsidRPr="00E822BF">
        <w:rPr>
          <w:rFonts w:cs="Arial"/>
        </w:rPr>
        <w:t>Podtémata: „Když jaro ťuká“</w:t>
      </w:r>
      <w:bookmarkEnd w:id="136"/>
      <w:bookmarkEnd w:id="137"/>
    </w:p>
    <w:p w:rsidR="0034720C" w:rsidRPr="00E822BF" w:rsidRDefault="0034720C" w:rsidP="0034720C">
      <w:pPr>
        <w:pStyle w:val="Nadpis1"/>
        <w:spacing w:after="120"/>
        <w:rPr>
          <w:rFonts w:ascii="Arial" w:hAnsi="Arial" w:cs="Arial"/>
          <w:bCs w:val="0"/>
          <w:kern w:val="0"/>
          <w:sz w:val="24"/>
          <w:szCs w:val="24"/>
        </w:rPr>
      </w:pPr>
      <w:bookmarkStart w:id="138" w:name="_Toc430515987"/>
      <w:bookmarkStart w:id="139" w:name="_Toc430517661"/>
      <w:bookmarkStart w:id="140" w:name="_Toc468547535"/>
      <w:r w:rsidRPr="00E822BF">
        <w:rPr>
          <w:rFonts w:ascii="Arial" w:hAnsi="Arial" w:cs="Arial"/>
          <w:bCs w:val="0"/>
          <w:kern w:val="0"/>
          <w:sz w:val="24"/>
          <w:szCs w:val="24"/>
        </w:rPr>
        <w:t>Dítě a jeho tělo:</w:t>
      </w:r>
      <w:bookmarkEnd w:id="138"/>
      <w:bookmarkEnd w:id="139"/>
      <w:bookmarkEnd w:id="140"/>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zvládnout chůzi s překračováním, zvládnout běh se změnami směru</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procvičit správné dýchání při cvičení, správnou reakci na barvy</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procvičovat pracovní dovednosti při práci s papírem</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nácvik správného držení tužky, obratnost ruky</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vyjádřit říkadlo pohybem, jeho rytmus</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běh se zastavením na signál</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protahovat jednotlivé svalové oblasti</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lastRenderedPageBreak/>
        <w:t xml:space="preserve">procvičovat dovednosti při práci s hlínou, udržet pořádek a čistotu oděvu při </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modelování</w:t>
      </w:r>
    </w:p>
    <w:p w:rsidR="0034720C" w:rsidRPr="00E822BF" w:rsidRDefault="0034720C" w:rsidP="0034720C">
      <w:pPr>
        <w:pStyle w:val="Nadpis1"/>
        <w:spacing w:after="120"/>
        <w:rPr>
          <w:rFonts w:ascii="Arial" w:hAnsi="Arial" w:cs="Arial"/>
          <w:bCs w:val="0"/>
          <w:kern w:val="0"/>
          <w:sz w:val="24"/>
          <w:szCs w:val="24"/>
        </w:rPr>
      </w:pPr>
      <w:bookmarkStart w:id="141" w:name="_Toc430515988"/>
      <w:bookmarkStart w:id="142" w:name="_Toc430517662"/>
      <w:bookmarkStart w:id="143" w:name="_Toc468547536"/>
      <w:r w:rsidRPr="00E822BF">
        <w:rPr>
          <w:rFonts w:ascii="Arial" w:hAnsi="Arial" w:cs="Arial"/>
          <w:bCs w:val="0"/>
          <w:kern w:val="0"/>
          <w:sz w:val="24"/>
          <w:szCs w:val="24"/>
        </w:rPr>
        <w:t>Dítě a jeho psychika:</w:t>
      </w:r>
      <w:bookmarkEnd w:id="141"/>
      <w:bookmarkEnd w:id="142"/>
      <w:bookmarkEnd w:id="143"/>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správně vyslovovat, ovládat dech i tempo řeči</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rozvíjet kultivovaný projev dětí</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umět charakterizovat roční období 2-3 typickými znaky</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rozvíjet souvislé vyjadřování, vyjádřit vlastní zkušenost</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upevňovat početní představy (1-10)</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upevňovat barevné představy s počítáním</w:t>
      </w:r>
    </w:p>
    <w:p w:rsidR="0034720C" w:rsidRPr="00E822BF" w:rsidRDefault="0034720C" w:rsidP="0034720C">
      <w:pPr>
        <w:pStyle w:val="Nadpis1"/>
        <w:spacing w:after="120"/>
        <w:rPr>
          <w:rFonts w:ascii="Arial" w:hAnsi="Arial" w:cs="Arial"/>
          <w:bCs w:val="0"/>
          <w:kern w:val="0"/>
          <w:sz w:val="24"/>
          <w:szCs w:val="24"/>
        </w:rPr>
      </w:pPr>
      <w:bookmarkStart w:id="144" w:name="_Toc430515989"/>
      <w:bookmarkStart w:id="145" w:name="_Toc430517663"/>
      <w:bookmarkStart w:id="146" w:name="_Toc468547537"/>
      <w:r w:rsidRPr="00E822BF">
        <w:rPr>
          <w:rFonts w:ascii="Arial" w:hAnsi="Arial" w:cs="Arial"/>
          <w:bCs w:val="0"/>
          <w:kern w:val="0"/>
          <w:sz w:val="24"/>
          <w:szCs w:val="24"/>
        </w:rPr>
        <w:t>Dítě a ten druhý:</w:t>
      </w:r>
      <w:bookmarkEnd w:id="144"/>
      <w:bookmarkEnd w:id="145"/>
      <w:bookmarkEnd w:id="146"/>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podřídit se společným pravidlům hry se zpěvem, vymýšlet vlastní pohyby na jednotlivé sloky</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rozvíjet dětská přátelství, učit se vzájemně respektovat, pomáhat si</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nepodvádět, smířit se s prohrou i s úspěchem, hrát podle pravidel</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vytvářet představu o společenském chování na divadelním představení</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vztahy mezi jednotlivými postavami v pohádce, zdůraznit umění přizpůsobit se druhému, respektovat druhého, jeho potřeby a přání</w:t>
      </w:r>
    </w:p>
    <w:p w:rsidR="0034720C" w:rsidRPr="00E822BF" w:rsidRDefault="0034720C" w:rsidP="0034720C">
      <w:pPr>
        <w:pStyle w:val="Nadpis1"/>
        <w:spacing w:after="120"/>
        <w:rPr>
          <w:rFonts w:ascii="Arial" w:hAnsi="Arial" w:cs="Arial"/>
          <w:bCs w:val="0"/>
          <w:kern w:val="0"/>
          <w:sz w:val="24"/>
          <w:szCs w:val="24"/>
        </w:rPr>
      </w:pPr>
      <w:bookmarkStart w:id="147" w:name="_Toc430515990"/>
      <w:bookmarkStart w:id="148" w:name="_Toc430517664"/>
      <w:bookmarkStart w:id="149" w:name="_Toc468547538"/>
      <w:r w:rsidRPr="00E822BF">
        <w:rPr>
          <w:rFonts w:ascii="Arial" w:hAnsi="Arial" w:cs="Arial"/>
          <w:bCs w:val="0"/>
          <w:kern w:val="0"/>
          <w:sz w:val="24"/>
          <w:szCs w:val="24"/>
        </w:rPr>
        <w:t>Dítě a společnost:</w:t>
      </w:r>
      <w:bookmarkEnd w:id="147"/>
      <w:bookmarkEnd w:id="148"/>
      <w:bookmarkEnd w:id="149"/>
      <w:r w:rsidRPr="00E822BF">
        <w:rPr>
          <w:rFonts w:ascii="Arial" w:hAnsi="Arial" w:cs="Arial"/>
          <w:bCs w:val="0"/>
          <w:kern w:val="0"/>
          <w:sz w:val="24"/>
          <w:szCs w:val="24"/>
        </w:rPr>
        <w:t xml:space="preserve"> </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na základě dřívějších zkušeností zpívat samostatně i ve skupinách, rozvíjet schopnost žít ve společenství dětí</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pokoušet se rozvíjet doprovod k písním na dětské hudební nástroje, rozlišit předehru, mezihru a dohru</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malovat odvážně barvami s využitím fantazie, čistota při malování</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udržovat čistotu při práci – kreslení křídou</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zdokonalovat malbu rozvržením situace na ploše, vyrovnávat se s pozadím, volí vhodnou techniku</w:t>
      </w:r>
    </w:p>
    <w:p w:rsidR="0034720C" w:rsidRPr="00E822BF" w:rsidRDefault="0034720C" w:rsidP="0034720C">
      <w:pPr>
        <w:pStyle w:val="Nadpis1"/>
        <w:spacing w:after="120"/>
        <w:rPr>
          <w:rFonts w:ascii="Arial" w:hAnsi="Arial" w:cs="Arial"/>
          <w:bCs w:val="0"/>
          <w:kern w:val="0"/>
          <w:sz w:val="24"/>
          <w:szCs w:val="24"/>
        </w:rPr>
      </w:pPr>
      <w:bookmarkStart w:id="150" w:name="_Toc430515991"/>
      <w:bookmarkStart w:id="151" w:name="_Toc430517665"/>
      <w:bookmarkStart w:id="152" w:name="_Toc468547539"/>
      <w:r w:rsidRPr="00E822BF">
        <w:rPr>
          <w:rFonts w:ascii="Arial" w:hAnsi="Arial" w:cs="Arial"/>
          <w:bCs w:val="0"/>
          <w:kern w:val="0"/>
          <w:sz w:val="24"/>
          <w:szCs w:val="24"/>
        </w:rPr>
        <w:t>Dítě a svět:</w:t>
      </w:r>
      <w:bookmarkEnd w:id="150"/>
      <w:bookmarkEnd w:id="151"/>
      <w:bookmarkEnd w:id="152"/>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objevovat první jarní květiny, které kvetou na jaře, proč je netrháme a jak o ně pečujeme</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upevňovat pocit sounáležitosti s živou a neživou přírodou</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objevovat znaky probouzející se přírody, nový život na větvičkách, v trávě</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 xml:space="preserve">seznamovat se </w:t>
      </w:r>
      <w:proofErr w:type="spellStart"/>
      <w:r w:rsidRPr="00E822BF">
        <w:rPr>
          <w:rFonts w:cs="Arial"/>
          <w:lang w:bidi="ar-SA"/>
        </w:rPr>
        <w:t>se</w:t>
      </w:r>
      <w:proofErr w:type="spellEnd"/>
      <w:r w:rsidRPr="00E822BF">
        <w:rPr>
          <w:rFonts w:cs="Arial"/>
          <w:lang w:bidi="ar-SA"/>
        </w:rPr>
        <w:t xml:space="preserve"> světem rostlin, květin</w:t>
      </w:r>
    </w:p>
    <w:p w:rsidR="0034720C" w:rsidRPr="00E822BF" w:rsidRDefault="0034720C" w:rsidP="008B4831">
      <w:pPr>
        <w:pStyle w:val="Odstavecseseznamem"/>
        <w:numPr>
          <w:ilvl w:val="0"/>
          <w:numId w:val="3"/>
        </w:numPr>
        <w:spacing w:after="120"/>
        <w:jc w:val="both"/>
        <w:rPr>
          <w:rFonts w:cs="Arial"/>
          <w:lang w:bidi="ar-SA"/>
        </w:rPr>
      </w:pPr>
      <w:r w:rsidRPr="00E822BF">
        <w:rPr>
          <w:rFonts w:cs="Arial"/>
          <w:lang w:bidi="ar-SA"/>
        </w:rPr>
        <w:t>vést děti k pozorování, shromažďování a zaznamenávat údaje o růstu rostlin</w:t>
      </w:r>
    </w:p>
    <w:p w:rsidR="00E822BF" w:rsidRDefault="00E822BF" w:rsidP="008B4831">
      <w:pPr>
        <w:pStyle w:val="Nadpis3"/>
        <w:numPr>
          <w:ilvl w:val="2"/>
          <w:numId w:val="8"/>
        </w:numPr>
        <w:ind w:left="851" w:hanging="851"/>
        <w:rPr>
          <w:rFonts w:cs="Arial"/>
        </w:rPr>
      </w:pPr>
      <w:bookmarkStart w:id="153" w:name="_Toc430515992"/>
      <w:bookmarkStart w:id="154" w:name="_Toc468547540"/>
      <w:r w:rsidRPr="00E822BF">
        <w:rPr>
          <w:rFonts w:cs="Arial"/>
        </w:rPr>
        <w:t>Podtémata: „Když jaro ťuká“ pro děti 3–4leté, metodické rozpracování</w:t>
      </w:r>
      <w:bookmarkEnd w:id="153"/>
      <w:bookmarkEnd w:id="154"/>
    </w:p>
    <w:p w:rsidR="00E822BF" w:rsidRPr="00E822BF" w:rsidRDefault="00E822BF" w:rsidP="00E822BF">
      <w:pPr>
        <w:pStyle w:val="Nadpis1"/>
        <w:spacing w:after="120"/>
        <w:rPr>
          <w:rFonts w:ascii="Arial" w:hAnsi="Arial" w:cs="Arial"/>
          <w:bCs w:val="0"/>
          <w:kern w:val="0"/>
          <w:sz w:val="24"/>
          <w:szCs w:val="24"/>
        </w:rPr>
      </w:pPr>
      <w:bookmarkStart w:id="155" w:name="_Toc430515993"/>
      <w:bookmarkStart w:id="156" w:name="_Toc430517667"/>
      <w:bookmarkStart w:id="157" w:name="_Toc468547541"/>
      <w:r w:rsidRPr="00E822BF">
        <w:rPr>
          <w:rFonts w:ascii="Arial" w:hAnsi="Arial" w:cs="Arial"/>
          <w:bCs w:val="0"/>
          <w:kern w:val="0"/>
          <w:sz w:val="24"/>
          <w:szCs w:val="24"/>
        </w:rPr>
        <w:t>Modrá kulička (dítě a jeho tělo):</w:t>
      </w:r>
      <w:bookmarkEnd w:id="155"/>
      <w:bookmarkEnd w:id="156"/>
      <w:bookmarkEnd w:id="157"/>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chůze v kruhu motivované jarem, pohybová hra „Na sluníčko“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zdravotní cviky s náčiním, motivační cvičení „Foukej větříčku“, „Roste travička“</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výroba papírových sluníček (lepení, dokreslení detailů)</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„Sluníčko“ </w:t>
      </w:r>
    </w:p>
    <w:p w:rsidR="00E822BF" w:rsidRPr="00E822BF" w:rsidRDefault="00E822BF" w:rsidP="00E822BF">
      <w:pPr>
        <w:pStyle w:val="Nadpis1"/>
        <w:spacing w:after="120"/>
        <w:rPr>
          <w:rFonts w:ascii="Arial" w:hAnsi="Arial" w:cs="Arial"/>
          <w:bCs w:val="0"/>
          <w:kern w:val="0"/>
          <w:sz w:val="24"/>
          <w:szCs w:val="24"/>
        </w:rPr>
      </w:pPr>
      <w:bookmarkStart w:id="158" w:name="_Toc430515994"/>
      <w:bookmarkStart w:id="159" w:name="_Toc430517668"/>
      <w:bookmarkStart w:id="160" w:name="_Toc468547542"/>
      <w:r w:rsidRPr="00E822BF">
        <w:rPr>
          <w:rFonts w:ascii="Arial" w:hAnsi="Arial" w:cs="Arial"/>
          <w:bCs w:val="0"/>
          <w:kern w:val="0"/>
          <w:sz w:val="24"/>
          <w:szCs w:val="24"/>
        </w:rPr>
        <w:lastRenderedPageBreak/>
        <w:t>Žlutá kulička (dítě a jeho psychika):</w:t>
      </w:r>
      <w:bookmarkEnd w:id="158"/>
      <w:bookmarkEnd w:id="159"/>
      <w:bookmarkEnd w:id="160"/>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nácvik říkanky s pohybem „Slunce“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práce s obrázky, rozhovor „Jaké je jaro?“</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hrajeme si s hračkami a počítáme „Jarní úklid“</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„Obtáhni tečky berušce“ – počítáme od jedné do tří </w:t>
      </w:r>
    </w:p>
    <w:p w:rsidR="00E822BF" w:rsidRPr="00E822BF" w:rsidRDefault="00E822BF" w:rsidP="00E822BF">
      <w:pPr>
        <w:pStyle w:val="Nadpis1"/>
        <w:spacing w:after="120"/>
        <w:rPr>
          <w:rFonts w:ascii="Arial" w:hAnsi="Arial" w:cs="Arial"/>
          <w:bCs w:val="0"/>
          <w:kern w:val="0"/>
          <w:sz w:val="24"/>
          <w:szCs w:val="24"/>
        </w:rPr>
      </w:pPr>
      <w:bookmarkStart w:id="161" w:name="_Toc430515995"/>
      <w:bookmarkStart w:id="162" w:name="_Toc430517669"/>
      <w:bookmarkStart w:id="163" w:name="_Toc468547543"/>
      <w:r w:rsidRPr="00E822BF">
        <w:rPr>
          <w:rFonts w:ascii="Arial" w:hAnsi="Arial" w:cs="Arial"/>
          <w:bCs w:val="0"/>
          <w:kern w:val="0"/>
          <w:sz w:val="24"/>
          <w:szCs w:val="24"/>
        </w:rPr>
        <w:t>Červená kulička (dítě a ten druhý):</w:t>
      </w:r>
      <w:bookmarkEnd w:id="161"/>
      <w:bookmarkEnd w:id="162"/>
      <w:bookmarkEnd w:id="163"/>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hra se zpěvem „ Pletla jsem“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námětová hra „Na obchod s květinami“</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poslech dramatizace pohádky „Boudo, budko“</w:t>
      </w:r>
    </w:p>
    <w:p w:rsidR="00E822BF" w:rsidRPr="00E822BF" w:rsidRDefault="00E822BF" w:rsidP="00E822BF">
      <w:pPr>
        <w:pStyle w:val="Nadpis1"/>
        <w:spacing w:after="120"/>
        <w:rPr>
          <w:rFonts w:ascii="Arial" w:hAnsi="Arial" w:cs="Arial"/>
          <w:bCs w:val="0"/>
          <w:kern w:val="0"/>
          <w:sz w:val="24"/>
          <w:szCs w:val="24"/>
        </w:rPr>
      </w:pPr>
      <w:bookmarkStart w:id="164" w:name="_Toc430515996"/>
      <w:bookmarkStart w:id="165" w:name="_Toc430517670"/>
      <w:bookmarkStart w:id="166" w:name="_Toc468547544"/>
      <w:r w:rsidRPr="00E822BF">
        <w:rPr>
          <w:rFonts w:ascii="Arial" w:hAnsi="Arial" w:cs="Arial"/>
          <w:bCs w:val="0"/>
          <w:kern w:val="0"/>
          <w:sz w:val="24"/>
          <w:szCs w:val="24"/>
        </w:rPr>
        <w:t>Bílá kulička (dítě a společnost):</w:t>
      </w:r>
      <w:bookmarkEnd w:id="164"/>
      <w:bookmarkEnd w:id="165"/>
      <w:bookmarkEnd w:id="166"/>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seznámení a postupný nácvik písní „Na jaře“, „Hřej sluníčko, hřej“</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malován</w:t>
      </w:r>
      <w:r>
        <w:rPr>
          <w:rFonts w:cs="Arial"/>
          <w:lang w:bidi="ar-SA"/>
        </w:rPr>
        <w:t>í na větší formát čistou barvou</w:t>
      </w:r>
      <w:r w:rsidRPr="00E822BF">
        <w:rPr>
          <w:rFonts w:cs="Arial"/>
          <w:lang w:bidi="ar-SA"/>
        </w:rPr>
        <w:t xml:space="preserve"> „Sluníčko“</w:t>
      </w:r>
    </w:p>
    <w:p w:rsidR="00E822BF" w:rsidRPr="00E822BF" w:rsidRDefault="00E822BF" w:rsidP="00E822BF">
      <w:pPr>
        <w:pStyle w:val="Nadpis1"/>
        <w:spacing w:after="120"/>
        <w:rPr>
          <w:rFonts w:ascii="Arial" w:hAnsi="Arial" w:cs="Arial"/>
          <w:bCs w:val="0"/>
          <w:kern w:val="0"/>
          <w:sz w:val="24"/>
          <w:szCs w:val="24"/>
        </w:rPr>
      </w:pPr>
      <w:bookmarkStart w:id="167" w:name="_Toc430515997"/>
      <w:bookmarkStart w:id="168" w:name="_Toc430517671"/>
      <w:bookmarkStart w:id="169" w:name="_Toc468547545"/>
      <w:r w:rsidRPr="00E822BF">
        <w:rPr>
          <w:rFonts w:ascii="Arial" w:hAnsi="Arial" w:cs="Arial"/>
          <w:bCs w:val="0"/>
          <w:kern w:val="0"/>
          <w:sz w:val="24"/>
          <w:szCs w:val="24"/>
        </w:rPr>
        <w:t>Zelená kulička (dítě a svět):</w:t>
      </w:r>
      <w:bookmarkEnd w:id="167"/>
      <w:bookmarkEnd w:id="168"/>
      <w:bookmarkEnd w:id="169"/>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vyhledat obrázky jarních květin, seznamovat se s nimi „Práce s knihou“</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při vycházce upozorňovat na změny v probouzející se přírodě „Vycházka jarní přírodou“</w:t>
      </w:r>
    </w:p>
    <w:p w:rsidR="00E822BF" w:rsidRDefault="00E822BF" w:rsidP="008B4831">
      <w:pPr>
        <w:pStyle w:val="Nadpis3"/>
        <w:numPr>
          <w:ilvl w:val="2"/>
          <w:numId w:val="8"/>
        </w:numPr>
        <w:ind w:left="851" w:hanging="851"/>
        <w:rPr>
          <w:rFonts w:cs="Arial"/>
        </w:rPr>
      </w:pPr>
      <w:bookmarkStart w:id="170" w:name="_Toc430515998"/>
      <w:bookmarkStart w:id="171" w:name="_Toc468547546"/>
      <w:r w:rsidRPr="00E822BF">
        <w:rPr>
          <w:rFonts w:cs="Arial"/>
        </w:rPr>
        <w:t xml:space="preserve">Podtémata: „Když jaro ťuká“ pro děti </w:t>
      </w:r>
      <w:r>
        <w:rPr>
          <w:rFonts w:cs="Arial"/>
        </w:rPr>
        <w:t>4</w:t>
      </w:r>
      <w:r w:rsidRPr="00E822BF">
        <w:rPr>
          <w:rFonts w:cs="Arial"/>
        </w:rPr>
        <w:t>–</w:t>
      </w:r>
      <w:r>
        <w:rPr>
          <w:rFonts w:cs="Arial"/>
        </w:rPr>
        <w:t>5</w:t>
      </w:r>
      <w:r w:rsidRPr="00E822BF">
        <w:rPr>
          <w:rFonts w:cs="Arial"/>
        </w:rPr>
        <w:t>leté, metodické rozpracování</w:t>
      </w:r>
      <w:bookmarkEnd w:id="170"/>
      <w:bookmarkEnd w:id="171"/>
    </w:p>
    <w:p w:rsidR="00E822BF" w:rsidRPr="00E822BF" w:rsidRDefault="00E822BF" w:rsidP="00E822BF">
      <w:pPr>
        <w:pStyle w:val="Nadpis1"/>
        <w:spacing w:after="120"/>
        <w:rPr>
          <w:rFonts w:ascii="Arial" w:hAnsi="Arial" w:cs="Arial"/>
          <w:bCs w:val="0"/>
          <w:kern w:val="0"/>
          <w:sz w:val="24"/>
          <w:szCs w:val="24"/>
        </w:rPr>
      </w:pPr>
      <w:bookmarkStart w:id="172" w:name="_Toc430515999"/>
      <w:bookmarkStart w:id="173" w:name="_Toc430517673"/>
      <w:bookmarkStart w:id="174" w:name="_Toc468547547"/>
      <w:r w:rsidRPr="00E822BF">
        <w:rPr>
          <w:rFonts w:ascii="Arial" w:hAnsi="Arial" w:cs="Arial"/>
          <w:bCs w:val="0"/>
          <w:kern w:val="0"/>
          <w:sz w:val="24"/>
          <w:szCs w:val="24"/>
        </w:rPr>
        <w:t>M</w:t>
      </w:r>
      <w:r>
        <w:rPr>
          <w:rFonts w:ascii="Arial" w:hAnsi="Arial" w:cs="Arial"/>
          <w:bCs w:val="0"/>
          <w:kern w:val="0"/>
          <w:sz w:val="24"/>
          <w:szCs w:val="24"/>
        </w:rPr>
        <w:t>odrá kulička (dítě a jeho tělo)</w:t>
      </w:r>
      <w:r w:rsidRPr="00E822BF">
        <w:rPr>
          <w:rFonts w:ascii="Arial" w:hAnsi="Arial" w:cs="Arial"/>
          <w:bCs w:val="0"/>
          <w:kern w:val="0"/>
          <w:sz w:val="24"/>
          <w:szCs w:val="24"/>
        </w:rPr>
        <w:t>:</w:t>
      </w:r>
      <w:bookmarkEnd w:id="172"/>
      <w:bookmarkEnd w:id="173"/>
      <w:bookmarkEnd w:id="174"/>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pohybové říkadlo „Jaro“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zdravotní cviky s náčiním „Foukej, foukej“, „Roste kvítí“</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chůze v kruhu motivované jarem s překračováním „Na sluníčka“</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motivační cvičení „Květina roste“</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výroba papírových sluníček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„Jak konvička zalévá“ </w:t>
      </w:r>
    </w:p>
    <w:p w:rsidR="00E822BF" w:rsidRPr="00E822BF" w:rsidRDefault="00E822BF" w:rsidP="00E822BF">
      <w:pPr>
        <w:pStyle w:val="Nadpis1"/>
        <w:spacing w:after="120"/>
        <w:rPr>
          <w:rFonts w:ascii="Arial" w:hAnsi="Arial" w:cs="Arial"/>
          <w:bCs w:val="0"/>
          <w:kern w:val="0"/>
          <w:sz w:val="24"/>
          <w:szCs w:val="24"/>
        </w:rPr>
      </w:pPr>
      <w:bookmarkStart w:id="175" w:name="_Toc430516000"/>
      <w:bookmarkStart w:id="176" w:name="_Toc430517674"/>
      <w:bookmarkStart w:id="177" w:name="_Toc468547548"/>
      <w:r w:rsidRPr="00E822BF">
        <w:rPr>
          <w:rFonts w:ascii="Arial" w:hAnsi="Arial" w:cs="Arial"/>
          <w:bCs w:val="0"/>
          <w:kern w:val="0"/>
          <w:sz w:val="24"/>
          <w:szCs w:val="24"/>
        </w:rPr>
        <w:t>Žlutá kulička (dítě a jeho psychika):</w:t>
      </w:r>
      <w:bookmarkEnd w:id="175"/>
      <w:bookmarkEnd w:id="176"/>
      <w:bookmarkEnd w:id="177"/>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popis obrázku s jarní tématikou „Jaro v přírodě“</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nácvik básně „Pampeliška“, výtvarné dokončení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 znaky jara „Vítr fouká na květinu“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„Dokresli berušce tečky“ </w:t>
      </w:r>
    </w:p>
    <w:p w:rsidR="00E822BF" w:rsidRPr="00E822BF" w:rsidRDefault="00E822BF" w:rsidP="00E822BF">
      <w:pPr>
        <w:pStyle w:val="Nadpis1"/>
        <w:spacing w:after="120"/>
        <w:rPr>
          <w:rFonts w:ascii="Arial" w:hAnsi="Arial" w:cs="Arial"/>
          <w:bCs w:val="0"/>
          <w:kern w:val="0"/>
          <w:sz w:val="24"/>
          <w:szCs w:val="24"/>
        </w:rPr>
      </w:pPr>
      <w:bookmarkStart w:id="178" w:name="_Toc430516001"/>
      <w:bookmarkStart w:id="179" w:name="_Toc430517675"/>
      <w:bookmarkStart w:id="180" w:name="_Toc468547549"/>
      <w:r w:rsidRPr="00E822BF">
        <w:rPr>
          <w:rFonts w:ascii="Arial" w:hAnsi="Arial" w:cs="Arial"/>
          <w:bCs w:val="0"/>
          <w:kern w:val="0"/>
          <w:sz w:val="24"/>
          <w:szCs w:val="24"/>
        </w:rPr>
        <w:t>Červená kulička (dítě a ten druhý):</w:t>
      </w:r>
      <w:bookmarkEnd w:id="178"/>
      <w:bookmarkEnd w:id="179"/>
      <w:bookmarkEnd w:id="180"/>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hra se zpěvem „Uvíjíme věneček“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společenské hry u stolečků – pexesa o květinách</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pomoc při dramatizaci pohádky „Boudo, budko“</w:t>
      </w:r>
    </w:p>
    <w:p w:rsidR="00E822BF" w:rsidRPr="00E822BF" w:rsidRDefault="00E822BF" w:rsidP="00E822BF">
      <w:pPr>
        <w:pStyle w:val="Nadpis1"/>
        <w:spacing w:after="120"/>
        <w:rPr>
          <w:rFonts w:ascii="Arial" w:hAnsi="Arial" w:cs="Arial"/>
          <w:bCs w:val="0"/>
          <w:kern w:val="0"/>
          <w:sz w:val="24"/>
          <w:szCs w:val="24"/>
        </w:rPr>
      </w:pPr>
      <w:bookmarkStart w:id="181" w:name="_Toc430516002"/>
      <w:bookmarkStart w:id="182" w:name="_Toc430517676"/>
      <w:bookmarkStart w:id="183" w:name="_Toc468547550"/>
      <w:r w:rsidRPr="00E822BF">
        <w:rPr>
          <w:rFonts w:ascii="Arial" w:hAnsi="Arial" w:cs="Arial"/>
          <w:bCs w:val="0"/>
          <w:kern w:val="0"/>
          <w:sz w:val="24"/>
          <w:szCs w:val="24"/>
        </w:rPr>
        <w:t>Bílá kulička (dítě a společnost):</w:t>
      </w:r>
      <w:bookmarkEnd w:id="181"/>
      <w:bookmarkEnd w:id="182"/>
      <w:bookmarkEnd w:id="183"/>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opakování písní z předešlého období „Na jaře“, „Sluníčko“</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seznámení a nácvik písně o jaru „Co schází jaru</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kreslení křídou namočenou v mléce „Sněženka“</w:t>
      </w:r>
    </w:p>
    <w:p w:rsidR="00E822BF" w:rsidRPr="00E822BF" w:rsidRDefault="00E822BF" w:rsidP="00E822BF">
      <w:pPr>
        <w:pStyle w:val="Nadpis1"/>
        <w:spacing w:after="120"/>
        <w:rPr>
          <w:rFonts w:ascii="Arial" w:hAnsi="Arial" w:cs="Arial"/>
          <w:bCs w:val="0"/>
          <w:kern w:val="0"/>
          <w:sz w:val="24"/>
          <w:szCs w:val="24"/>
        </w:rPr>
      </w:pPr>
      <w:bookmarkStart w:id="184" w:name="_Toc430516003"/>
      <w:bookmarkStart w:id="185" w:name="_Toc430517677"/>
      <w:bookmarkStart w:id="186" w:name="_Toc468547551"/>
      <w:r w:rsidRPr="00E822BF">
        <w:rPr>
          <w:rFonts w:ascii="Arial" w:hAnsi="Arial" w:cs="Arial"/>
          <w:bCs w:val="0"/>
          <w:kern w:val="0"/>
          <w:sz w:val="24"/>
          <w:szCs w:val="24"/>
        </w:rPr>
        <w:lastRenderedPageBreak/>
        <w:t>Zelená kulička (dítě a svět):</w:t>
      </w:r>
      <w:bookmarkEnd w:id="184"/>
      <w:bookmarkEnd w:id="185"/>
      <w:bookmarkEnd w:id="186"/>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hledat a pojmenovat jarní květiny v knihách, na obrázcích „Práce s encyklopedií“</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při vycházce poznat, samostatně upozorňovat na změny v jarní přírodě „Výlet do jarní přírody“</w:t>
      </w:r>
    </w:p>
    <w:p w:rsidR="00E822BF" w:rsidRDefault="00E822BF" w:rsidP="008B4831">
      <w:pPr>
        <w:pStyle w:val="Nadpis3"/>
        <w:numPr>
          <w:ilvl w:val="2"/>
          <w:numId w:val="8"/>
        </w:numPr>
        <w:ind w:left="851" w:hanging="851"/>
        <w:rPr>
          <w:rFonts w:cs="Arial"/>
        </w:rPr>
      </w:pPr>
      <w:bookmarkStart w:id="187" w:name="_Toc430516004"/>
      <w:bookmarkStart w:id="188" w:name="_Toc468547552"/>
      <w:r w:rsidRPr="00E822BF">
        <w:rPr>
          <w:rFonts w:cs="Arial"/>
        </w:rPr>
        <w:t xml:space="preserve">Podtémata: „Když jaro ťuká“ pro děti </w:t>
      </w:r>
      <w:r>
        <w:rPr>
          <w:rFonts w:cs="Arial"/>
        </w:rPr>
        <w:t>5</w:t>
      </w:r>
      <w:r w:rsidRPr="00E822BF">
        <w:rPr>
          <w:rFonts w:cs="Arial"/>
        </w:rPr>
        <w:t>–</w:t>
      </w:r>
      <w:r>
        <w:rPr>
          <w:rFonts w:cs="Arial"/>
        </w:rPr>
        <w:t>6</w:t>
      </w:r>
      <w:r w:rsidRPr="00E822BF">
        <w:rPr>
          <w:rFonts w:cs="Arial"/>
        </w:rPr>
        <w:t>leté, metodické rozpracování</w:t>
      </w:r>
      <w:bookmarkEnd w:id="187"/>
      <w:bookmarkEnd w:id="188"/>
    </w:p>
    <w:p w:rsidR="00E822BF" w:rsidRPr="005A7A65" w:rsidRDefault="00E822BF" w:rsidP="005A7A65">
      <w:pPr>
        <w:pStyle w:val="Nadpis1"/>
        <w:spacing w:after="120"/>
        <w:rPr>
          <w:rFonts w:ascii="Arial" w:hAnsi="Arial" w:cs="Arial"/>
          <w:bCs w:val="0"/>
          <w:kern w:val="0"/>
          <w:sz w:val="24"/>
          <w:szCs w:val="24"/>
        </w:rPr>
      </w:pPr>
      <w:bookmarkStart w:id="189" w:name="_Toc430516005"/>
      <w:bookmarkStart w:id="190" w:name="_Toc430517679"/>
      <w:bookmarkStart w:id="191" w:name="_Toc468547553"/>
      <w:r w:rsidRPr="005A7A65">
        <w:rPr>
          <w:rFonts w:ascii="Arial" w:hAnsi="Arial" w:cs="Arial"/>
          <w:bCs w:val="0"/>
          <w:kern w:val="0"/>
          <w:sz w:val="24"/>
          <w:szCs w:val="24"/>
        </w:rPr>
        <w:t>Modrá kulička (dítě a jeho tělo):</w:t>
      </w:r>
      <w:bookmarkEnd w:id="189"/>
      <w:bookmarkEnd w:id="190"/>
      <w:bookmarkEnd w:id="191"/>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chůze s překračováním, zvládnout běh se změnami směru v družstvech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„Vánek, větřík, vítr“</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běh a zastavení na signál „Motýli, čápi, žáby“</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práce s hlínou, dotvoření detailů „Keramické slunce“</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na grafickou zručnost „Sněženka“, „Sluníčko“ </w:t>
      </w:r>
    </w:p>
    <w:p w:rsidR="00E822BF" w:rsidRPr="005A7A65" w:rsidRDefault="00E822BF" w:rsidP="005A7A65">
      <w:pPr>
        <w:pStyle w:val="Nadpis1"/>
        <w:spacing w:after="120"/>
        <w:rPr>
          <w:rFonts w:ascii="Arial" w:hAnsi="Arial" w:cs="Arial"/>
          <w:bCs w:val="0"/>
          <w:kern w:val="0"/>
          <w:sz w:val="24"/>
          <w:szCs w:val="24"/>
        </w:rPr>
      </w:pPr>
      <w:bookmarkStart w:id="192" w:name="_Toc430516006"/>
      <w:bookmarkStart w:id="193" w:name="_Toc430517680"/>
      <w:bookmarkStart w:id="194" w:name="_Toc468547554"/>
      <w:r w:rsidRPr="005A7A65">
        <w:rPr>
          <w:rFonts w:ascii="Arial" w:hAnsi="Arial" w:cs="Arial"/>
          <w:bCs w:val="0"/>
          <w:kern w:val="0"/>
          <w:sz w:val="24"/>
          <w:szCs w:val="24"/>
        </w:rPr>
        <w:t>Žlutá kulička (dítě a jeho psychika):</w:t>
      </w:r>
      <w:bookmarkEnd w:id="192"/>
      <w:bookmarkEnd w:id="193"/>
      <w:bookmarkEnd w:id="194"/>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rozhovor „Jak přichází jaro“</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nácvik básně „Ptám se, </w:t>
      </w:r>
      <w:proofErr w:type="gramStart"/>
      <w:r w:rsidRPr="00E822BF">
        <w:rPr>
          <w:rFonts w:cs="Arial"/>
          <w:lang w:bidi="ar-SA"/>
        </w:rPr>
        <w:t>ptám</w:t>
      </w:r>
      <w:proofErr w:type="gramEnd"/>
      <w:r w:rsidRPr="00E822BF">
        <w:rPr>
          <w:rFonts w:cs="Arial"/>
          <w:lang w:bidi="ar-SA"/>
        </w:rPr>
        <w:t xml:space="preserve"> se </w:t>
      </w:r>
      <w:proofErr w:type="gramStart"/>
      <w:r w:rsidRPr="00E822BF">
        <w:rPr>
          <w:rFonts w:cs="Arial"/>
          <w:lang w:bidi="ar-SA"/>
        </w:rPr>
        <w:t>pampeliško</w:t>
      </w:r>
      <w:proofErr w:type="gramEnd"/>
      <w:r w:rsidRPr="00E822BF">
        <w:rPr>
          <w:rFonts w:cs="Arial"/>
          <w:lang w:bidi="ar-SA"/>
        </w:rPr>
        <w:t xml:space="preserve">“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„Dokresli kuličky do pytlíku“ </w:t>
      </w:r>
    </w:p>
    <w:p w:rsidR="00E822BF" w:rsidRPr="00E822BF" w:rsidRDefault="00E822BF" w:rsidP="008B4831">
      <w:pPr>
        <w:pStyle w:val="Odstavecseseznamem"/>
        <w:numPr>
          <w:ilvl w:val="0"/>
          <w:numId w:val="3"/>
        </w:numPr>
        <w:spacing w:after="120"/>
        <w:jc w:val="both"/>
        <w:rPr>
          <w:rFonts w:cs="Arial"/>
          <w:lang w:bidi="ar-SA"/>
        </w:rPr>
      </w:pPr>
      <w:r w:rsidRPr="00E822BF">
        <w:rPr>
          <w:rFonts w:cs="Arial"/>
          <w:lang w:bidi="ar-SA"/>
        </w:rPr>
        <w:t xml:space="preserve">pracovní list </w:t>
      </w:r>
      <w:r w:rsidR="005A7A65" w:rsidRPr="00E822BF">
        <w:rPr>
          <w:rFonts w:cs="Arial"/>
          <w:lang w:bidi="ar-SA"/>
        </w:rPr>
        <w:t>–</w:t>
      </w:r>
      <w:r w:rsidR="005A7A65">
        <w:rPr>
          <w:rFonts w:cs="Arial"/>
          <w:lang w:bidi="ar-SA"/>
        </w:rPr>
        <w:t xml:space="preserve"> </w:t>
      </w:r>
      <w:r w:rsidRPr="00E822BF">
        <w:rPr>
          <w:rFonts w:cs="Arial"/>
          <w:lang w:bidi="ar-SA"/>
        </w:rPr>
        <w:t xml:space="preserve">vymaluj motýlky podle stanovených barev – žlutá, zelená, červená, modrá </w:t>
      </w:r>
    </w:p>
    <w:p w:rsidR="00E822BF" w:rsidRPr="005A7A65" w:rsidRDefault="00E822BF" w:rsidP="005A7A65">
      <w:pPr>
        <w:pStyle w:val="Nadpis1"/>
        <w:spacing w:after="120"/>
        <w:rPr>
          <w:rFonts w:ascii="Arial" w:hAnsi="Arial" w:cs="Arial"/>
          <w:bCs w:val="0"/>
          <w:kern w:val="0"/>
          <w:sz w:val="24"/>
          <w:szCs w:val="24"/>
        </w:rPr>
      </w:pPr>
      <w:bookmarkStart w:id="195" w:name="_Toc430516007"/>
      <w:bookmarkStart w:id="196" w:name="_Toc430517681"/>
      <w:bookmarkStart w:id="197" w:name="_Toc468547555"/>
      <w:r w:rsidRPr="005A7A65">
        <w:rPr>
          <w:rFonts w:ascii="Arial" w:hAnsi="Arial" w:cs="Arial"/>
          <w:bCs w:val="0"/>
          <w:kern w:val="0"/>
          <w:sz w:val="24"/>
          <w:szCs w:val="24"/>
        </w:rPr>
        <w:t>Červená kulička (dítě a ten druhý):</w:t>
      </w:r>
      <w:bookmarkEnd w:id="195"/>
      <w:bookmarkEnd w:id="196"/>
      <w:bookmarkEnd w:id="197"/>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 xml:space="preserve">hra se zpěvem „Na mák“ </w:t>
      </w:r>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společenské hry u stolečků – pexesa, „Stonožka“</w:t>
      </w:r>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dramatické ztvárnění pohádky pro kamarády z mateřské školy „Boudo, budko“</w:t>
      </w:r>
    </w:p>
    <w:p w:rsidR="00E822BF" w:rsidRPr="005A7A65" w:rsidRDefault="00E822BF" w:rsidP="005A7A65">
      <w:pPr>
        <w:pStyle w:val="Nadpis1"/>
        <w:spacing w:after="120"/>
        <w:rPr>
          <w:rFonts w:ascii="Arial" w:hAnsi="Arial" w:cs="Arial"/>
          <w:bCs w:val="0"/>
          <w:kern w:val="0"/>
          <w:sz w:val="24"/>
          <w:szCs w:val="24"/>
        </w:rPr>
      </w:pPr>
      <w:bookmarkStart w:id="198" w:name="_Toc430516008"/>
      <w:bookmarkStart w:id="199" w:name="_Toc430517682"/>
      <w:bookmarkStart w:id="200" w:name="_Toc468547556"/>
      <w:r w:rsidRPr="005A7A65">
        <w:rPr>
          <w:rFonts w:ascii="Arial" w:hAnsi="Arial" w:cs="Arial"/>
          <w:bCs w:val="0"/>
          <w:kern w:val="0"/>
          <w:sz w:val="24"/>
          <w:szCs w:val="24"/>
        </w:rPr>
        <w:t>Bílá kulička (dítě a společnost):</w:t>
      </w:r>
      <w:bookmarkEnd w:id="198"/>
      <w:bookmarkEnd w:id="199"/>
      <w:bookmarkEnd w:id="200"/>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 xml:space="preserve">opakování, doučení a seznámení s novou písní o jaru „Co schází jaru“, „Na jaře“, „Co kdyby“  </w:t>
      </w:r>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 xml:space="preserve">doprovod písní na dětské hudební nástroje  </w:t>
      </w:r>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malovat na rozvrženou plochu papíru různou technikou (houbička, štětec, prsty) „Záhon sněženek“</w:t>
      </w:r>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 xml:space="preserve">poslech přednesu básní s jarní tématikou – „Přijel kmotr“, „Jarní říkadlo“, „Jaro“,                         </w:t>
      </w:r>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 xml:space="preserve">„Vlaštovka přilétla“, „Rok“, „Kaluže“, „Jak přichází jaro“   </w:t>
      </w:r>
    </w:p>
    <w:p w:rsidR="00E822BF" w:rsidRPr="005A7A65" w:rsidRDefault="00E822BF" w:rsidP="005A7A65">
      <w:pPr>
        <w:pStyle w:val="Nadpis1"/>
        <w:spacing w:after="120"/>
        <w:rPr>
          <w:rFonts w:ascii="Arial" w:hAnsi="Arial" w:cs="Arial"/>
          <w:bCs w:val="0"/>
          <w:kern w:val="0"/>
          <w:sz w:val="24"/>
          <w:szCs w:val="24"/>
        </w:rPr>
      </w:pPr>
      <w:bookmarkStart w:id="201" w:name="_Toc430516009"/>
      <w:bookmarkStart w:id="202" w:name="_Toc430517683"/>
      <w:bookmarkStart w:id="203" w:name="_Toc468547557"/>
      <w:r w:rsidRPr="005A7A65">
        <w:rPr>
          <w:rFonts w:ascii="Arial" w:hAnsi="Arial" w:cs="Arial"/>
          <w:bCs w:val="0"/>
          <w:kern w:val="0"/>
          <w:sz w:val="24"/>
          <w:szCs w:val="24"/>
        </w:rPr>
        <w:t>Zelená kulička (dítě a svět):</w:t>
      </w:r>
      <w:bookmarkEnd w:id="201"/>
      <w:bookmarkEnd w:id="202"/>
      <w:bookmarkEnd w:id="203"/>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všímat si rozmanitosti, tvarů a barev u květin „Práce s atlasem“</w:t>
      </w:r>
    </w:p>
    <w:p w:rsidR="00E822BF" w:rsidRPr="005A7A65" w:rsidRDefault="00E822BF" w:rsidP="008B4831">
      <w:pPr>
        <w:pStyle w:val="Odstavecseseznamem"/>
        <w:numPr>
          <w:ilvl w:val="0"/>
          <w:numId w:val="3"/>
        </w:numPr>
        <w:spacing w:after="120"/>
        <w:jc w:val="both"/>
        <w:rPr>
          <w:rFonts w:cs="Arial"/>
          <w:lang w:bidi="ar-SA"/>
        </w:rPr>
      </w:pPr>
      <w:r w:rsidRPr="005A7A65">
        <w:rPr>
          <w:rFonts w:cs="Arial"/>
          <w:lang w:bidi="ar-SA"/>
        </w:rPr>
        <w:t xml:space="preserve">pozorování a shromažďování poznatků „Vycházka do volné přírody“ </w:t>
      </w:r>
    </w:p>
    <w:p w:rsidR="005A7A65" w:rsidRPr="00E822BF" w:rsidRDefault="005A7A65" w:rsidP="008B4831">
      <w:pPr>
        <w:pStyle w:val="Nadpis2"/>
        <w:numPr>
          <w:ilvl w:val="1"/>
          <w:numId w:val="2"/>
        </w:numPr>
        <w:ind w:left="431" w:hanging="431"/>
        <w:jc w:val="both"/>
        <w:rPr>
          <w:rFonts w:cs="Arial"/>
        </w:rPr>
      </w:pPr>
      <w:bookmarkStart w:id="204" w:name="_Toc430516010"/>
      <w:bookmarkStart w:id="205" w:name="_Toc468547558"/>
      <w:r>
        <w:rPr>
          <w:rFonts w:cs="Arial"/>
        </w:rPr>
        <w:t>Závěr – hodnocení tvorby učebního plánu školy</w:t>
      </w:r>
      <w:bookmarkEnd w:id="204"/>
      <w:bookmarkEnd w:id="205"/>
    </w:p>
    <w:p w:rsidR="005A7A65" w:rsidRPr="005A7A65" w:rsidRDefault="005A7A65" w:rsidP="005A7A65">
      <w:pPr>
        <w:spacing w:after="120"/>
        <w:ind w:firstLine="567"/>
        <w:jc w:val="both"/>
        <w:rPr>
          <w:rFonts w:cs="Arial"/>
          <w:lang w:bidi="ar-SA"/>
        </w:rPr>
      </w:pPr>
      <w:r w:rsidRPr="005A7A65">
        <w:rPr>
          <w:rFonts w:cs="Arial"/>
          <w:lang w:bidi="ar-SA"/>
        </w:rPr>
        <w:t xml:space="preserve">Rámcový vzdělávací program respektuje specifiku pedagogického působení i odlišný charakter práce jednotlivých mateřských škol. Tuto zvláštnost bychom si měli uvědomit jako velkou výhodu a při zpracování školního vzdělávacího programu ji využít. Promyšlené plánování didakticky zacílených činností je jedním z předpokladů úspěšného komplexního a systematického působení na dítě. Školní vzdělávací </w:t>
      </w:r>
      <w:r w:rsidRPr="005A7A65">
        <w:rPr>
          <w:rFonts w:cs="Arial"/>
          <w:lang w:bidi="ar-SA"/>
        </w:rPr>
        <w:lastRenderedPageBreak/>
        <w:t xml:space="preserve">program by se měl stát takovým dokumentem školy, který by tvořivé schopnosti předškolního pedagoga podporoval a rozvíjel. </w:t>
      </w:r>
    </w:p>
    <w:p w:rsidR="005A7A65" w:rsidRPr="005A7A65" w:rsidRDefault="005A7A65" w:rsidP="005A7A65">
      <w:pPr>
        <w:spacing w:after="120"/>
        <w:ind w:firstLine="567"/>
        <w:jc w:val="both"/>
        <w:rPr>
          <w:rFonts w:cs="Arial"/>
          <w:lang w:bidi="ar-SA"/>
        </w:rPr>
      </w:pPr>
      <w:r w:rsidRPr="005A7A65">
        <w:rPr>
          <w:rFonts w:cs="Arial"/>
          <w:lang w:bidi="ar-SA"/>
        </w:rPr>
        <w:t>Školní vzdělávací program by neměl předkládat přesně rozpracované cíle, měl by respektovat i odlišný charakter práce v dané třídě a skupině dětí. Velmi důležité je si uvědomit, které vzdělávací činnosti, vedoucí k cílům, jsou pro danou věkovou skupinu vhodné, přiměřené. To se týká při tvorbě Třídních vzdělávacích programů. Každý zkušený pedagog zná specifiku různých metod a podle účinnosti umí metody volit a obměňovat.</w:t>
      </w:r>
    </w:p>
    <w:p w:rsidR="005A7A65" w:rsidRPr="005A7A65" w:rsidRDefault="005A7A65" w:rsidP="005A7A65">
      <w:pPr>
        <w:spacing w:after="120"/>
        <w:ind w:firstLine="567"/>
        <w:jc w:val="both"/>
        <w:rPr>
          <w:rFonts w:cs="Arial"/>
          <w:lang w:bidi="ar-SA"/>
        </w:rPr>
      </w:pPr>
      <w:r w:rsidRPr="005A7A65">
        <w:rPr>
          <w:rFonts w:cs="Arial"/>
          <w:lang w:bidi="ar-SA"/>
        </w:rPr>
        <w:t>Pro předškolní vzdělávání je charakteristické, že vše je vzájemně propojeno a provázáno.</w:t>
      </w:r>
    </w:p>
    <w:p w:rsidR="005A7A65" w:rsidRPr="005A7A65" w:rsidRDefault="005A7A65" w:rsidP="005A7A65">
      <w:pPr>
        <w:spacing w:after="120"/>
        <w:ind w:firstLine="567"/>
        <w:jc w:val="both"/>
        <w:rPr>
          <w:rFonts w:cs="Arial"/>
          <w:lang w:bidi="ar-SA"/>
        </w:rPr>
      </w:pPr>
      <w:r w:rsidRPr="005A7A65">
        <w:rPr>
          <w:rFonts w:cs="Arial"/>
          <w:lang w:bidi="ar-SA"/>
        </w:rPr>
        <w:t>Přesto je nutné, aby obsah byl přehledně uspořádán. Uspořádání obsahu opouští tradiční výchovné složky a vychází z přirozeného vývoje schopností dítěte a rozšiřování jeho komunikace s okolním světem.</w:t>
      </w:r>
    </w:p>
    <w:p w:rsidR="005A7A65" w:rsidRDefault="005A7A65" w:rsidP="005A7A65">
      <w:pPr>
        <w:spacing w:after="120"/>
        <w:ind w:firstLine="567"/>
        <w:jc w:val="both"/>
        <w:rPr>
          <w:rFonts w:cs="Arial"/>
          <w:lang w:bidi="ar-SA"/>
        </w:rPr>
      </w:pPr>
      <w:r w:rsidRPr="005A7A65">
        <w:rPr>
          <w:rFonts w:cs="Arial"/>
          <w:lang w:bidi="ar-SA"/>
        </w:rPr>
        <w:t>Hlavním záměrem je, aby dítě na konci předškolního období získalo věku přeměřenou fyzickou, psychickou i sociální samostatnost a základy k tomu, aby se mohlo aktivně vyrovnávat s přirozenou životní realitou. Teoretická část školního vzdělávacího programu se stále bude opírat a bude vycházet z Rámcového vzdělávacího programu pro předškolní vzdělávání. Pro naši práci zůstává důležitost při rozpracování třídních vzdělávacích programů, protože ty reagují na aktuálnost prostředí a momentální složení dětí a jejich potřeb.</w:t>
      </w:r>
    </w:p>
    <w:p w:rsidR="007800E0" w:rsidRDefault="007800E0" w:rsidP="005A7A65">
      <w:pPr>
        <w:spacing w:after="120"/>
        <w:ind w:firstLine="567"/>
        <w:jc w:val="both"/>
        <w:rPr>
          <w:rFonts w:cs="Arial"/>
          <w:lang w:bidi="ar-SA"/>
        </w:rPr>
      </w:pPr>
    </w:p>
    <w:p w:rsidR="007800E0" w:rsidRDefault="007800E0" w:rsidP="00D21C88">
      <w:pPr>
        <w:pStyle w:val="Nadpis3"/>
      </w:pPr>
      <w:bookmarkStart w:id="206" w:name="_Toc468547559"/>
      <w:r>
        <w:t xml:space="preserve">5.9.1.   </w:t>
      </w:r>
      <w:r w:rsidRPr="007800E0">
        <w:t xml:space="preserve">Školní vzdělávací program pro děti mladší </w:t>
      </w:r>
      <w:proofErr w:type="gramStart"/>
      <w:r w:rsidRPr="007800E0">
        <w:t>tří</w:t>
      </w:r>
      <w:proofErr w:type="gramEnd"/>
      <w:r w:rsidRPr="007800E0">
        <w:t xml:space="preserve"> let</w:t>
      </w:r>
      <w:bookmarkEnd w:id="206"/>
    </w:p>
    <w:p w:rsidR="007800E0" w:rsidRDefault="007800E0" w:rsidP="005A7A65">
      <w:pPr>
        <w:spacing w:after="120"/>
        <w:ind w:firstLine="567"/>
        <w:jc w:val="both"/>
        <w:rPr>
          <w:rFonts w:cs="Arial"/>
          <w:lang w:bidi="ar-SA"/>
        </w:rPr>
      </w:pPr>
      <w:r>
        <w:rPr>
          <w:rFonts w:cs="Arial"/>
          <w:lang w:bidi="ar-SA"/>
        </w:rPr>
        <w:t xml:space="preserve">Výchovná činnost pro děti do tří let je </w:t>
      </w:r>
      <w:proofErr w:type="gramStart"/>
      <w:r>
        <w:rPr>
          <w:rFonts w:cs="Arial"/>
          <w:lang w:bidi="ar-SA"/>
        </w:rPr>
        <w:t>zaměřena :</w:t>
      </w:r>
      <w:proofErr w:type="gramEnd"/>
    </w:p>
    <w:p w:rsidR="007800E0" w:rsidRDefault="007800E0" w:rsidP="007800E0">
      <w:pPr>
        <w:pStyle w:val="Odstavecseseznamem"/>
        <w:numPr>
          <w:ilvl w:val="0"/>
          <w:numId w:val="3"/>
        </w:numPr>
        <w:spacing w:after="120"/>
        <w:jc w:val="both"/>
        <w:rPr>
          <w:rFonts w:cs="Arial"/>
          <w:lang w:bidi="ar-SA"/>
        </w:rPr>
      </w:pPr>
      <w:r>
        <w:rPr>
          <w:rFonts w:cs="Arial"/>
          <w:lang w:bidi="ar-SA"/>
        </w:rPr>
        <w:t>rozumové schopnosti</w:t>
      </w:r>
    </w:p>
    <w:p w:rsidR="007800E0" w:rsidRDefault="007800E0" w:rsidP="007800E0">
      <w:pPr>
        <w:pStyle w:val="Odstavecseseznamem"/>
        <w:numPr>
          <w:ilvl w:val="0"/>
          <w:numId w:val="3"/>
        </w:numPr>
        <w:spacing w:after="120"/>
        <w:jc w:val="both"/>
        <w:rPr>
          <w:rFonts w:cs="Arial"/>
          <w:lang w:bidi="ar-SA"/>
        </w:rPr>
      </w:pPr>
      <w:r>
        <w:rPr>
          <w:rFonts w:cs="Arial"/>
          <w:lang w:bidi="ar-SA"/>
        </w:rPr>
        <w:t>řečové schopnosti</w:t>
      </w:r>
    </w:p>
    <w:p w:rsidR="007800E0" w:rsidRDefault="007800E0" w:rsidP="007800E0">
      <w:pPr>
        <w:pStyle w:val="Odstavecseseznamem"/>
        <w:numPr>
          <w:ilvl w:val="0"/>
          <w:numId w:val="3"/>
        </w:numPr>
        <w:spacing w:after="120"/>
        <w:jc w:val="both"/>
        <w:rPr>
          <w:rFonts w:cs="Arial"/>
          <w:lang w:bidi="ar-SA"/>
        </w:rPr>
      </w:pPr>
      <w:r>
        <w:rPr>
          <w:rFonts w:cs="Arial"/>
          <w:lang w:bidi="ar-SA"/>
        </w:rPr>
        <w:t>pohybové schopnosti</w:t>
      </w:r>
    </w:p>
    <w:p w:rsidR="007800E0" w:rsidRDefault="007800E0" w:rsidP="007800E0">
      <w:pPr>
        <w:pStyle w:val="Odstavecseseznamem"/>
        <w:numPr>
          <w:ilvl w:val="0"/>
          <w:numId w:val="3"/>
        </w:numPr>
        <w:spacing w:after="120"/>
        <w:jc w:val="both"/>
        <w:rPr>
          <w:rFonts w:cs="Arial"/>
          <w:lang w:bidi="ar-SA"/>
        </w:rPr>
      </w:pPr>
      <w:r>
        <w:rPr>
          <w:rFonts w:cs="Arial"/>
          <w:lang w:bidi="ar-SA"/>
        </w:rPr>
        <w:t>hudební schopnosti</w:t>
      </w:r>
    </w:p>
    <w:p w:rsidR="007800E0" w:rsidRDefault="007800E0" w:rsidP="007800E0">
      <w:pPr>
        <w:pStyle w:val="Odstavecseseznamem"/>
        <w:numPr>
          <w:ilvl w:val="0"/>
          <w:numId w:val="3"/>
        </w:numPr>
        <w:spacing w:after="120"/>
        <w:jc w:val="both"/>
        <w:rPr>
          <w:rFonts w:cs="Arial"/>
          <w:lang w:bidi="ar-SA"/>
        </w:rPr>
      </w:pPr>
      <w:r>
        <w:rPr>
          <w:rFonts w:cs="Arial"/>
          <w:lang w:bidi="ar-SA"/>
        </w:rPr>
        <w:t>výtvarné schopnosti</w:t>
      </w:r>
    </w:p>
    <w:p w:rsidR="007800E0" w:rsidRDefault="007800E0" w:rsidP="007800E0">
      <w:pPr>
        <w:pStyle w:val="Odstavecseseznamem"/>
        <w:numPr>
          <w:ilvl w:val="0"/>
          <w:numId w:val="3"/>
        </w:numPr>
        <w:spacing w:after="120"/>
        <w:jc w:val="both"/>
        <w:rPr>
          <w:rFonts w:cs="Arial"/>
          <w:lang w:bidi="ar-SA"/>
        </w:rPr>
      </w:pPr>
      <w:r>
        <w:rPr>
          <w:rFonts w:cs="Arial"/>
          <w:lang w:bidi="ar-SA"/>
        </w:rPr>
        <w:t>pracovní schopnosti</w:t>
      </w:r>
    </w:p>
    <w:p w:rsidR="007800E0" w:rsidRDefault="007800E0" w:rsidP="007800E0">
      <w:pPr>
        <w:pStyle w:val="Odstavecseseznamem"/>
        <w:numPr>
          <w:ilvl w:val="0"/>
          <w:numId w:val="3"/>
        </w:numPr>
        <w:spacing w:after="120"/>
        <w:jc w:val="both"/>
        <w:rPr>
          <w:rFonts w:cs="Arial"/>
          <w:lang w:bidi="ar-SA"/>
        </w:rPr>
      </w:pPr>
      <w:r>
        <w:rPr>
          <w:rFonts w:cs="Arial"/>
          <w:lang w:bidi="ar-SA"/>
        </w:rPr>
        <w:t>hygienické návyky</w:t>
      </w:r>
    </w:p>
    <w:p w:rsidR="007800E0" w:rsidRDefault="007800E0" w:rsidP="007800E0">
      <w:pPr>
        <w:spacing w:after="120"/>
        <w:jc w:val="both"/>
        <w:rPr>
          <w:rFonts w:cs="Arial"/>
          <w:lang w:bidi="ar-SA"/>
        </w:rPr>
      </w:pPr>
      <w:r>
        <w:rPr>
          <w:rFonts w:cs="Arial"/>
          <w:lang w:bidi="ar-SA"/>
        </w:rPr>
        <w:t xml:space="preserve">         </w:t>
      </w:r>
      <w:proofErr w:type="gramStart"/>
      <w:r>
        <w:rPr>
          <w:rFonts w:cs="Arial"/>
          <w:lang w:bidi="ar-SA"/>
        </w:rPr>
        <w:t>Zajišťujeme :</w:t>
      </w:r>
      <w:proofErr w:type="gramEnd"/>
      <w:r>
        <w:rPr>
          <w:rFonts w:cs="Arial"/>
          <w:lang w:bidi="ar-SA"/>
        </w:rPr>
        <w:t xml:space="preserve">   </w:t>
      </w:r>
    </w:p>
    <w:p w:rsidR="007800E0" w:rsidRDefault="007800E0" w:rsidP="007800E0">
      <w:pPr>
        <w:pStyle w:val="Odstavecseseznamem"/>
        <w:numPr>
          <w:ilvl w:val="0"/>
          <w:numId w:val="3"/>
        </w:numPr>
        <w:spacing w:after="120"/>
        <w:jc w:val="both"/>
        <w:rPr>
          <w:rFonts w:cs="Arial"/>
          <w:lang w:bidi="ar-SA"/>
        </w:rPr>
      </w:pPr>
      <w:r>
        <w:rPr>
          <w:rFonts w:cs="Arial"/>
          <w:lang w:bidi="ar-SA"/>
        </w:rPr>
        <w:t>bezpečnost a zdraví dítěte</w:t>
      </w:r>
    </w:p>
    <w:p w:rsidR="007800E0" w:rsidRDefault="007800E0" w:rsidP="007800E0">
      <w:pPr>
        <w:pStyle w:val="Odstavecseseznamem"/>
        <w:numPr>
          <w:ilvl w:val="0"/>
          <w:numId w:val="3"/>
        </w:numPr>
        <w:spacing w:after="120"/>
        <w:jc w:val="both"/>
        <w:rPr>
          <w:rFonts w:cs="Arial"/>
          <w:lang w:bidi="ar-SA"/>
        </w:rPr>
      </w:pPr>
      <w:r>
        <w:rPr>
          <w:rFonts w:cs="Arial"/>
          <w:lang w:bidi="ar-SA"/>
        </w:rPr>
        <w:t>pobyt na čerstvém vzduchu</w:t>
      </w:r>
    </w:p>
    <w:p w:rsidR="007800E0" w:rsidRDefault="007800E0" w:rsidP="007800E0">
      <w:pPr>
        <w:pStyle w:val="Odstavecseseznamem"/>
        <w:numPr>
          <w:ilvl w:val="0"/>
          <w:numId w:val="3"/>
        </w:numPr>
        <w:spacing w:after="120"/>
        <w:jc w:val="both"/>
        <w:rPr>
          <w:rFonts w:cs="Arial"/>
          <w:lang w:bidi="ar-SA"/>
        </w:rPr>
      </w:pPr>
      <w:r>
        <w:rPr>
          <w:rFonts w:cs="Arial"/>
          <w:lang w:bidi="ar-SA"/>
        </w:rPr>
        <w:t>osobní hygienu a spánek</w:t>
      </w:r>
    </w:p>
    <w:p w:rsidR="00D21C88" w:rsidRDefault="00D21C88" w:rsidP="00D21C88">
      <w:pPr>
        <w:pStyle w:val="Odstavecseseznamem"/>
        <w:spacing w:after="120"/>
        <w:ind w:left="360"/>
        <w:jc w:val="both"/>
        <w:rPr>
          <w:rFonts w:cs="Arial"/>
          <w:lang w:bidi="ar-SA"/>
        </w:rPr>
      </w:pPr>
    </w:p>
    <w:p w:rsidR="007800E0" w:rsidRPr="00306F44" w:rsidRDefault="007800E0" w:rsidP="007800E0">
      <w:pPr>
        <w:spacing w:after="120"/>
        <w:jc w:val="both"/>
        <w:rPr>
          <w:rFonts w:cs="Arial"/>
          <w:b/>
          <w:lang w:bidi="ar-SA"/>
        </w:rPr>
      </w:pPr>
      <w:r w:rsidRPr="00306F44">
        <w:rPr>
          <w:rFonts w:cs="Arial"/>
          <w:b/>
          <w:lang w:bidi="ar-SA"/>
        </w:rPr>
        <w:t>Dítě a jeho tělo</w:t>
      </w:r>
    </w:p>
    <w:p w:rsidR="007800E0" w:rsidRDefault="007800E0" w:rsidP="007800E0">
      <w:pPr>
        <w:spacing w:after="120"/>
        <w:jc w:val="both"/>
        <w:rPr>
          <w:rFonts w:cs="Arial"/>
          <w:lang w:bidi="ar-SA"/>
        </w:rPr>
      </w:pPr>
      <w:r>
        <w:rPr>
          <w:rFonts w:cs="Arial"/>
          <w:lang w:bidi="ar-SA"/>
        </w:rPr>
        <w:t>V tomto věku udrží rovnováhu, má jistou chůzi. Nemá povědomí o nebezpečných situacích- nutný neustálý dohled. Poznává vlastní tělo, zlepšuje se koordinace</w:t>
      </w:r>
      <w:r w:rsidR="00A646EE">
        <w:rPr>
          <w:rFonts w:cs="Arial"/>
          <w:lang w:bidi="ar-SA"/>
        </w:rPr>
        <w:t xml:space="preserve"> činností mezi rukama a očima.</w:t>
      </w:r>
    </w:p>
    <w:p w:rsidR="00A646EE" w:rsidRDefault="00A646EE" w:rsidP="007800E0">
      <w:pPr>
        <w:spacing w:after="120"/>
        <w:jc w:val="both"/>
        <w:rPr>
          <w:rFonts w:cs="Arial"/>
          <w:lang w:bidi="ar-SA"/>
        </w:rPr>
      </w:pPr>
    </w:p>
    <w:p w:rsidR="00A646EE" w:rsidRDefault="00A646EE" w:rsidP="007800E0">
      <w:pPr>
        <w:spacing w:after="120"/>
        <w:jc w:val="both"/>
        <w:rPr>
          <w:rFonts w:cs="Arial"/>
          <w:lang w:bidi="ar-SA"/>
        </w:rPr>
      </w:pPr>
      <w:r>
        <w:rPr>
          <w:rFonts w:cs="Arial"/>
          <w:lang w:bidi="ar-SA"/>
        </w:rPr>
        <w:t xml:space="preserve">Očekávané </w:t>
      </w:r>
      <w:proofErr w:type="gramStart"/>
      <w:r>
        <w:rPr>
          <w:rFonts w:cs="Arial"/>
          <w:lang w:bidi="ar-SA"/>
        </w:rPr>
        <w:t>výstupy :</w:t>
      </w:r>
      <w:proofErr w:type="gramEnd"/>
    </w:p>
    <w:p w:rsidR="00A646EE" w:rsidRPr="00A646EE" w:rsidRDefault="00A646EE" w:rsidP="00A646EE">
      <w:pPr>
        <w:pStyle w:val="Odstavecseseznamem"/>
        <w:numPr>
          <w:ilvl w:val="0"/>
          <w:numId w:val="3"/>
        </w:numPr>
        <w:spacing w:after="120"/>
        <w:jc w:val="both"/>
        <w:rPr>
          <w:rFonts w:cs="Arial"/>
          <w:lang w:bidi="ar-SA"/>
        </w:rPr>
      </w:pPr>
      <w:r>
        <w:rPr>
          <w:rFonts w:cs="Arial"/>
          <w:lang w:bidi="ar-SA"/>
        </w:rPr>
        <w:t xml:space="preserve"> </w:t>
      </w:r>
      <w:proofErr w:type="spellStart"/>
      <w:proofErr w:type="gramStart"/>
      <w:r w:rsidRPr="00A646EE">
        <w:rPr>
          <w:rFonts w:cs="Arial"/>
          <w:lang w:bidi="ar-SA"/>
        </w:rPr>
        <w:t>Sebeobsluha</w:t>
      </w:r>
      <w:proofErr w:type="spellEnd"/>
      <w:r w:rsidRPr="00A646EE">
        <w:rPr>
          <w:rFonts w:cs="Arial"/>
          <w:lang w:bidi="ar-SA"/>
        </w:rPr>
        <w:t xml:space="preserve"> ( používání</w:t>
      </w:r>
      <w:proofErr w:type="gramEnd"/>
      <w:r w:rsidRPr="00A646EE">
        <w:rPr>
          <w:rFonts w:cs="Arial"/>
          <w:lang w:bidi="ar-SA"/>
        </w:rPr>
        <w:t xml:space="preserve"> WC s dopomocí, hygiena, spolupracuje při oblékání a svlékání, jí lžičkou, napije se).</w:t>
      </w:r>
    </w:p>
    <w:p w:rsidR="00A646EE" w:rsidRDefault="00A646EE" w:rsidP="00A646EE">
      <w:pPr>
        <w:pStyle w:val="Odstavecseseznamem"/>
        <w:numPr>
          <w:ilvl w:val="0"/>
          <w:numId w:val="3"/>
        </w:numPr>
        <w:spacing w:after="120"/>
        <w:jc w:val="both"/>
        <w:rPr>
          <w:rFonts w:cs="Arial"/>
          <w:lang w:bidi="ar-SA"/>
        </w:rPr>
      </w:pPr>
      <w:r>
        <w:rPr>
          <w:rFonts w:cs="Arial"/>
          <w:lang w:bidi="ar-SA"/>
        </w:rPr>
        <w:lastRenderedPageBreak/>
        <w:t xml:space="preserve">hrubá </w:t>
      </w:r>
      <w:proofErr w:type="gramStart"/>
      <w:r>
        <w:rPr>
          <w:rFonts w:cs="Arial"/>
          <w:lang w:bidi="ar-SA"/>
        </w:rPr>
        <w:t>motorika  (chodí</w:t>
      </w:r>
      <w:proofErr w:type="gramEnd"/>
      <w:r>
        <w:rPr>
          <w:rFonts w:cs="Arial"/>
          <w:lang w:bidi="ar-SA"/>
        </w:rPr>
        <w:t>, běhá, chodí po schodech, skáče snožmo, skáče z malé výšky, hraje si s míčem)</w:t>
      </w:r>
    </w:p>
    <w:p w:rsidR="00A646EE" w:rsidRDefault="00A646EE" w:rsidP="00A646EE">
      <w:pPr>
        <w:pStyle w:val="Odstavecseseznamem"/>
        <w:numPr>
          <w:ilvl w:val="0"/>
          <w:numId w:val="3"/>
        </w:numPr>
        <w:spacing w:after="120"/>
        <w:jc w:val="both"/>
        <w:rPr>
          <w:rFonts w:cs="Arial"/>
          <w:lang w:bidi="ar-SA"/>
        </w:rPr>
      </w:pPr>
      <w:r>
        <w:rPr>
          <w:rFonts w:cs="Arial"/>
          <w:lang w:bidi="ar-SA"/>
        </w:rPr>
        <w:t xml:space="preserve">jemná </w:t>
      </w:r>
      <w:proofErr w:type="gramStart"/>
      <w:r>
        <w:rPr>
          <w:rFonts w:cs="Arial"/>
          <w:lang w:bidi="ar-SA"/>
        </w:rPr>
        <w:t>motorika ( střídavě</w:t>
      </w:r>
      <w:proofErr w:type="gramEnd"/>
      <w:r>
        <w:rPr>
          <w:rFonts w:cs="Arial"/>
          <w:lang w:bidi="ar-SA"/>
        </w:rPr>
        <w:t xml:space="preserve"> používá obě ruce, staví věže, manipuluje s předměty, zkouší malování s prsty, ukládá předměty, kresba – čáranice)</w:t>
      </w:r>
    </w:p>
    <w:p w:rsidR="00A646EE" w:rsidRDefault="00A646EE" w:rsidP="00A646EE">
      <w:pPr>
        <w:spacing w:after="120"/>
        <w:jc w:val="both"/>
        <w:rPr>
          <w:rFonts w:cs="Arial"/>
          <w:lang w:bidi="ar-SA"/>
        </w:rPr>
      </w:pPr>
    </w:p>
    <w:p w:rsidR="00A646EE" w:rsidRDefault="00A646EE" w:rsidP="00A646EE">
      <w:pPr>
        <w:spacing w:after="120"/>
        <w:jc w:val="both"/>
        <w:rPr>
          <w:rFonts w:cs="Arial"/>
          <w:lang w:bidi="ar-SA"/>
        </w:rPr>
      </w:pPr>
    </w:p>
    <w:p w:rsidR="00A646EE" w:rsidRPr="00306F44" w:rsidRDefault="00A646EE" w:rsidP="00A646EE">
      <w:pPr>
        <w:spacing w:after="120"/>
        <w:jc w:val="both"/>
        <w:rPr>
          <w:rFonts w:cs="Arial"/>
          <w:b/>
          <w:lang w:bidi="ar-SA"/>
        </w:rPr>
      </w:pPr>
      <w:r w:rsidRPr="00306F44">
        <w:rPr>
          <w:rFonts w:cs="Arial"/>
          <w:b/>
          <w:lang w:bidi="ar-SA"/>
        </w:rPr>
        <w:t>Dítě a jeho psychika</w:t>
      </w:r>
    </w:p>
    <w:p w:rsidR="00A646EE" w:rsidRDefault="00A646EE" w:rsidP="00A646EE">
      <w:pPr>
        <w:spacing w:after="120"/>
        <w:jc w:val="both"/>
        <w:rPr>
          <w:rFonts w:cs="Arial"/>
          <w:lang w:bidi="ar-SA"/>
        </w:rPr>
      </w:pPr>
      <w:r>
        <w:rPr>
          <w:rFonts w:cs="Arial"/>
          <w:lang w:bidi="ar-SA"/>
        </w:rPr>
        <w:t xml:space="preserve">V tomto období se dítěti zdokonaluje paměť, opakuje. Klade mnoho otázek. Řeč se rychle </w:t>
      </w:r>
      <w:proofErr w:type="gramStart"/>
      <w:r>
        <w:rPr>
          <w:rFonts w:cs="Arial"/>
          <w:lang w:bidi="ar-SA"/>
        </w:rPr>
        <w:t>vyvíjí..</w:t>
      </w:r>
      <w:proofErr w:type="gramEnd"/>
      <w:r>
        <w:rPr>
          <w:rFonts w:cs="Arial"/>
          <w:lang w:bidi="ar-SA"/>
        </w:rPr>
        <w:t xml:space="preserve"> Je schopné rozlišovat předměty dle </w:t>
      </w:r>
      <w:proofErr w:type="gramStart"/>
      <w:r>
        <w:rPr>
          <w:rFonts w:cs="Arial"/>
          <w:lang w:bidi="ar-SA"/>
        </w:rPr>
        <w:t>barvy,m tvarů</w:t>
      </w:r>
      <w:proofErr w:type="gramEnd"/>
      <w:r>
        <w:rPr>
          <w:rFonts w:cs="Arial"/>
          <w:lang w:bidi="ar-SA"/>
        </w:rPr>
        <w:t>. Zapojuje již logické myšlení – objevuje, prozkoumává nové věci. Je nutné mu poskytnout pevné a bezpečné zázemí – pocit bezpečí a jistoty. Být důsledný.</w:t>
      </w:r>
    </w:p>
    <w:p w:rsidR="00A646EE" w:rsidRDefault="00A646EE" w:rsidP="00A646EE">
      <w:pPr>
        <w:spacing w:after="120"/>
        <w:jc w:val="both"/>
        <w:rPr>
          <w:rFonts w:cs="Arial"/>
          <w:lang w:bidi="ar-SA"/>
        </w:rPr>
      </w:pPr>
    </w:p>
    <w:p w:rsidR="00A646EE" w:rsidRDefault="00A646EE" w:rsidP="00A646EE">
      <w:pPr>
        <w:spacing w:after="120"/>
        <w:jc w:val="both"/>
        <w:rPr>
          <w:rFonts w:cs="Arial"/>
          <w:lang w:bidi="ar-SA"/>
        </w:rPr>
      </w:pPr>
      <w:r>
        <w:rPr>
          <w:rFonts w:cs="Arial"/>
          <w:lang w:bidi="ar-SA"/>
        </w:rPr>
        <w:t xml:space="preserve">Očekávané </w:t>
      </w:r>
      <w:proofErr w:type="gramStart"/>
      <w:r>
        <w:rPr>
          <w:rFonts w:cs="Arial"/>
          <w:lang w:bidi="ar-SA"/>
        </w:rPr>
        <w:t>výstupy :</w:t>
      </w:r>
      <w:proofErr w:type="gramEnd"/>
    </w:p>
    <w:p w:rsidR="00A646EE" w:rsidRDefault="00A646EE" w:rsidP="00A646EE">
      <w:pPr>
        <w:spacing w:after="120"/>
        <w:jc w:val="both"/>
        <w:rPr>
          <w:rFonts w:cs="Arial"/>
          <w:lang w:bidi="ar-SA"/>
        </w:rPr>
      </w:pPr>
      <w:r>
        <w:rPr>
          <w:rFonts w:cs="Arial"/>
          <w:lang w:bidi="ar-SA"/>
        </w:rPr>
        <w:t xml:space="preserve">   </w:t>
      </w:r>
    </w:p>
    <w:p w:rsidR="00A646EE" w:rsidRDefault="00A646EE" w:rsidP="00A646EE">
      <w:pPr>
        <w:pStyle w:val="Odstavecseseznamem"/>
        <w:numPr>
          <w:ilvl w:val="0"/>
          <w:numId w:val="3"/>
        </w:numPr>
        <w:spacing w:after="120"/>
        <w:jc w:val="both"/>
        <w:rPr>
          <w:rFonts w:cs="Arial"/>
          <w:lang w:bidi="ar-SA"/>
        </w:rPr>
      </w:pPr>
      <w:r>
        <w:rPr>
          <w:rFonts w:cs="Arial"/>
          <w:lang w:bidi="ar-SA"/>
        </w:rPr>
        <w:t xml:space="preserve">zrakové vnímání a </w:t>
      </w:r>
      <w:proofErr w:type="gramStart"/>
      <w:r>
        <w:rPr>
          <w:rFonts w:cs="Arial"/>
          <w:lang w:bidi="ar-SA"/>
        </w:rPr>
        <w:t>paměť ( třídí</w:t>
      </w:r>
      <w:proofErr w:type="gramEnd"/>
      <w:r>
        <w:rPr>
          <w:rFonts w:cs="Arial"/>
          <w:lang w:bidi="ar-SA"/>
        </w:rPr>
        <w:t xml:space="preserve"> předměty, řadí a porovnává předměty podle pokynu)</w:t>
      </w:r>
    </w:p>
    <w:p w:rsidR="00A646EE" w:rsidRDefault="00A646EE" w:rsidP="00A646EE">
      <w:pPr>
        <w:pStyle w:val="Odstavecseseznamem"/>
        <w:numPr>
          <w:ilvl w:val="0"/>
          <w:numId w:val="3"/>
        </w:numPr>
        <w:spacing w:after="120"/>
        <w:jc w:val="both"/>
        <w:rPr>
          <w:rFonts w:cs="Arial"/>
          <w:lang w:bidi="ar-SA"/>
        </w:rPr>
      </w:pPr>
      <w:r>
        <w:rPr>
          <w:rFonts w:cs="Arial"/>
          <w:lang w:bidi="ar-SA"/>
        </w:rPr>
        <w:t xml:space="preserve">řeč / pojmenuje některé věci a činnosti, správně používá </w:t>
      </w:r>
      <w:proofErr w:type="gramStart"/>
      <w:r>
        <w:rPr>
          <w:rFonts w:cs="Arial"/>
          <w:lang w:bidi="ar-SA"/>
        </w:rPr>
        <w:t>slova  ANO</w:t>
      </w:r>
      <w:proofErr w:type="gramEnd"/>
      <w:r>
        <w:rPr>
          <w:rFonts w:cs="Arial"/>
          <w:lang w:bidi="ar-SA"/>
        </w:rPr>
        <w:t xml:space="preserve"> x NE</w:t>
      </w:r>
      <w:r w:rsidR="002A0D89">
        <w:rPr>
          <w:rFonts w:cs="Arial"/>
          <w:lang w:bidi="ar-SA"/>
        </w:rPr>
        <w:t>, má zájem o obrázkové knihy</w:t>
      </w:r>
      <w:r>
        <w:rPr>
          <w:rFonts w:cs="Arial"/>
          <w:lang w:bidi="ar-SA"/>
        </w:rPr>
        <w:t>)</w:t>
      </w:r>
    </w:p>
    <w:p w:rsidR="00A646EE" w:rsidRDefault="002A0D89" w:rsidP="00A646EE">
      <w:pPr>
        <w:pStyle w:val="Odstavecseseznamem"/>
        <w:numPr>
          <w:ilvl w:val="0"/>
          <w:numId w:val="3"/>
        </w:numPr>
        <w:spacing w:after="120"/>
        <w:jc w:val="both"/>
        <w:rPr>
          <w:rFonts w:cs="Arial"/>
          <w:lang w:bidi="ar-SA"/>
        </w:rPr>
      </w:pPr>
      <w:r>
        <w:rPr>
          <w:rFonts w:cs="Arial"/>
          <w:lang w:bidi="ar-SA"/>
        </w:rPr>
        <w:t xml:space="preserve">sluchové vnímání a </w:t>
      </w:r>
      <w:proofErr w:type="gramStart"/>
      <w:r>
        <w:rPr>
          <w:rFonts w:cs="Arial"/>
          <w:lang w:bidi="ar-SA"/>
        </w:rPr>
        <w:t>paměť ( napodobuje</w:t>
      </w:r>
      <w:proofErr w:type="gramEnd"/>
      <w:r>
        <w:rPr>
          <w:rFonts w:cs="Arial"/>
          <w:lang w:bidi="ar-SA"/>
        </w:rPr>
        <w:t xml:space="preserve"> zvuky, hlasy zvířat, opakuje, co slyší, naučí se krátké říkadlo)</w:t>
      </w:r>
    </w:p>
    <w:p w:rsidR="002A0D89" w:rsidRDefault="002A0D89" w:rsidP="002A0D89">
      <w:pPr>
        <w:spacing w:after="120"/>
        <w:jc w:val="both"/>
        <w:rPr>
          <w:rFonts w:cs="Arial"/>
          <w:lang w:bidi="ar-SA"/>
        </w:rPr>
      </w:pPr>
    </w:p>
    <w:p w:rsidR="00D21C88" w:rsidRDefault="00D21C88" w:rsidP="002A0D89">
      <w:pPr>
        <w:spacing w:after="120"/>
        <w:jc w:val="both"/>
        <w:rPr>
          <w:rFonts w:cs="Arial"/>
          <w:lang w:bidi="ar-SA"/>
        </w:rPr>
      </w:pPr>
    </w:p>
    <w:p w:rsidR="002A0D89" w:rsidRPr="00D21C88" w:rsidRDefault="002A0D89" w:rsidP="002A0D89">
      <w:pPr>
        <w:spacing w:after="120"/>
        <w:jc w:val="both"/>
        <w:rPr>
          <w:rFonts w:cs="Arial"/>
          <w:b/>
          <w:lang w:bidi="ar-SA"/>
        </w:rPr>
      </w:pPr>
      <w:r w:rsidRPr="00306F44">
        <w:rPr>
          <w:rFonts w:cs="Arial"/>
          <w:b/>
          <w:lang w:bidi="ar-SA"/>
        </w:rPr>
        <w:t>Dítě a ten druhý</w:t>
      </w:r>
    </w:p>
    <w:p w:rsidR="002A0D89" w:rsidRDefault="002A0D89" w:rsidP="002A0D89">
      <w:pPr>
        <w:spacing w:after="120"/>
        <w:jc w:val="both"/>
        <w:rPr>
          <w:rFonts w:cs="Arial"/>
          <w:lang w:bidi="ar-SA"/>
        </w:rPr>
      </w:pPr>
      <w:r>
        <w:rPr>
          <w:rFonts w:cs="Arial"/>
          <w:lang w:bidi="ar-SA"/>
        </w:rPr>
        <w:t>V tomto věku si již dítě začíná hrát samostatně, pozoruje své okolí, zajímá se o druhé. Soustředěnost je krátká, závislá na vnějších okolnostech).</w:t>
      </w:r>
    </w:p>
    <w:p w:rsidR="002A0D89" w:rsidRDefault="002A0D89" w:rsidP="002A0D89">
      <w:pPr>
        <w:spacing w:after="120"/>
        <w:jc w:val="both"/>
        <w:rPr>
          <w:rFonts w:cs="Arial"/>
          <w:lang w:bidi="ar-SA"/>
        </w:rPr>
      </w:pPr>
    </w:p>
    <w:p w:rsidR="002A0D89" w:rsidRDefault="002A0D89" w:rsidP="002A0D89">
      <w:pPr>
        <w:spacing w:after="120"/>
        <w:jc w:val="both"/>
        <w:rPr>
          <w:rFonts w:cs="Arial"/>
          <w:lang w:bidi="ar-SA"/>
        </w:rPr>
      </w:pPr>
      <w:r>
        <w:rPr>
          <w:rFonts w:cs="Arial"/>
          <w:lang w:bidi="ar-SA"/>
        </w:rPr>
        <w:t>Očekávané výstupy:</w:t>
      </w:r>
    </w:p>
    <w:p w:rsidR="002A0D89" w:rsidRPr="00D21C88" w:rsidRDefault="002A0D89" w:rsidP="002A0D89">
      <w:pPr>
        <w:pStyle w:val="Odstavecseseznamem"/>
        <w:numPr>
          <w:ilvl w:val="0"/>
          <w:numId w:val="3"/>
        </w:numPr>
        <w:spacing w:after="120"/>
        <w:jc w:val="both"/>
        <w:rPr>
          <w:rFonts w:cs="Arial"/>
          <w:lang w:bidi="ar-SA"/>
        </w:rPr>
      </w:pPr>
      <w:r>
        <w:rPr>
          <w:rFonts w:cs="Arial"/>
          <w:lang w:bidi="ar-SA"/>
        </w:rPr>
        <w:t xml:space="preserve"> </w:t>
      </w:r>
      <w:proofErr w:type="gramStart"/>
      <w:r>
        <w:rPr>
          <w:rFonts w:cs="Arial"/>
          <w:lang w:bidi="ar-SA"/>
        </w:rPr>
        <w:t>hra ( staví</w:t>
      </w:r>
      <w:proofErr w:type="gramEnd"/>
      <w:r>
        <w:rPr>
          <w:rFonts w:cs="Arial"/>
          <w:lang w:bidi="ar-SA"/>
        </w:rPr>
        <w:t xml:space="preserve"> z kostek, hraje si na písku, pomalu se zapojuje do kolektivních her)</w:t>
      </w:r>
    </w:p>
    <w:p w:rsidR="002A0D89" w:rsidRDefault="002A0D89" w:rsidP="002A0D89">
      <w:pPr>
        <w:spacing w:after="120"/>
        <w:jc w:val="both"/>
        <w:rPr>
          <w:rFonts w:cs="Arial"/>
          <w:lang w:bidi="ar-SA"/>
        </w:rPr>
      </w:pPr>
    </w:p>
    <w:p w:rsidR="00D21C88" w:rsidRDefault="00D21C88" w:rsidP="002A0D89">
      <w:pPr>
        <w:spacing w:after="120"/>
        <w:jc w:val="both"/>
        <w:rPr>
          <w:rFonts w:cs="Arial"/>
          <w:lang w:bidi="ar-SA"/>
        </w:rPr>
      </w:pPr>
    </w:p>
    <w:p w:rsidR="002A0D89" w:rsidRPr="00306F44" w:rsidRDefault="002A0D89" w:rsidP="002A0D89">
      <w:pPr>
        <w:spacing w:after="120"/>
        <w:jc w:val="both"/>
        <w:rPr>
          <w:rFonts w:cs="Arial"/>
          <w:b/>
          <w:lang w:bidi="ar-SA"/>
        </w:rPr>
      </w:pPr>
      <w:r w:rsidRPr="00306F44">
        <w:rPr>
          <w:rFonts w:cs="Arial"/>
          <w:b/>
          <w:lang w:bidi="ar-SA"/>
        </w:rPr>
        <w:t xml:space="preserve">Dítě a společnost </w:t>
      </w:r>
    </w:p>
    <w:p w:rsidR="002A0D89" w:rsidRDefault="002A0D89" w:rsidP="002A0D89">
      <w:pPr>
        <w:spacing w:after="120"/>
        <w:jc w:val="both"/>
        <w:rPr>
          <w:rFonts w:cs="Arial"/>
          <w:lang w:bidi="ar-SA"/>
        </w:rPr>
      </w:pPr>
      <w:r>
        <w:rPr>
          <w:rFonts w:cs="Arial"/>
          <w:lang w:bidi="ar-SA"/>
        </w:rPr>
        <w:t>Vyhledává kolektiv dětí, cítí se v něm dobře. Ve vztazích s vrstevníky dochází často ke konfliktům. Vyhledává společnost dospělých, chce pomáhat.</w:t>
      </w:r>
    </w:p>
    <w:p w:rsidR="002A0D89" w:rsidRDefault="002A0D89" w:rsidP="002A0D89">
      <w:pPr>
        <w:spacing w:after="120"/>
        <w:jc w:val="both"/>
        <w:rPr>
          <w:rFonts w:cs="Arial"/>
          <w:lang w:bidi="ar-SA"/>
        </w:rPr>
      </w:pPr>
    </w:p>
    <w:p w:rsidR="002A0D89" w:rsidRDefault="002A0D89" w:rsidP="002A0D89">
      <w:pPr>
        <w:spacing w:after="120"/>
        <w:jc w:val="both"/>
        <w:rPr>
          <w:rFonts w:cs="Arial"/>
          <w:lang w:bidi="ar-SA"/>
        </w:rPr>
      </w:pPr>
    </w:p>
    <w:p w:rsidR="002A0D89" w:rsidRDefault="002A0D89" w:rsidP="002A0D89">
      <w:pPr>
        <w:spacing w:after="120"/>
        <w:jc w:val="both"/>
        <w:rPr>
          <w:rFonts w:cs="Arial"/>
          <w:lang w:bidi="ar-SA"/>
        </w:rPr>
      </w:pPr>
      <w:r>
        <w:rPr>
          <w:rFonts w:cs="Arial"/>
          <w:lang w:bidi="ar-SA"/>
        </w:rPr>
        <w:t xml:space="preserve">Očekávané </w:t>
      </w:r>
      <w:proofErr w:type="gramStart"/>
      <w:r>
        <w:rPr>
          <w:rFonts w:cs="Arial"/>
          <w:lang w:bidi="ar-SA"/>
        </w:rPr>
        <w:t>výstupy :</w:t>
      </w:r>
      <w:proofErr w:type="gramEnd"/>
    </w:p>
    <w:p w:rsidR="002A0D89" w:rsidRDefault="002A0D89" w:rsidP="002A0D89">
      <w:pPr>
        <w:spacing w:after="120"/>
        <w:jc w:val="both"/>
        <w:rPr>
          <w:rFonts w:cs="Arial"/>
          <w:lang w:bidi="ar-SA"/>
        </w:rPr>
      </w:pPr>
    </w:p>
    <w:p w:rsidR="002A0D89" w:rsidRPr="00D21C88" w:rsidRDefault="002A0D89" w:rsidP="002A0D89">
      <w:pPr>
        <w:pStyle w:val="Odstavecseseznamem"/>
        <w:numPr>
          <w:ilvl w:val="0"/>
          <w:numId w:val="3"/>
        </w:numPr>
        <w:spacing w:after="120"/>
        <w:jc w:val="both"/>
        <w:rPr>
          <w:rFonts w:cs="Arial"/>
          <w:lang w:bidi="ar-SA"/>
        </w:rPr>
      </w:pPr>
      <w:r>
        <w:rPr>
          <w:rFonts w:cs="Arial"/>
          <w:lang w:bidi="ar-SA"/>
        </w:rPr>
        <w:t xml:space="preserve"> Sociální dovednosti (dokáže se odloučit od matky, rodičů, napodobuje správné společenské chování – poděkuje, pozdraví, rozumí běžným pokynům)</w:t>
      </w:r>
      <w:r w:rsidR="00845E1C">
        <w:rPr>
          <w:rFonts w:cs="Arial"/>
          <w:lang w:bidi="ar-SA"/>
        </w:rPr>
        <w:t>.</w:t>
      </w:r>
    </w:p>
    <w:p w:rsidR="002A0D89" w:rsidRPr="00306F44" w:rsidRDefault="002A0D89" w:rsidP="002A0D89">
      <w:pPr>
        <w:spacing w:after="120"/>
        <w:jc w:val="both"/>
        <w:rPr>
          <w:rFonts w:cs="Arial"/>
          <w:b/>
          <w:lang w:bidi="ar-SA"/>
        </w:rPr>
      </w:pPr>
      <w:r w:rsidRPr="00306F44">
        <w:rPr>
          <w:rFonts w:cs="Arial"/>
          <w:b/>
          <w:lang w:bidi="ar-SA"/>
        </w:rPr>
        <w:lastRenderedPageBreak/>
        <w:t>Dítě a svět</w:t>
      </w:r>
    </w:p>
    <w:p w:rsidR="002A0D89" w:rsidRDefault="002A0D89" w:rsidP="002A0D89">
      <w:pPr>
        <w:spacing w:after="120"/>
        <w:jc w:val="both"/>
        <w:rPr>
          <w:rFonts w:cs="Arial"/>
          <w:lang w:bidi="ar-SA"/>
        </w:rPr>
      </w:pPr>
    </w:p>
    <w:p w:rsidR="002A0D89" w:rsidRDefault="002A0D89" w:rsidP="002A0D89">
      <w:pPr>
        <w:spacing w:after="120"/>
        <w:jc w:val="both"/>
        <w:rPr>
          <w:rFonts w:cs="Arial"/>
          <w:lang w:bidi="ar-SA"/>
        </w:rPr>
      </w:pPr>
      <w:r>
        <w:rPr>
          <w:rFonts w:cs="Arial"/>
          <w:lang w:bidi="ar-SA"/>
        </w:rPr>
        <w:t>Dítě pozoruje své okolí, učí se zacházet s předměty, které ho obklopují.</w:t>
      </w:r>
    </w:p>
    <w:p w:rsidR="002A0D89" w:rsidRDefault="002A0D89" w:rsidP="002A0D89">
      <w:pPr>
        <w:spacing w:after="120"/>
        <w:jc w:val="both"/>
        <w:rPr>
          <w:rFonts w:cs="Arial"/>
          <w:lang w:bidi="ar-SA"/>
        </w:rPr>
      </w:pPr>
      <w:r>
        <w:rPr>
          <w:rFonts w:cs="Arial"/>
          <w:lang w:bidi="ar-SA"/>
        </w:rPr>
        <w:t>Učí se pokusem a omylem. Často špatná zkušenost přináší dlouhodobé poznání.</w:t>
      </w:r>
    </w:p>
    <w:p w:rsidR="002A0D89" w:rsidRDefault="002A0D89" w:rsidP="002A0D89">
      <w:pPr>
        <w:spacing w:after="120"/>
        <w:jc w:val="both"/>
        <w:rPr>
          <w:rFonts w:cs="Arial"/>
          <w:lang w:bidi="ar-SA"/>
        </w:rPr>
      </w:pPr>
    </w:p>
    <w:p w:rsidR="002A0D89" w:rsidRDefault="00617ED1" w:rsidP="002A0D89">
      <w:pPr>
        <w:spacing w:after="120"/>
        <w:jc w:val="both"/>
        <w:rPr>
          <w:rFonts w:cs="Arial"/>
          <w:lang w:bidi="ar-SA"/>
        </w:rPr>
      </w:pPr>
      <w:r>
        <w:rPr>
          <w:rFonts w:cs="Arial"/>
          <w:lang w:bidi="ar-SA"/>
        </w:rPr>
        <w:t xml:space="preserve">Očekávané </w:t>
      </w:r>
      <w:proofErr w:type="gramStart"/>
      <w:r>
        <w:rPr>
          <w:rFonts w:cs="Arial"/>
          <w:lang w:bidi="ar-SA"/>
        </w:rPr>
        <w:t>výstupy :</w:t>
      </w:r>
      <w:proofErr w:type="gramEnd"/>
    </w:p>
    <w:p w:rsidR="00617ED1" w:rsidRDefault="00617ED1" w:rsidP="00617ED1">
      <w:pPr>
        <w:pStyle w:val="Odstavecseseznamem"/>
        <w:numPr>
          <w:ilvl w:val="0"/>
          <w:numId w:val="3"/>
        </w:numPr>
        <w:spacing w:after="120"/>
        <w:jc w:val="both"/>
        <w:rPr>
          <w:rFonts w:cs="Arial"/>
          <w:lang w:bidi="ar-SA"/>
        </w:rPr>
      </w:pPr>
      <w:r>
        <w:rPr>
          <w:rFonts w:cs="Arial"/>
          <w:lang w:bidi="ar-SA"/>
        </w:rPr>
        <w:t>orientuje se ve známém prostředí</w:t>
      </w:r>
    </w:p>
    <w:p w:rsidR="00617ED1" w:rsidRPr="00617ED1" w:rsidRDefault="00617ED1" w:rsidP="00617ED1">
      <w:pPr>
        <w:pStyle w:val="Odstavecseseznamem"/>
        <w:numPr>
          <w:ilvl w:val="0"/>
          <w:numId w:val="3"/>
        </w:numPr>
        <w:spacing w:after="120"/>
        <w:jc w:val="both"/>
        <w:rPr>
          <w:rFonts w:cs="Arial"/>
          <w:lang w:bidi="ar-SA"/>
        </w:rPr>
      </w:pPr>
      <w:r>
        <w:rPr>
          <w:rFonts w:cs="Arial"/>
          <w:lang w:bidi="ar-SA"/>
        </w:rPr>
        <w:t>na základě zkušeností, poznává</w:t>
      </w:r>
    </w:p>
    <w:p w:rsidR="002A0D89" w:rsidRDefault="002A0D89" w:rsidP="002A0D89">
      <w:pPr>
        <w:spacing w:after="120"/>
        <w:jc w:val="both"/>
        <w:rPr>
          <w:rFonts w:cs="Arial"/>
          <w:lang w:bidi="ar-SA"/>
        </w:rPr>
      </w:pPr>
    </w:p>
    <w:p w:rsidR="002A0D89" w:rsidRPr="002A0D89" w:rsidRDefault="002A0D89" w:rsidP="002A0D89">
      <w:pPr>
        <w:spacing w:after="120"/>
        <w:jc w:val="both"/>
        <w:rPr>
          <w:rFonts w:cs="Arial"/>
          <w:lang w:bidi="ar-SA"/>
        </w:rPr>
      </w:pPr>
    </w:p>
    <w:p w:rsidR="002A0D89" w:rsidRPr="002A0D89" w:rsidRDefault="002A0D89" w:rsidP="002A0D89">
      <w:pPr>
        <w:spacing w:after="120"/>
        <w:jc w:val="both"/>
        <w:rPr>
          <w:rFonts w:cs="Arial"/>
          <w:lang w:bidi="ar-SA"/>
        </w:rPr>
      </w:pPr>
    </w:p>
    <w:p w:rsidR="007800E0" w:rsidRDefault="007800E0" w:rsidP="005A7A65">
      <w:pPr>
        <w:spacing w:after="120"/>
        <w:ind w:firstLine="567"/>
        <w:jc w:val="both"/>
        <w:rPr>
          <w:rFonts w:cs="Arial"/>
          <w:lang w:bidi="ar-SA"/>
        </w:rPr>
      </w:pPr>
    </w:p>
    <w:p w:rsidR="005A7A65" w:rsidRDefault="005A7A65">
      <w:pPr>
        <w:rPr>
          <w:rFonts w:cs="Arial"/>
          <w:lang w:bidi="ar-SA"/>
        </w:rPr>
      </w:pPr>
      <w:r>
        <w:rPr>
          <w:rFonts w:cs="Arial"/>
          <w:lang w:bidi="ar-SA"/>
        </w:rPr>
        <w:br w:type="page"/>
      </w:r>
    </w:p>
    <w:p w:rsidR="005A7A65" w:rsidRPr="00E822BF" w:rsidRDefault="005A7A65" w:rsidP="008B4831">
      <w:pPr>
        <w:pStyle w:val="Nadpis1"/>
        <w:numPr>
          <w:ilvl w:val="0"/>
          <w:numId w:val="2"/>
        </w:numPr>
        <w:rPr>
          <w:rFonts w:ascii="Arial" w:hAnsi="Arial" w:cs="Arial"/>
        </w:rPr>
      </w:pPr>
      <w:bookmarkStart w:id="207" w:name="_Toc430516011"/>
      <w:bookmarkStart w:id="208" w:name="_Toc468547560"/>
      <w:r>
        <w:rPr>
          <w:rFonts w:ascii="Arial" w:hAnsi="Arial" w:cs="Arial"/>
        </w:rPr>
        <w:lastRenderedPageBreak/>
        <w:t>Vzdělávací obsah</w:t>
      </w:r>
      <w:bookmarkEnd w:id="207"/>
      <w:bookmarkEnd w:id="208"/>
    </w:p>
    <w:p w:rsidR="00E822BF" w:rsidRPr="00E43056" w:rsidRDefault="00E43056" w:rsidP="00E43056">
      <w:pPr>
        <w:spacing w:after="120"/>
        <w:ind w:firstLine="567"/>
        <w:jc w:val="both"/>
        <w:rPr>
          <w:rFonts w:cs="Arial"/>
          <w:lang w:bidi="ar-SA"/>
        </w:rPr>
      </w:pPr>
      <w:r w:rsidRPr="00E43056">
        <w:rPr>
          <w:rFonts w:cs="Arial"/>
          <w:lang w:bidi="ar-SA"/>
        </w:rPr>
        <w:t>Při vytváření ŠPV jsme nevycházeli z určitého daného programu, ale snažili jsme se, aby se jednotlivé „osvědčené“ programy (např. Zdravá MŠ, Začít spolu apod.) prolínaly, doplňovaly a napomohly učitelkám působit na děti přirozeným, hravým, spontánním a citlivým způsobem.</w:t>
      </w:r>
    </w:p>
    <w:p w:rsidR="00E43056" w:rsidRPr="00E43056" w:rsidRDefault="00E43056" w:rsidP="00E43056">
      <w:pPr>
        <w:spacing w:after="120"/>
        <w:ind w:firstLine="567"/>
        <w:jc w:val="both"/>
        <w:rPr>
          <w:rFonts w:cs="Arial"/>
          <w:lang w:bidi="ar-SA"/>
        </w:rPr>
      </w:pPr>
      <w:r w:rsidRPr="00E43056">
        <w:rPr>
          <w:rFonts w:cs="Arial"/>
          <w:lang w:bidi="ar-SA"/>
        </w:rPr>
        <w:t>Učitelky podporují smysluplné učení a užívají takové výukové metody a pracovní pomůcky, které stimulují individuální růst a podporují sociální kooperaci.</w:t>
      </w:r>
    </w:p>
    <w:p w:rsidR="00E43056" w:rsidRPr="00E43056" w:rsidRDefault="00E43056" w:rsidP="00E43056">
      <w:pPr>
        <w:spacing w:after="120"/>
        <w:ind w:firstLine="567"/>
        <w:jc w:val="both"/>
        <w:rPr>
          <w:rFonts w:cs="Arial"/>
          <w:lang w:bidi="ar-SA"/>
        </w:rPr>
      </w:pPr>
      <w:r w:rsidRPr="00E43056">
        <w:rPr>
          <w:rFonts w:cs="Arial"/>
          <w:lang w:bidi="ar-SA"/>
        </w:rPr>
        <w:t xml:space="preserve">Respektují individualitu každého dítěte a přizpůsobují plány a pracovní pomůcky potřebám, zájmům a rozdílným stylům učení jednotlivých dětí. V předškolním věku to znamená, že se dítě učí při hře samo experimentováním a požitkem. Učí se celým životem v MŠ. Hra je jeho hlavní činností, jež má zároveň význam pro jeho </w:t>
      </w:r>
      <w:proofErr w:type="spellStart"/>
      <w:r w:rsidRPr="00E43056">
        <w:rPr>
          <w:rFonts w:cs="Arial"/>
          <w:lang w:bidi="ar-SA"/>
        </w:rPr>
        <w:t>seberozvíjející</w:t>
      </w:r>
      <w:proofErr w:type="spellEnd"/>
      <w:r w:rsidRPr="00E43056">
        <w:rPr>
          <w:rFonts w:cs="Arial"/>
          <w:lang w:bidi="ar-SA"/>
        </w:rPr>
        <w:t xml:space="preserve"> učení. </w:t>
      </w:r>
    </w:p>
    <w:p w:rsidR="0034720C" w:rsidRPr="0034720C" w:rsidRDefault="0034720C" w:rsidP="0034720C">
      <w:pPr>
        <w:rPr>
          <w:lang w:bidi="ar-SA"/>
        </w:rPr>
      </w:pPr>
    </w:p>
    <w:p w:rsidR="009F518E" w:rsidRPr="009F518E" w:rsidRDefault="009F518E" w:rsidP="009F518E">
      <w:pPr>
        <w:spacing w:after="120"/>
        <w:jc w:val="both"/>
        <w:rPr>
          <w:rFonts w:cs="Arial"/>
          <w:lang w:bidi="ar-SA"/>
        </w:rPr>
      </w:pPr>
    </w:p>
    <w:p w:rsidR="009F518E" w:rsidRPr="009F518E" w:rsidRDefault="009F518E" w:rsidP="009F518E">
      <w:pPr>
        <w:rPr>
          <w:lang w:bidi="ar-SA"/>
        </w:rPr>
      </w:pPr>
    </w:p>
    <w:p w:rsidR="00B9463A" w:rsidRPr="00B9463A" w:rsidRDefault="00B9463A" w:rsidP="00B9463A">
      <w:pPr>
        <w:rPr>
          <w:lang w:bidi="ar-SA"/>
        </w:rPr>
      </w:pPr>
    </w:p>
    <w:p w:rsidR="008F2D90" w:rsidRPr="008F2D90" w:rsidRDefault="00E43056" w:rsidP="008F2D90">
      <w:pPr>
        <w:rPr>
          <w:lang w:bidi="ar-SA"/>
        </w:rPr>
      </w:pPr>
      <w:r>
        <w:rPr>
          <w:rFonts w:cs="Arial"/>
          <w:noProof/>
          <w:lang w:eastAsia="cs-CZ" w:bidi="ar-SA"/>
        </w:rPr>
        <w:drawing>
          <wp:anchor distT="0" distB="0" distL="114300" distR="114300" simplePos="0" relativeHeight="251658240" behindDoc="0" locked="0" layoutInCell="1" allowOverlap="1">
            <wp:simplePos x="0" y="0"/>
            <wp:positionH relativeFrom="column">
              <wp:posOffset>-125326</wp:posOffset>
            </wp:positionH>
            <wp:positionV relativeFrom="paragraph">
              <wp:posOffset>31750</wp:posOffset>
            </wp:positionV>
            <wp:extent cx="5760720" cy="3848100"/>
            <wp:effectExtent l="0" t="0" r="0" b="0"/>
            <wp:wrapNone/>
            <wp:docPr id="1" name="Obrázek 1" descr="C:\Users\najma_000\AppData\Local\Microsoft\Windows\INetCache\Content.Word\ku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jma_000\AppData\Local\Microsoft\Windows\INetCache\Content.Word\kul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60720" cy="3848100"/>
                    </a:xfrm>
                    <a:prstGeom prst="rect">
                      <a:avLst/>
                    </a:prstGeom>
                    <a:noFill/>
                    <a:ln>
                      <a:noFill/>
                    </a:ln>
                  </pic:spPr>
                </pic:pic>
              </a:graphicData>
            </a:graphic>
          </wp:anchor>
        </w:drawing>
      </w:r>
    </w:p>
    <w:p w:rsidR="006D5567" w:rsidRDefault="006D5567" w:rsidP="006D5567">
      <w:pPr>
        <w:rPr>
          <w:lang w:bidi="ar-SA"/>
        </w:rPr>
      </w:pPr>
    </w:p>
    <w:p w:rsidR="0055369C" w:rsidRDefault="0055369C" w:rsidP="006D5567">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Pr="0055369C" w:rsidRDefault="0055369C" w:rsidP="0055369C">
      <w:pPr>
        <w:rPr>
          <w:lang w:bidi="ar-SA"/>
        </w:rPr>
      </w:pPr>
    </w:p>
    <w:p w:rsidR="0055369C" w:rsidRDefault="0055369C" w:rsidP="0055369C">
      <w:pPr>
        <w:rPr>
          <w:lang w:bidi="ar-SA"/>
        </w:rPr>
      </w:pPr>
    </w:p>
    <w:p w:rsidR="0055369C" w:rsidRDefault="0055369C" w:rsidP="0055369C">
      <w:pPr>
        <w:rPr>
          <w:lang w:bidi="ar-SA"/>
        </w:rPr>
      </w:pPr>
    </w:p>
    <w:p w:rsidR="0055369C" w:rsidRDefault="0055369C" w:rsidP="0055369C">
      <w:pPr>
        <w:rPr>
          <w:lang w:bidi="ar-SA"/>
        </w:rPr>
      </w:pPr>
    </w:p>
    <w:p w:rsidR="0055369C" w:rsidRDefault="0055369C" w:rsidP="0055369C">
      <w:pPr>
        <w:rPr>
          <w:lang w:bidi="ar-SA"/>
        </w:rPr>
      </w:pPr>
    </w:p>
    <w:p w:rsidR="0055369C" w:rsidRDefault="0055369C" w:rsidP="008B4831">
      <w:pPr>
        <w:pStyle w:val="Nadpis2"/>
        <w:numPr>
          <w:ilvl w:val="1"/>
          <w:numId w:val="2"/>
        </w:numPr>
        <w:ind w:left="431" w:hanging="431"/>
        <w:jc w:val="both"/>
        <w:rPr>
          <w:rFonts w:cs="Arial"/>
        </w:rPr>
      </w:pPr>
      <w:bookmarkStart w:id="209" w:name="_Toc430516012"/>
      <w:bookmarkStart w:id="210" w:name="_Toc468547561"/>
      <w:r>
        <w:rPr>
          <w:rFonts w:cs="Arial"/>
        </w:rPr>
        <w:lastRenderedPageBreak/>
        <w:t>Základní vize Mateřské školy „Pohádka“</w:t>
      </w:r>
      <w:bookmarkEnd w:id="209"/>
      <w:bookmarkEnd w:id="210"/>
    </w:p>
    <w:p w:rsidR="0055369C" w:rsidRPr="0055369C" w:rsidRDefault="0055369C" w:rsidP="0055369C">
      <w:pPr>
        <w:spacing w:after="120"/>
        <w:ind w:firstLine="567"/>
        <w:jc w:val="both"/>
        <w:rPr>
          <w:rFonts w:cs="Arial"/>
          <w:lang w:bidi="ar-SA"/>
        </w:rPr>
      </w:pPr>
      <w:r w:rsidRPr="0055369C">
        <w:rPr>
          <w:rFonts w:cs="Arial"/>
          <w:lang w:bidi="ar-SA"/>
        </w:rPr>
        <w:t>Rozvíjení dítěte, jeho učení a poznání, osvojení základů hodnot, na nichž je založena naše společnost a získání osobní samostatnosti a schopnosti projevovat se jako samostatná osobnost působící na své okolí. Naše představa ideální fungující mateřské školy je vytvoření klidného, pohodového prostředí bez stresů, kde budou děti veselé, kamarádské, radující se, hrající si, mající zájem o dění ve školce a těšící se do ní. Předškolní vzdělávání má usnadňovat dítěti jeho další životní i vzdělávací cestu.</w:t>
      </w:r>
    </w:p>
    <w:p w:rsidR="0055369C" w:rsidRPr="0055369C" w:rsidRDefault="0055369C" w:rsidP="0055369C">
      <w:pPr>
        <w:spacing w:after="120"/>
        <w:ind w:firstLine="567"/>
        <w:jc w:val="both"/>
        <w:rPr>
          <w:rFonts w:cs="Arial"/>
          <w:lang w:bidi="ar-SA"/>
        </w:rPr>
      </w:pPr>
      <w:r w:rsidRPr="0055369C">
        <w:rPr>
          <w:rFonts w:cs="Arial"/>
          <w:lang w:bidi="ar-SA"/>
        </w:rPr>
        <w:t>S ohledem na individualitu každého dítěte:</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navodit pozitivní přístup k životu</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s nimi dělat činnosti pro zábavu a ne pro bezchybný výtvor</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je podporovat v jejich spontánnosti, povzbuzovat v jejich zájmech</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podporovat jejich přátelství, včetně kamarádské pomoci</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vést děti k sociální soudržnosti, připravovat je na život v multikulturní společnosti, k tomu, aby vnímali různost kulturních komunit jako samozřejmost a měly porozumění pro jejich rozdílné hodnoty a pro vzájemné sbližování</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podporovat tělesnou pohodu</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rozvíjet jejich samostatnost a zdravé sebevědomí, osobnost dítěte</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rozvíjet schopnost přemýšlet, rozhodovat se, rozvíjet všechny poznávací a kreativní schopnosti dětí, jejich fantazii, zájmy a nadání</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se s nimi radovat ze života</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 xml:space="preserve">chceme zapojovat rodiče dětí do dění MŠ a upevnit tak v dětech kontinuity ve výchově </w:t>
      </w:r>
    </w:p>
    <w:p w:rsidR="0055369C" w:rsidRPr="0055369C" w:rsidRDefault="0055369C" w:rsidP="008B4831">
      <w:pPr>
        <w:pStyle w:val="Odstavecseseznamem"/>
        <w:numPr>
          <w:ilvl w:val="0"/>
          <w:numId w:val="3"/>
        </w:numPr>
        <w:spacing w:after="120"/>
        <w:jc w:val="both"/>
        <w:rPr>
          <w:rFonts w:cs="Arial"/>
          <w:lang w:bidi="ar-SA"/>
        </w:rPr>
      </w:pPr>
      <w:r w:rsidRPr="0055369C">
        <w:rPr>
          <w:rFonts w:cs="Arial"/>
          <w:lang w:bidi="ar-SA"/>
        </w:rPr>
        <w:t>chceme vést dítě k poznání, že může svou životní situaci ovlivňovat, že může jednat svobodně, že však za to, jak se rozhodne a co udělá, odpovídá</w:t>
      </w:r>
    </w:p>
    <w:p w:rsidR="00B8051D" w:rsidRDefault="0055369C" w:rsidP="008B4831">
      <w:pPr>
        <w:pStyle w:val="Odstavecseseznamem"/>
        <w:numPr>
          <w:ilvl w:val="0"/>
          <w:numId w:val="3"/>
        </w:numPr>
        <w:spacing w:after="120"/>
        <w:jc w:val="both"/>
        <w:rPr>
          <w:rFonts w:cs="Arial"/>
          <w:lang w:bidi="ar-SA"/>
        </w:rPr>
      </w:pPr>
      <w:r w:rsidRPr="0055369C">
        <w:rPr>
          <w:rFonts w:cs="Arial"/>
          <w:lang w:bidi="ar-SA"/>
        </w:rPr>
        <w:t>chceme rozvíjet poznávání sebe sama, vlastních zájmů, možností a potřeb</w:t>
      </w:r>
    </w:p>
    <w:p w:rsidR="00B8051D" w:rsidRDefault="00B8051D">
      <w:pPr>
        <w:rPr>
          <w:rFonts w:cs="Arial"/>
          <w:lang w:bidi="ar-SA"/>
        </w:rPr>
      </w:pPr>
      <w:r>
        <w:rPr>
          <w:rFonts w:cs="Arial"/>
          <w:lang w:bidi="ar-SA"/>
        </w:rPr>
        <w:br w:type="page"/>
      </w:r>
    </w:p>
    <w:p w:rsidR="00B8051D" w:rsidRPr="00B8051D" w:rsidRDefault="00B8051D" w:rsidP="008B4831">
      <w:pPr>
        <w:pStyle w:val="Nadpis2"/>
        <w:numPr>
          <w:ilvl w:val="1"/>
          <w:numId w:val="2"/>
        </w:numPr>
        <w:ind w:left="431" w:hanging="431"/>
        <w:jc w:val="both"/>
        <w:rPr>
          <w:rFonts w:cs="Arial"/>
        </w:rPr>
      </w:pPr>
      <w:bookmarkStart w:id="211" w:name="_Toc430516013"/>
      <w:bookmarkStart w:id="212" w:name="_Toc468547562"/>
      <w:r w:rsidRPr="00B8051D">
        <w:rPr>
          <w:rFonts w:cs="Arial"/>
        </w:rPr>
        <w:lastRenderedPageBreak/>
        <w:t>„Bavíme se celý rok s kamarádem Kulihráškem“</w:t>
      </w:r>
      <w:bookmarkEnd w:id="211"/>
      <w:bookmarkEnd w:id="212"/>
    </w:p>
    <w:p w:rsidR="00B8051D" w:rsidRPr="00B8051D" w:rsidRDefault="00B8051D" w:rsidP="008B4831">
      <w:pPr>
        <w:pStyle w:val="Odstavecseseznamem"/>
        <w:numPr>
          <w:ilvl w:val="0"/>
          <w:numId w:val="9"/>
        </w:numPr>
        <w:spacing w:after="120"/>
        <w:jc w:val="both"/>
        <w:rPr>
          <w:rFonts w:cs="Arial"/>
          <w:lang w:bidi="ar-SA"/>
        </w:rPr>
      </w:pPr>
      <w:r w:rsidRPr="00B8051D">
        <w:rPr>
          <w:rFonts w:cs="Arial"/>
          <w:lang w:bidi="ar-SA"/>
        </w:rPr>
        <w:t>Kulihráškův barevný podzim (září, říjen)</w:t>
      </w:r>
    </w:p>
    <w:p w:rsidR="00B8051D" w:rsidRPr="00B8051D" w:rsidRDefault="00B8051D" w:rsidP="008B4831">
      <w:pPr>
        <w:pStyle w:val="Odstavecseseznamem"/>
        <w:numPr>
          <w:ilvl w:val="0"/>
          <w:numId w:val="9"/>
        </w:numPr>
        <w:spacing w:after="120"/>
        <w:jc w:val="both"/>
        <w:rPr>
          <w:rFonts w:cs="Arial"/>
          <w:lang w:bidi="ar-SA"/>
        </w:rPr>
      </w:pPr>
      <w:r w:rsidRPr="00B8051D">
        <w:rPr>
          <w:rFonts w:cs="Arial"/>
          <w:lang w:bidi="ar-SA"/>
        </w:rPr>
        <w:t>S Kulihráškem slavíme zimní svátky (listopad, prosinec)</w:t>
      </w:r>
    </w:p>
    <w:p w:rsidR="00B8051D" w:rsidRPr="00B8051D" w:rsidRDefault="00B8051D" w:rsidP="008B4831">
      <w:pPr>
        <w:pStyle w:val="Odstavecseseznamem"/>
        <w:numPr>
          <w:ilvl w:val="0"/>
          <w:numId w:val="9"/>
        </w:numPr>
        <w:spacing w:after="120"/>
        <w:jc w:val="both"/>
        <w:rPr>
          <w:rFonts w:cs="Arial"/>
          <w:lang w:bidi="ar-SA"/>
        </w:rPr>
      </w:pPr>
      <w:r w:rsidRPr="00B8051D">
        <w:rPr>
          <w:rFonts w:cs="Arial"/>
          <w:lang w:bidi="ar-SA"/>
        </w:rPr>
        <w:t>Zimní dovádění s Kulihráškem (leden, únor)</w:t>
      </w:r>
    </w:p>
    <w:p w:rsidR="00B8051D" w:rsidRPr="00B8051D" w:rsidRDefault="00B8051D" w:rsidP="008B4831">
      <w:pPr>
        <w:pStyle w:val="Odstavecseseznamem"/>
        <w:numPr>
          <w:ilvl w:val="0"/>
          <w:numId w:val="9"/>
        </w:numPr>
        <w:spacing w:after="120"/>
        <w:jc w:val="both"/>
        <w:rPr>
          <w:rFonts w:cs="Arial"/>
          <w:lang w:bidi="ar-SA"/>
        </w:rPr>
      </w:pPr>
      <w:r w:rsidRPr="00B8051D">
        <w:rPr>
          <w:rFonts w:cs="Arial"/>
          <w:lang w:bidi="ar-SA"/>
        </w:rPr>
        <w:t>Jarní radovánky s Kulihráškem (březen, duben)</w:t>
      </w:r>
    </w:p>
    <w:p w:rsidR="00B8051D" w:rsidRDefault="00BE07E6" w:rsidP="008B4831">
      <w:pPr>
        <w:pStyle w:val="Odstavecseseznamem"/>
        <w:numPr>
          <w:ilvl w:val="0"/>
          <w:numId w:val="9"/>
        </w:numPr>
        <w:spacing w:after="120"/>
        <w:jc w:val="both"/>
        <w:rPr>
          <w:rFonts w:cs="Arial"/>
          <w:lang w:bidi="ar-SA"/>
        </w:rPr>
      </w:pPr>
      <w:r>
        <w:rPr>
          <w:rFonts w:cs="Arial"/>
          <w:noProof/>
          <w:lang w:eastAsia="cs-CZ" w:bidi="ar-SA"/>
        </w:rPr>
        <w:pict>
          <v:line id="Přímá spojnice 6" o:spid="_x0000_s1026" style="position:absolute;left:0;text-align:left;z-index:251672576;visibility:visible" from="99pt,.45pt" to="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">
            <v:stroke endarrow="block"/>
          </v:line>
        </w:pict>
      </w:r>
      <w:r w:rsidR="00B8051D" w:rsidRPr="00B8051D">
        <w:rPr>
          <w:rFonts w:cs="Arial"/>
          <w:lang w:bidi="ar-SA"/>
        </w:rPr>
        <w:t>Kulihrášek objevuje krásy světa a lidí (květen, červen)</w:t>
      </w:r>
    </w:p>
    <w:p w:rsidR="00B8051D" w:rsidRDefault="00B8051D" w:rsidP="00B8051D">
      <w:pPr>
        <w:rPr>
          <w:lang w:bidi="ar-SA"/>
        </w:rPr>
      </w:pPr>
      <w:r>
        <w:rPr>
          <w:lang w:bidi="ar-SA"/>
        </w:rPr>
        <w:br w:type="page"/>
      </w:r>
    </w:p>
    <w:p w:rsidR="00B8051D" w:rsidRPr="00B8051D" w:rsidRDefault="00B8051D" w:rsidP="008B4831">
      <w:pPr>
        <w:pStyle w:val="Odstavecseseznamem"/>
        <w:keepNext/>
        <w:numPr>
          <w:ilvl w:val="0"/>
          <w:numId w:val="10"/>
        </w:numPr>
        <w:spacing w:before="240" w:after="60"/>
        <w:contextualSpacing w:val="0"/>
        <w:outlineLvl w:val="2"/>
        <w:rPr>
          <w:rFonts w:cs="Arial"/>
          <w:b/>
          <w:bCs/>
          <w:vanish/>
          <w:sz w:val="26"/>
          <w:szCs w:val="26"/>
          <w:lang w:bidi="ar-SA"/>
        </w:rPr>
      </w:pPr>
      <w:bookmarkStart w:id="213" w:name="_Toc430516014"/>
      <w:bookmarkStart w:id="214" w:name="_Toc430517688"/>
      <w:bookmarkStart w:id="215" w:name="_Toc468547563"/>
      <w:bookmarkEnd w:id="213"/>
      <w:bookmarkEnd w:id="214"/>
      <w:bookmarkEnd w:id="215"/>
    </w:p>
    <w:p w:rsidR="00B8051D" w:rsidRPr="00B8051D" w:rsidRDefault="00B8051D" w:rsidP="008B4831">
      <w:pPr>
        <w:pStyle w:val="Odstavecseseznamem"/>
        <w:keepNext/>
        <w:numPr>
          <w:ilvl w:val="0"/>
          <w:numId w:val="10"/>
        </w:numPr>
        <w:spacing w:before="240" w:after="60"/>
        <w:contextualSpacing w:val="0"/>
        <w:outlineLvl w:val="2"/>
        <w:rPr>
          <w:rFonts w:cs="Arial"/>
          <w:b/>
          <w:bCs/>
          <w:vanish/>
          <w:sz w:val="26"/>
          <w:szCs w:val="26"/>
          <w:lang w:bidi="ar-SA"/>
        </w:rPr>
      </w:pPr>
      <w:bookmarkStart w:id="216" w:name="_Toc430516015"/>
      <w:bookmarkStart w:id="217" w:name="_Toc430517689"/>
      <w:bookmarkStart w:id="218" w:name="_Toc468547564"/>
      <w:bookmarkEnd w:id="216"/>
      <w:bookmarkEnd w:id="217"/>
      <w:bookmarkEnd w:id="218"/>
    </w:p>
    <w:p w:rsidR="00B8051D" w:rsidRPr="00B8051D" w:rsidRDefault="00B8051D" w:rsidP="008B4831">
      <w:pPr>
        <w:pStyle w:val="Odstavecseseznamem"/>
        <w:keepNext/>
        <w:numPr>
          <w:ilvl w:val="0"/>
          <w:numId w:val="10"/>
        </w:numPr>
        <w:spacing w:before="240" w:after="60"/>
        <w:contextualSpacing w:val="0"/>
        <w:outlineLvl w:val="2"/>
        <w:rPr>
          <w:rFonts w:cs="Arial"/>
          <w:b/>
          <w:bCs/>
          <w:vanish/>
          <w:sz w:val="26"/>
          <w:szCs w:val="26"/>
          <w:lang w:bidi="ar-SA"/>
        </w:rPr>
      </w:pPr>
      <w:bookmarkStart w:id="219" w:name="_Toc430516016"/>
      <w:bookmarkStart w:id="220" w:name="_Toc430517690"/>
      <w:bookmarkStart w:id="221" w:name="_Toc468547565"/>
      <w:bookmarkEnd w:id="219"/>
      <w:bookmarkEnd w:id="220"/>
      <w:bookmarkEnd w:id="221"/>
    </w:p>
    <w:p w:rsidR="00B8051D" w:rsidRPr="00B8051D" w:rsidRDefault="00B8051D" w:rsidP="008B4831">
      <w:pPr>
        <w:pStyle w:val="Odstavecseseznamem"/>
        <w:keepNext/>
        <w:numPr>
          <w:ilvl w:val="0"/>
          <w:numId w:val="10"/>
        </w:numPr>
        <w:spacing w:before="240" w:after="60"/>
        <w:contextualSpacing w:val="0"/>
        <w:outlineLvl w:val="2"/>
        <w:rPr>
          <w:rFonts w:cs="Arial"/>
          <w:b/>
          <w:bCs/>
          <w:vanish/>
          <w:sz w:val="26"/>
          <w:szCs w:val="26"/>
          <w:lang w:bidi="ar-SA"/>
        </w:rPr>
      </w:pPr>
      <w:bookmarkStart w:id="222" w:name="_Toc430516017"/>
      <w:bookmarkStart w:id="223" w:name="_Toc430517691"/>
      <w:bookmarkStart w:id="224" w:name="_Toc468547566"/>
      <w:bookmarkEnd w:id="222"/>
      <w:bookmarkEnd w:id="223"/>
      <w:bookmarkEnd w:id="224"/>
    </w:p>
    <w:p w:rsidR="00B8051D" w:rsidRPr="00B8051D" w:rsidRDefault="00B8051D" w:rsidP="008B4831">
      <w:pPr>
        <w:pStyle w:val="Odstavecseseznamem"/>
        <w:keepNext/>
        <w:numPr>
          <w:ilvl w:val="0"/>
          <w:numId w:val="10"/>
        </w:numPr>
        <w:spacing w:before="240" w:after="60"/>
        <w:contextualSpacing w:val="0"/>
        <w:outlineLvl w:val="2"/>
        <w:rPr>
          <w:rFonts w:cs="Arial"/>
          <w:b/>
          <w:bCs/>
          <w:vanish/>
          <w:sz w:val="26"/>
          <w:szCs w:val="26"/>
          <w:lang w:bidi="ar-SA"/>
        </w:rPr>
      </w:pPr>
      <w:bookmarkStart w:id="225" w:name="_Toc430516018"/>
      <w:bookmarkStart w:id="226" w:name="_Toc430517692"/>
      <w:bookmarkStart w:id="227" w:name="_Toc468547567"/>
      <w:bookmarkEnd w:id="225"/>
      <w:bookmarkEnd w:id="226"/>
      <w:bookmarkEnd w:id="227"/>
    </w:p>
    <w:p w:rsidR="00B8051D" w:rsidRPr="00B8051D" w:rsidRDefault="00B8051D" w:rsidP="008B4831">
      <w:pPr>
        <w:pStyle w:val="Odstavecseseznamem"/>
        <w:keepNext/>
        <w:numPr>
          <w:ilvl w:val="0"/>
          <w:numId w:val="10"/>
        </w:numPr>
        <w:spacing w:before="240" w:after="60"/>
        <w:contextualSpacing w:val="0"/>
        <w:outlineLvl w:val="2"/>
        <w:rPr>
          <w:rFonts w:cs="Arial"/>
          <w:b/>
          <w:bCs/>
          <w:vanish/>
          <w:sz w:val="26"/>
          <w:szCs w:val="26"/>
          <w:lang w:bidi="ar-SA"/>
        </w:rPr>
      </w:pPr>
      <w:bookmarkStart w:id="228" w:name="_Toc430516019"/>
      <w:bookmarkStart w:id="229" w:name="_Toc430517693"/>
      <w:bookmarkStart w:id="230" w:name="_Toc468547568"/>
      <w:bookmarkEnd w:id="228"/>
      <w:bookmarkEnd w:id="229"/>
      <w:bookmarkEnd w:id="230"/>
    </w:p>
    <w:p w:rsidR="00B8051D" w:rsidRPr="00B8051D" w:rsidRDefault="00B8051D" w:rsidP="008B4831">
      <w:pPr>
        <w:pStyle w:val="Odstavecseseznamem"/>
        <w:keepNext/>
        <w:numPr>
          <w:ilvl w:val="1"/>
          <w:numId w:val="10"/>
        </w:numPr>
        <w:spacing w:before="240" w:after="60"/>
        <w:contextualSpacing w:val="0"/>
        <w:outlineLvl w:val="2"/>
        <w:rPr>
          <w:rFonts w:cs="Arial"/>
          <w:b/>
          <w:bCs/>
          <w:vanish/>
          <w:sz w:val="26"/>
          <w:szCs w:val="26"/>
          <w:lang w:bidi="ar-SA"/>
        </w:rPr>
      </w:pPr>
      <w:bookmarkStart w:id="231" w:name="_Toc430516020"/>
      <w:bookmarkStart w:id="232" w:name="_Toc430517694"/>
      <w:bookmarkStart w:id="233" w:name="_Toc468547569"/>
      <w:bookmarkEnd w:id="231"/>
      <w:bookmarkEnd w:id="232"/>
      <w:bookmarkEnd w:id="233"/>
    </w:p>
    <w:p w:rsidR="00B8051D" w:rsidRPr="00B8051D" w:rsidRDefault="00B8051D" w:rsidP="008B4831">
      <w:pPr>
        <w:pStyle w:val="Odstavecseseznamem"/>
        <w:keepNext/>
        <w:numPr>
          <w:ilvl w:val="1"/>
          <w:numId w:val="10"/>
        </w:numPr>
        <w:spacing w:before="240" w:after="60"/>
        <w:contextualSpacing w:val="0"/>
        <w:outlineLvl w:val="2"/>
        <w:rPr>
          <w:rFonts w:cs="Arial"/>
          <w:b/>
          <w:bCs/>
          <w:vanish/>
          <w:sz w:val="26"/>
          <w:szCs w:val="26"/>
          <w:lang w:bidi="ar-SA"/>
        </w:rPr>
      </w:pPr>
      <w:bookmarkStart w:id="234" w:name="_Toc430516021"/>
      <w:bookmarkStart w:id="235" w:name="_Toc430517695"/>
      <w:bookmarkStart w:id="236" w:name="_Toc468547570"/>
      <w:bookmarkEnd w:id="234"/>
      <w:bookmarkEnd w:id="235"/>
      <w:bookmarkEnd w:id="236"/>
    </w:p>
    <w:p w:rsidR="00B8051D" w:rsidRPr="00B8051D" w:rsidRDefault="00B8051D" w:rsidP="008B4831">
      <w:pPr>
        <w:pStyle w:val="Nadpis3"/>
        <w:numPr>
          <w:ilvl w:val="2"/>
          <w:numId w:val="10"/>
        </w:numPr>
        <w:ind w:left="851" w:hanging="851"/>
        <w:rPr>
          <w:rFonts w:cs="Arial"/>
        </w:rPr>
      </w:pPr>
      <w:bookmarkStart w:id="237" w:name="_Toc430516022"/>
      <w:bookmarkStart w:id="238" w:name="_Toc468547571"/>
      <w:r w:rsidRPr="00B8051D">
        <w:rPr>
          <w:rFonts w:cs="Arial"/>
        </w:rPr>
        <w:t>Kulihráškův barevný podzim</w:t>
      </w:r>
      <w:bookmarkEnd w:id="237"/>
      <w:bookmarkEnd w:id="238"/>
    </w:p>
    <w:p w:rsidR="00B8051D" w:rsidRPr="00B8051D" w:rsidRDefault="00B8051D" w:rsidP="00B8051D">
      <w:pPr>
        <w:pStyle w:val="Nadpis1"/>
        <w:spacing w:after="120"/>
        <w:rPr>
          <w:rFonts w:ascii="Arial" w:hAnsi="Arial" w:cs="Arial"/>
          <w:bCs w:val="0"/>
          <w:kern w:val="0"/>
          <w:sz w:val="24"/>
          <w:szCs w:val="24"/>
        </w:rPr>
      </w:pPr>
      <w:bookmarkStart w:id="239" w:name="_Toc430516023"/>
      <w:bookmarkStart w:id="240" w:name="_Toc430517697"/>
      <w:bookmarkStart w:id="241" w:name="_Toc468547572"/>
      <w:r w:rsidRPr="00B8051D">
        <w:rPr>
          <w:rFonts w:ascii="Arial" w:hAnsi="Arial" w:cs="Arial"/>
          <w:bCs w:val="0"/>
          <w:kern w:val="0"/>
          <w:sz w:val="24"/>
          <w:szCs w:val="24"/>
        </w:rPr>
        <w:t>Charakteristika:</w:t>
      </w:r>
      <w:bookmarkEnd w:id="239"/>
      <w:bookmarkEnd w:id="240"/>
      <w:bookmarkEnd w:id="241"/>
    </w:p>
    <w:p w:rsidR="00B8051D" w:rsidRPr="00B8051D" w:rsidRDefault="00B8051D" w:rsidP="00B8051D">
      <w:pPr>
        <w:spacing w:after="120"/>
        <w:ind w:firstLine="567"/>
        <w:jc w:val="both"/>
        <w:rPr>
          <w:rFonts w:cs="Arial"/>
          <w:lang w:bidi="ar-SA"/>
        </w:rPr>
      </w:pPr>
      <w:r w:rsidRPr="00B8051D">
        <w:rPr>
          <w:rFonts w:cs="Arial"/>
          <w:lang w:bidi="ar-SA"/>
        </w:rPr>
        <w:t>Tento blok vychází z toho, že dítě při vstupu do MŠ opouští na část dne své nejbližší – rodinu, vstupuje do nového prostředí, které poznává</w:t>
      </w:r>
      <w:r>
        <w:rPr>
          <w:rFonts w:cs="Arial"/>
          <w:lang w:bidi="ar-SA"/>
        </w:rPr>
        <w:t xml:space="preserve"> a stává se jeho druhou rodinou</w:t>
      </w:r>
      <w:r w:rsidRPr="00B8051D">
        <w:rPr>
          <w:rFonts w:cs="Arial"/>
          <w:lang w:bidi="ar-SA"/>
        </w:rPr>
        <w:t>.</w:t>
      </w:r>
      <w:r>
        <w:rPr>
          <w:rFonts w:cs="Arial"/>
          <w:lang w:bidi="ar-SA"/>
        </w:rPr>
        <w:t xml:space="preserve"> </w:t>
      </w:r>
      <w:r w:rsidRPr="00B8051D">
        <w:rPr>
          <w:rFonts w:cs="Arial"/>
          <w:lang w:bidi="ar-SA"/>
        </w:rPr>
        <w:t>Tak jako v rodině vládnou určitá pravidla i v MŠ si musí společně s novými kamarády nová pravidla vytvořit a respektovat je. Osvojit si poznatky a dovednosti při ochraně zdraví před nebezpečnými vlivy okolí.</w:t>
      </w:r>
      <w:r>
        <w:rPr>
          <w:rFonts w:cs="Arial"/>
          <w:lang w:bidi="ar-SA"/>
        </w:rPr>
        <w:t xml:space="preserve"> </w:t>
      </w:r>
      <w:r w:rsidRPr="00B8051D">
        <w:rPr>
          <w:rFonts w:cs="Arial"/>
          <w:lang w:bidi="ar-SA"/>
        </w:rPr>
        <w:t>Každé dítě je zároveň člověk, který má své tělo, své zdraví, o které se musí starat a pečovat o něj.</w:t>
      </w:r>
      <w:r>
        <w:rPr>
          <w:rFonts w:cs="Arial"/>
          <w:lang w:bidi="ar-SA"/>
        </w:rPr>
        <w:t xml:space="preserve"> </w:t>
      </w:r>
      <w:r w:rsidRPr="00B8051D">
        <w:rPr>
          <w:rFonts w:cs="Arial"/>
          <w:lang w:bidi="ar-SA"/>
        </w:rPr>
        <w:t>Člověk je též nedílnou součástí přírody, se kterou by měl žít v symbióze, být jí vděčný za dary, i za krásu, kterou mu podzimní příroda poskytuje.</w:t>
      </w:r>
    </w:p>
    <w:p w:rsidR="00B8051D" w:rsidRPr="00B8051D" w:rsidRDefault="00B8051D" w:rsidP="00B8051D">
      <w:pPr>
        <w:spacing w:after="120"/>
        <w:ind w:firstLine="567"/>
        <w:jc w:val="both"/>
        <w:rPr>
          <w:rFonts w:cs="Arial"/>
          <w:lang w:bidi="ar-SA"/>
        </w:rPr>
      </w:pPr>
      <w:r w:rsidRPr="00B8051D">
        <w:rPr>
          <w:rFonts w:cs="Arial"/>
          <w:lang w:bidi="ar-SA"/>
        </w:rPr>
        <w:t>Budeme děti učit poznávat změny v přírodě, znát plodiny, které nám podzim nabízí za celoroční práci na zahrádce, na poli i v lese. Budeme je učit poznávat a pojmenovávat zvířata v lese a proměnu v přírodě s přípravou na zimu.</w:t>
      </w:r>
    </w:p>
    <w:p w:rsidR="00B8051D" w:rsidRPr="00B8051D" w:rsidRDefault="00B8051D" w:rsidP="00B8051D">
      <w:pPr>
        <w:pStyle w:val="Nadpis1"/>
        <w:spacing w:after="120"/>
        <w:rPr>
          <w:rFonts w:ascii="Arial" w:hAnsi="Arial" w:cs="Arial"/>
          <w:bCs w:val="0"/>
          <w:kern w:val="0"/>
          <w:sz w:val="24"/>
          <w:szCs w:val="24"/>
        </w:rPr>
      </w:pPr>
      <w:bookmarkStart w:id="242" w:name="_Toc430516024"/>
      <w:bookmarkStart w:id="243" w:name="_Toc430517698"/>
      <w:bookmarkStart w:id="244" w:name="_Toc468547573"/>
      <w:r w:rsidRPr="00B8051D">
        <w:rPr>
          <w:rFonts w:ascii="Arial" w:hAnsi="Arial" w:cs="Arial"/>
          <w:bCs w:val="0"/>
          <w:kern w:val="0"/>
          <w:sz w:val="24"/>
          <w:szCs w:val="24"/>
        </w:rPr>
        <w:t>Vzdělávací oblasti:</w:t>
      </w:r>
      <w:bookmarkEnd w:id="242"/>
      <w:bookmarkEnd w:id="243"/>
      <w:bookmarkEnd w:id="244"/>
    </w:p>
    <w:p w:rsidR="00663A6C" w:rsidRPr="00663A6C" w:rsidRDefault="00B8051D" w:rsidP="008B4831">
      <w:pPr>
        <w:pStyle w:val="Odstavecseseznamem"/>
        <w:numPr>
          <w:ilvl w:val="0"/>
          <w:numId w:val="11"/>
        </w:numPr>
        <w:jc w:val="both"/>
      </w:pPr>
      <w:r w:rsidRPr="00663A6C">
        <w:rPr>
          <w:b/>
        </w:rPr>
        <w:t xml:space="preserve">Dítě a jeho tělo: </w:t>
      </w:r>
    </w:p>
    <w:p w:rsidR="00663A6C" w:rsidRDefault="00B8051D" w:rsidP="008B4831">
      <w:pPr>
        <w:pStyle w:val="Odstavecseseznamem"/>
        <w:numPr>
          <w:ilvl w:val="0"/>
          <w:numId w:val="3"/>
        </w:numPr>
        <w:jc w:val="both"/>
      </w:pPr>
      <w:r>
        <w:t>uvědomění si vlastního těla-lokomoční pohyby</w:t>
      </w:r>
    </w:p>
    <w:p w:rsidR="00B8051D" w:rsidRDefault="00B8051D" w:rsidP="008B4831">
      <w:pPr>
        <w:pStyle w:val="Odstavecseseznamem"/>
        <w:numPr>
          <w:ilvl w:val="0"/>
          <w:numId w:val="3"/>
        </w:numPr>
        <w:jc w:val="both"/>
      </w:pPr>
      <w:r>
        <w:t>o</w:t>
      </w:r>
      <w:r w:rsidRPr="00B514B4">
        <w:t xml:space="preserve">svojení </w:t>
      </w:r>
      <w:r>
        <w:t>si poznatků o těle a jeho zdraví, o pohybových činnostech a jejich kvalitě</w:t>
      </w:r>
    </w:p>
    <w:p w:rsidR="00663A6C" w:rsidRDefault="00B8051D" w:rsidP="008B4831">
      <w:pPr>
        <w:pStyle w:val="Odstavecseseznamem"/>
        <w:numPr>
          <w:ilvl w:val="0"/>
          <w:numId w:val="11"/>
        </w:numPr>
        <w:jc w:val="both"/>
        <w:rPr>
          <w:b/>
        </w:rPr>
      </w:pPr>
      <w:r w:rsidRPr="00663A6C">
        <w:rPr>
          <w:b/>
        </w:rPr>
        <w:t xml:space="preserve">Dítě a jeho psychika: </w:t>
      </w:r>
    </w:p>
    <w:p w:rsidR="00B8051D" w:rsidRPr="00663A6C" w:rsidRDefault="00B8051D" w:rsidP="008B4831">
      <w:pPr>
        <w:pStyle w:val="Odstavecseseznamem"/>
        <w:numPr>
          <w:ilvl w:val="0"/>
          <w:numId w:val="3"/>
        </w:numPr>
        <w:jc w:val="both"/>
        <w:rPr>
          <w:b/>
        </w:rPr>
      </w:pPr>
      <w:r w:rsidRPr="00B514B4">
        <w:t>rozvoj řečových schopností</w:t>
      </w:r>
      <w:r>
        <w:t xml:space="preserve"> a jazykových dovedností</w:t>
      </w:r>
    </w:p>
    <w:p w:rsidR="00B8051D" w:rsidRDefault="00B8051D" w:rsidP="008B4831">
      <w:pPr>
        <w:pStyle w:val="Odstavecseseznamem"/>
        <w:numPr>
          <w:ilvl w:val="0"/>
          <w:numId w:val="3"/>
        </w:numPr>
        <w:jc w:val="both"/>
      </w:pPr>
      <w:r>
        <w:t>rozvoj komunikati</w:t>
      </w:r>
      <w:r w:rsidR="00663A6C">
        <w:t>vních dovedností (verbálních i neverbálních</w:t>
      </w:r>
      <w:r>
        <w:t>)</w:t>
      </w:r>
    </w:p>
    <w:p w:rsidR="00663A6C" w:rsidRDefault="00B8051D" w:rsidP="008B4831">
      <w:pPr>
        <w:pStyle w:val="Odstavecseseznamem"/>
        <w:numPr>
          <w:ilvl w:val="0"/>
          <w:numId w:val="11"/>
        </w:numPr>
        <w:jc w:val="both"/>
      </w:pPr>
      <w:r w:rsidRPr="00663A6C">
        <w:rPr>
          <w:b/>
        </w:rPr>
        <w:t>Dítě a ten druhý:</w:t>
      </w:r>
      <w:r>
        <w:t xml:space="preserve"> </w:t>
      </w:r>
    </w:p>
    <w:p w:rsidR="00B8051D" w:rsidRDefault="00B8051D" w:rsidP="008B4831">
      <w:pPr>
        <w:pStyle w:val="Odstavecseseznamem"/>
        <w:numPr>
          <w:ilvl w:val="0"/>
          <w:numId w:val="3"/>
        </w:numPr>
        <w:jc w:val="both"/>
      </w:pPr>
      <w:r>
        <w:t>seznámení s pravidly v chování ve vztahu k</w:t>
      </w:r>
      <w:r w:rsidR="00663A6C">
        <w:t> </w:t>
      </w:r>
      <w:r>
        <w:t>druhému</w:t>
      </w:r>
    </w:p>
    <w:p w:rsidR="00B8051D" w:rsidRDefault="00B8051D" w:rsidP="008B4831">
      <w:pPr>
        <w:pStyle w:val="Odstavecseseznamem"/>
        <w:numPr>
          <w:ilvl w:val="0"/>
          <w:numId w:val="3"/>
        </w:numPr>
        <w:jc w:val="both"/>
      </w:pPr>
      <w:r>
        <w:t>vy</w:t>
      </w:r>
      <w:r w:rsidR="00663A6C">
        <w:t xml:space="preserve">tváření </w:t>
      </w:r>
      <w:proofErr w:type="spellStart"/>
      <w:r w:rsidR="00663A6C">
        <w:t>prosociálních</w:t>
      </w:r>
      <w:proofErr w:type="spellEnd"/>
      <w:r w:rsidR="00663A6C">
        <w:t xml:space="preserve"> postojů (</w:t>
      </w:r>
      <w:r>
        <w:t>tol</w:t>
      </w:r>
      <w:r w:rsidR="00663A6C">
        <w:t>erance, respekt, přizpůsobivost</w:t>
      </w:r>
      <w:r>
        <w:t>)</w:t>
      </w:r>
    </w:p>
    <w:p w:rsidR="00663A6C" w:rsidRPr="00663A6C" w:rsidRDefault="00B8051D" w:rsidP="008B4831">
      <w:pPr>
        <w:pStyle w:val="Odstavecseseznamem"/>
        <w:numPr>
          <w:ilvl w:val="0"/>
          <w:numId w:val="11"/>
        </w:numPr>
        <w:jc w:val="both"/>
      </w:pPr>
      <w:r w:rsidRPr="00663A6C">
        <w:rPr>
          <w:b/>
        </w:rPr>
        <w:t xml:space="preserve">Dítě a společnost: </w:t>
      </w:r>
    </w:p>
    <w:p w:rsidR="00B8051D" w:rsidRDefault="00B8051D" w:rsidP="008B4831">
      <w:pPr>
        <w:pStyle w:val="Odstavecseseznamem"/>
        <w:numPr>
          <w:ilvl w:val="0"/>
          <w:numId w:val="3"/>
        </w:numPr>
        <w:jc w:val="both"/>
      </w:pPr>
      <w:r>
        <w:t>poznávání pravidel soužití v prostředí MŠ</w:t>
      </w:r>
    </w:p>
    <w:p w:rsidR="00B8051D" w:rsidRDefault="00B8051D" w:rsidP="008B4831">
      <w:pPr>
        <w:pStyle w:val="Odstavecseseznamem"/>
        <w:numPr>
          <w:ilvl w:val="0"/>
          <w:numId w:val="3"/>
        </w:numPr>
        <w:jc w:val="both"/>
      </w:pPr>
      <w:r>
        <w:t>vytvoření povědomí o mezilidských morálních hodnotách</w:t>
      </w:r>
    </w:p>
    <w:p w:rsidR="00663A6C" w:rsidRPr="00663A6C" w:rsidRDefault="00B8051D" w:rsidP="008B4831">
      <w:pPr>
        <w:pStyle w:val="Odstavecseseznamem"/>
        <w:numPr>
          <w:ilvl w:val="0"/>
          <w:numId w:val="11"/>
        </w:numPr>
        <w:jc w:val="both"/>
      </w:pPr>
      <w:r w:rsidRPr="00663A6C">
        <w:rPr>
          <w:b/>
        </w:rPr>
        <w:t xml:space="preserve">Dítě a svět: </w:t>
      </w:r>
    </w:p>
    <w:p w:rsidR="00B8051D" w:rsidRDefault="00B8051D" w:rsidP="008B4831">
      <w:pPr>
        <w:pStyle w:val="Odstavecseseznamem"/>
        <w:numPr>
          <w:ilvl w:val="0"/>
          <w:numId w:val="3"/>
        </w:numPr>
        <w:jc w:val="both"/>
      </w:pPr>
      <w:r w:rsidRPr="00AE47D2">
        <w:t>seznámení s místem a</w:t>
      </w:r>
      <w:r>
        <w:t xml:space="preserve"> prostředím, ve kterém dítě žije</w:t>
      </w:r>
    </w:p>
    <w:p w:rsidR="00B8051D" w:rsidRPr="00663A6C" w:rsidRDefault="00B8051D" w:rsidP="008B4831">
      <w:pPr>
        <w:pStyle w:val="Odstavecseseznamem"/>
        <w:numPr>
          <w:ilvl w:val="0"/>
          <w:numId w:val="3"/>
        </w:numPr>
        <w:jc w:val="both"/>
        <w:rPr>
          <w:b/>
        </w:rPr>
      </w:pPr>
      <w:r>
        <w:t>osvojení si poznatků a dovedností potřebných k vykonávání jednoduchých činností</w:t>
      </w:r>
    </w:p>
    <w:p w:rsidR="00B8051D" w:rsidRPr="00663A6C" w:rsidRDefault="00B8051D" w:rsidP="00663A6C">
      <w:pPr>
        <w:pStyle w:val="Nadpis1"/>
        <w:spacing w:after="120"/>
        <w:rPr>
          <w:rFonts w:ascii="Arial" w:hAnsi="Arial" w:cs="Arial"/>
          <w:bCs w:val="0"/>
          <w:kern w:val="0"/>
          <w:sz w:val="24"/>
          <w:szCs w:val="24"/>
        </w:rPr>
      </w:pPr>
      <w:bookmarkStart w:id="245" w:name="_Toc430516025"/>
      <w:bookmarkStart w:id="246" w:name="_Toc430517699"/>
      <w:bookmarkStart w:id="247" w:name="_Toc468547574"/>
      <w:r w:rsidRPr="00663A6C">
        <w:rPr>
          <w:rFonts w:ascii="Arial" w:hAnsi="Arial" w:cs="Arial"/>
          <w:bCs w:val="0"/>
          <w:kern w:val="0"/>
          <w:sz w:val="24"/>
          <w:szCs w:val="24"/>
        </w:rPr>
        <w:t>Vzdělávací nabídka:</w:t>
      </w:r>
      <w:bookmarkEnd w:id="245"/>
      <w:bookmarkEnd w:id="246"/>
      <w:bookmarkEnd w:id="247"/>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průběžné zařazování her a činností vedoucích ke spolupráci </w:t>
      </w:r>
      <w:r w:rsidR="00663A6C" w:rsidRPr="00663A6C">
        <w:rPr>
          <w:rFonts w:cs="Arial"/>
          <w:lang w:bidi="ar-SA"/>
        </w:rPr>
        <w:t>(</w:t>
      </w:r>
      <w:r w:rsidRPr="00663A6C">
        <w:rPr>
          <w:rFonts w:cs="Arial"/>
          <w:lang w:bidi="ar-SA"/>
        </w:rPr>
        <w:t>3</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plody stromů – ovoce, </w:t>
      </w:r>
      <w:r w:rsidR="00663A6C" w:rsidRPr="00663A6C">
        <w:rPr>
          <w:rFonts w:cs="Arial"/>
          <w:lang w:bidi="ar-SA"/>
        </w:rPr>
        <w:t>pojmenování jejich vlastností (</w:t>
      </w:r>
      <w:r w:rsidRPr="00663A6C">
        <w:rPr>
          <w:rFonts w:cs="Arial"/>
          <w:lang w:bidi="ar-SA"/>
        </w:rPr>
        <w:t xml:space="preserve">velikost, barva, chuť…) </w:t>
      </w:r>
      <w:r w:rsidR="00663A6C" w:rsidRPr="00663A6C">
        <w:rPr>
          <w:rFonts w:cs="Arial"/>
          <w:lang w:bidi="ar-SA"/>
        </w:rPr>
        <w:t>(</w:t>
      </w:r>
      <w:r w:rsidRPr="00663A6C">
        <w:rPr>
          <w:rFonts w:cs="Arial"/>
          <w:lang w:bidi="ar-SA"/>
        </w:rPr>
        <w:t>5</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plody ze zahrádky a pole – zelenina, polní plodiny </w:t>
      </w:r>
      <w:r w:rsidR="00663A6C" w:rsidRPr="00663A6C">
        <w:rPr>
          <w:rFonts w:cs="Arial"/>
          <w:lang w:bidi="ar-SA"/>
        </w:rPr>
        <w:t>(</w:t>
      </w:r>
      <w:r w:rsidRPr="00663A6C">
        <w:rPr>
          <w:rFonts w:cs="Arial"/>
          <w:lang w:bidi="ar-SA"/>
        </w:rPr>
        <w:t>5</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vycházky do okolí MŠ – pozorování přírodních objektů, dopravy </w:t>
      </w:r>
      <w:r w:rsidR="00663A6C" w:rsidRPr="00663A6C">
        <w:rPr>
          <w:rFonts w:cs="Arial"/>
          <w:lang w:bidi="ar-SA"/>
        </w:rPr>
        <w:t>(</w:t>
      </w:r>
      <w:r w:rsidRPr="00663A6C">
        <w:rPr>
          <w:rFonts w:cs="Arial"/>
          <w:lang w:bidi="ar-SA"/>
        </w:rPr>
        <w:t>5</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pohybové, námětové, smyslové a didaktické hry a činnosti, v nichž děti pochopí rozmanitost pohybu zvířat </w:t>
      </w:r>
      <w:r w:rsidR="00663A6C" w:rsidRPr="00663A6C">
        <w:rPr>
          <w:rFonts w:cs="Arial"/>
          <w:lang w:bidi="ar-SA"/>
        </w:rPr>
        <w:t>(</w:t>
      </w:r>
      <w:r w:rsidRPr="00663A6C">
        <w:rPr>
          <w:rFonts w:cs="Arial"/>
          <w:lang w:bidi="ar-SA"/>
        </w:rPr>
        <w:t>1,</w:t>
      </w:r>
      <w:r w:rsidR="00663A6C" w:rsidRPr="00663A6C">
        <w:rPr>
          <w:rFonts w:cs="Arial"/>
          <w:lang w:bidi="ar-SA"/>
        </w:rPr>
        <w:t xml:space="preserve"> </w:t>
      </w:r>
      <w:r w:rsidRPr="00663A6C">
        <w:rPr>
          <w:rFonts w:cs="Arial"/>
          <w:lang w:bidi="ar-SA"/>
        </w:rPr>
        <w:t>4</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napodobování zvuků – artikulační, řečové, sluchové a rytmické hry </w:t>
      </w:r>
      <w:r w:rsidR="00663A6C" w:rsidRPr="00663A6C">
        <w:rPr>
          <w:rFonts w:cs="Arial"/>
          <w:lang w:bidi="ar-SA"/>
        </w:rPr>
        <w:t>(</w:t>
      </w:r>
      <w:r w:rsidRPr="00663A6C">
        <w:rPr>
          <w:rFonts w:cs="Arial"/>
          <w:lang w:bidi="ar-SA"/>
        </w:rPr>
        <w:t>3,</w:t>
      </w:r>
      <w:r w:rsidR="00663A6C" w:rsidRPr="00663A6C">
        <w:rPr>
          <w:rFonts w:cs="Arial"/>
          <w:lang w:bidi="ar-SA"/>
        </w:rPr>
        <w:t xml:space="preserve"> </w:t>
      </w:r>
      <w:r w:rsidRPr="00663A6C">
        <w:rPr>
          <w:rFonts w:cs="Arial"/>
          <w:lang w:bidi="ar-SA"/>
        </w:rPr>
        <w:t>4</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písničky </w:t>
      </w:r>
      <w:r w:rsidR="00663A6C" w:rsidRPr="00663A6C">
        <w:rPr>
          <w:rFonts w:cs="Arial"/>
          <w:lang w:bidi="ar-SA"/>
        </w:rPr>
        <w:t>(</w:t>
      </w:r>
      <w:r w:rsidRPr="00663A6C">
        <w:rPr>
          <w:rFonts w:cs="Arial"/>
          <w:lang w:bidi="ar-SA"/>
        </w:rPr>
        <w:t>3,</w:t>
      </w:r>
      <w:r w:rsidR="00663A6C" w:rsidRPr="00663A6C">
        <w:rPr>
          <w:rFonts w:cs="Arial"/>
          <w:lang w:bidi="ar-SA"/>
        </w:rPr>
        <w:t xml:space="preserve"> </w:t>
      </w:r>
      <w:r w:rsidRPr="00663A6C">
        <w:rPr>
          <w:rFonts w:cs="Arial"/>
          <w:lang w:bidi="ar-SA"/>
        </w:rPr>
        <w:t>4</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didakt</w:t>
      </w:r>
      <w:r w:rsidR="00663A6C" w:rsidRPr="00663A6C">
        <w:rPr>
          <w:rFonts w:cs="Arial"/>
          <w:lang w:bidi="ar-SA"/>
        </w:rPr>
        <w:t>ické hry – třídění, přiřazování</w:t>
      </w:r>
      <w:r w:rsidRPr="00663A6C">
        <w:rPr>
          <w:rFonts w:cs="Arial"/>
          <w:lang w:bidi="ar-SA"/>
        </w:rPr>
        <w:t xml:space="preserve">… </w:t>
      </w:r>
      <w:r w:rsidR="00663A6C" w:rsidRPr="00663A6C">
        <w:rPr>
          <w:rFonts w:cs="Arial"/>
          <w:lang w:bidi="ar-SA"/>
        </w:rPr>
        <w:t>(</w:t>
      </w:r>
      <w:r w:rsidRPr="00663A6C">
        <w:rPr>
          <w:rFonts w:cs="Arial"/>
          <w:lang w:bidi="ar-SA"/>
        </w:rPr>
        <w:t>2</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pohádky, básně – poslech, přednes, recitace, dramatizace </w:t>
      </w:r>
      <w:r w:rsidR="00663A6C" w:rsidRPr="00663A6C">
        <w:rPr>
          <w:rFonts w:cs="Arial"/>
          <w:lang w:bidi="ar-SA"/>
        </w:rPr>
        <w:t>(</w:t>
      </w:r>
      <w:r w:rsidRPr="00663A6C">
        <w:rPr>
          <w:rFonts w:cs="Arial"/>
          <w:lang w:bidi="ar-SA"/>
        </w:rPr>
        <w:t>2,</w:t>
      </w:r>
      <w:r w:rsidR="00663A6C" w:rsidRPr="00663A6C">
        <w:rPr>
          <w:rFonts w:cs="Arial"/>
          <w:lang w:bidi="ar-SA"/>
        </w:rPr>
        <w:t xml:space="preserve"> </w:t>
      </w:r>
      <w:r w:rsidRPr="00663A6C">
        <w:rPr>
          <w:rFonts w:cs="Arial"/>
          <w:lang w:bidi="ar-SA"/>
        </w:rPr>
        <w:t>4</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cvičení jemné motoriky – pracovní listy, kreslení, modelování, vystřihování,</w:t>
      </w:r>
      <w:r w:rsidR="00663A6C" w:rsidRPr="00663A6C">
        <w:rPr>
          <w:rFonts w:cs="Arial"/>
          <w:lang w:bidi="ar-SA"/>
        </w:rPr>
        <w:t xml:space="preserve"> </w:t>
      </w:r>
      <w:r w:rsidRPr="00663A6C">
        <w:rPr>
          <w:rFonts w:cs="Arial"/>
          <w:lang w:bidi="ar-SA"/>
        </w:rPr>
        <w:t xml:space="preserve">vytrhávání a lepení </w:t>
      </w:r>
      <w:r w:rsidR="00663A6C" w:rsidRPr="00663A6C">
        <w:rPr>
          <w:rFonts w:cs="Arial"/>
          <w:lang w:bidi="ar-SA"/>
        </w:rPr>
        <w:t>(</w:t>
      </w:r>
      <w:r w:rsidRPr="00663A6C">
        <w:rPr>
          <w:rFonts w:cs="Arial"/>
          <w:lang w:bidi="ar-SA"/>
        </w:rPr>
        <w:t>1</w:t>
      </w:r>
      <w:r w:rsidR="00663A6C" w:rsidRPr="00663A6C">
        <w:rPr>
          <w:rFonts w:cs="Arial"/>
          <w:lang w:bidi="ar-SA"/>
        </w:rPr>
        <w:t>)</w:t>
      </w:r>
    </w:p>
    <w:p w:rsidR="00B8051D" w:rsidRPr="00663A6C" w:rsidRDefault="00663A6C" w:rsidP="008B4831">
      <w:pPr>
        <w:pStyle w:val="Odstavecseseznamem"/>
        <w:numPr>
          <w:ilvl w:val="0"/>
          <w:numId w:val="3"/>
        </w:numPr>
        <w:spacing w:after="120"/>
        <w:jc w:val="both"/>
        <w:rPr>
          <w:rFonts w:cs="Arial"/>
          <w:lang w:bidi="ar-SA"/>
        </w:rPr>
      </w:pPr>
      <w:r w:rsidRPr="00663A6C">
        <w:rPr>
          <w:rFonts w:cs="Arial"/>
          <w:lang w:bidi="ar-SA"/>
        </w:rPr>
        <w:t>lokomoční pohybové činnosti (</w:t>
      </w:r>
      <w:r w:rsidR="00B8051D" w:rsidRPr="00663A6C">
        <w:rPr>
          <w:rFonts w:cs="Arial"/>
          <w:lang w:bidi="ar-SA"/>
        </w:rPr>
        <w:t>chůze, běh, skoky, poskoky, lezení)</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činnosti seznamující děti s věcmi, které nás obklopují a jejich praktické </w:t>
      </w:r>
      <w:r w:rsidR="00663A6C" w:rsidRPr="00663A6C">
        <w:rPr>
          <w:rFonts w:cs="Arial"/>
          <w:lang w:bidi="ar-SA"/>
        </w:rPr>
        <w:t>využití – práce s přírodninami…</w:t>
      </w:r>
      <w:r w:rsidRPr="00663A6C">
        <w:rPr>
          <w:rFonts w:cs="Arial"/>
          <w:lang w:bidi="ar-SA"/>
        </w:rPr>
        <w:t xml:space="preserve"> </w:t>
      </w:r>
      <w:r w:rsidR="00663A6C" w:rsidRPr="00663A6C">
        <w:rPr>
          <w:rFonts w:cs="Arial"/>
          <w:lang w:bidi="ar-SA"/>
        </w:rPr>
        <w:t>(</w:t>
      </w:r>
      <w:r w:rsidRPr="00663A6C">
        <w:rPr>
          <w:rFonts w:cs="Arial"/>
          <w:lang w:bidi="ar-SA"/>
        </w:rPr>
        <w:t>5</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lastRenderedPageBreak/>
        <w:t xml:space="preserve">vyprávění zážitků, popis dějových situací </w:t>
      </w:r>
      <w:r w:rsidR="00663A6C" w:rsidRPr="00663A6C">
        <w:rPr>
          <w:rFonts w:cs="Arial"/>
          <w:lang w:bidi="ar-SA"/>
        </w:rPr>
        <w:t>(</w:t>
      </w:r>
      <w:r w:rsidRPr="00663A6C">
        <w:rPr>
          <w:rFonts w:cs="Arial"/>
          <w:lang w:bidi="ar-SA"/>
        </w:rPr>
        <w:t>2,</w:t>
      </w:r>
      <w:r w:rsidR="00663A6C" w:rsidRPr="00663A6C">
        <w:rPr>
          <w:rFonts w:cs="Arial"/>
          <w:lang w:bidi="ar-SA"/>
        </w:rPr>
        <w:t xml:space="preserve"> </w:t>
      </w:r>
      <w:r w:rsidRPr="00663A6C">
        <w:rPr>
          <w:rFonts w:cs="Arial"/>
          <w:lang w:bidi="ar-SA"/>
        </w:rPr>
        <w:t>3</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seznamování s pravidly ve vztahu k přírodě - jak přírodu chránit, co je důležité - voda, vzduch…</w:t>
      </w:r>
      <w:r w:rsidR="00663A6C" w:rsidRPr="00663A6C">
        <w:rPr>
          <w:rFonts w:cs="Arial"/>
          <w:lang w:bidi="ar-SA"/>
        </w:rPr>
        <w:t xml:space="preserve"> (</w:t>
      </w:r>
      <w:r w:rsidRPr="00663A6C">
        <w:rPr>
          <w:rFonts w:cs="Arial"/>
          <w:lang w:bidi="ar-SA"/>
        </w:rPr>
        <w:t>4,</w:t>
      </w:r>
      <w:r w:rsidR="00663A6C" w:rsidRPr="00663A6C">
        <w:rPr>
          <w:rFonts w:cs="Arial"/>
          <w:lang w:bidi="ar-SA"/>
        </w:rPr>
        <w:t xml:space="preserve"> </w:t>
      </w:r>
      <w:r w:rsidRPr="00663A6C">
        <w:rPr>
          <w:rFonts w:cs="Arial"/>
          <w:lang w:bidi="ar-SA"/>
        </w:rPr>
        <w:t>5</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společné aktivity nejrůznějšího zaměření, kooperativní činnosti ve dvojicích i ve skupinách-začlenění nových dětí do režimu a prostředí </w:t>
      </w:r>
      <w:r w:rsidR="00663A6C" w:rsidRPr="00663A6C">
        <w:rPr>
          <w:rFonts w:cs="Arial"/>
          <w:lang w:bidi="ar-SA"/>
        </w:rPr>
        <w:t>(</w:t>
      </w:r>
      <w:r w:rsidRPr="00663A6C">
        <w:rPr>
          <w:rFonts w:cs="Arial"/>
          <w:lang w:bidi="ar-SA"/>
        </w:rPr>
        <w:t>2,</w:t>
      </w:r>
      <w:r w:rsidR="00663A6C" w:rsidRPr="00663A6C">
        <w:rPr>
          <w:rFonts w:cs="Arial"/>
          <w:lang w:bidi="ar-SA"/>
        </w:rPr>
        <w:t xml:space="preserve"> </w:t>
      </w:r>
      <w:r w:rsidRPr="00663A6C">
        <w:rPr>
          <w:rFonts w:cs="Arial"/>
          <w:lang w:bidi="ar-SA"/>
        </w:rPr>
        <w:t>3</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 xml:space="preserve">tematický výlet – Co do lesa nepatří a naopak </w:t>
      </w:r>
      <w:r w:rsidR="00663A6C" w:rsidRPr="00663A6C">
        <w:rPr>
          <w:rFonts w:cs="Arial"/>
          <w:lang w:bidi="ar-SA"/>
        </w:rPr>
        <w:t>(</w:t>
      </w:r>
      <w:r w:rsidRPr="00663A6C">
        <w:rPr>
          <w:rFonts w:cs="Arial"/>
          <w:lang w:bidi="ar-SA"/>
        </w:rPr>
        <w:t>1, 2,</w:t>
      </w:r>
      <w:r w:rsidR="00663A6C" w:rsidRPr="00663A6C">
        <w:rPr>
          <w:rFonts w:cs="Arial"/>
          <w:lang w:bidi="ar-SA"/>
        </w:rPr>
        <w:t xml:space="preserve"> </w:t>
      </w:r>
      <w:r w:rsidRPr="00663A6C">
        <w:rPr>
          <w:rFonts w:cs="Arial"/>
          <w:lang w:bidi="ar-SA"/>
        </w:rPr>
        <w:t>5</w:t>
      </w:r>
      <w:r w:rsidR="00663A6C" w:rsidRPr="00663A6C">
        <w:rPr>
          <w:rFonts w:cs="Arial"/>
          <w:lang w:bidi="ar-SA"/>
        </w:rPr>
        <w: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poučení o možných nebezpečných situacích – kontakt se zvířaty, jedovaté rostlin</w:t>
      </w:r>
      <w:r w:rsidR="00663A6C" w:rsidRPr="00663A6C">
        <w:rPr>
          <w:rFonts w:cs="Arial"/>
          <w:lang w:bidi="ar-SA"/>
        </w:rPr>
        <w:t>y, požár…</w:t>
      </w:r>
      <w:r w:rsidRPr="00663A6C">
        <w:rPr>
          <w:rFonts w:cs="Arial"/>
          <w:lang w:bidi="ar-SA"/>
        </w:rPr>
        <w:t xml:space="preserve"> </w:t>
      </w:r>
      <w:r w:rsidR="00663A6C" w:rsidRPr="00663A6C">
        <w:rPr>
          <w:rFonts w:cs="Arial"/>
          <w:lang w:bidi="ar-SA"/>
        </w:rPr>
        <w:t>(</w:t>
      </w:r>
      <w:r w:rsidRPr="00663A6C">
        <w:rPr>
          <w:rFonts w:cs="Arial"/>
          <w:lang w:bidi="ar-SA"/>
        </w:rPr>
        <w:t>3,</w:t>
      </w:r>
      <w:r w:rsidR="00663A6C" w:rsidRPr="00663A6C">
        <w:rPr>
          <w:rFonts w:cs="Arial"/>
          <w:lang w:bidi="ar-SA"/>
        </w:rPr>
        <w:t xml:space="preserve"> </w:t>
      </w:r>
      <w:r w:rsidRPr="00663A6C">
        <w:rPr>
          <w:rFonts w:cs="Arial"/>
          <w:lang w:bidi="ar-SA"/>
        </w:rPr>
        <w:t>4</w:t>
      </w:r>
      <w:r w:rsidR="00663A6C" w:rsidRPr="00663A6C">
        <w:rPr>
          <w:rFonts w:cs="Arial"/>
          <w:lang w:bidi="ar-SA"/>
        </w:rPr>
        <w:t>)</w:t>
      </w:r>
    </w:p>
    <w:p w:rsidR="00B8051D" w:rsidRPr="00663A6C" w:rsidRDefault="00B8051D" w:rsidP="00663A6C">
      <w:pPr>
        <w:pStyle w:val="Nadpis1"/>
        <w:spacing w:after="120"/>
        <w:rPr>
          <w:rFonts w:ascii="Arial" w:hAnsi="Arial" w:cs="Arial"/>
          <w:bCs w:val="0"/>
          <w:kern w:val="0"/>
          <w:sz w:val="24"/>
          <w:szCs w:val="24"/>
        </w:rPr>
      </w:pPr>
      <w:bookmarkStart w:id="248" w:name="_Toc430516026"/>
      <w:bookmarkStart w:id="249" w:name="_Toc430517700"/>
      <w:bookmarkStart w:id="250" w:name="_Toc468547575"/>
      <w:r w:rsidRPr="00663A6C">
        <w:rPr>
          <w:rFonts w:ascii="Arial" w:hAnsi="Arial" w:cs="Arial"/>
          <w:bCs w:val="0"/>
          <w:kern w:val="0"/>
          <w:sz w:val="24"/>
          <w:szCs w:val="24"/>
        </w:rPr>
        <w:t>Očekávané výstupy:</w:t>
      </w:r>
      <w:bookmarkEnd w:id="248"/>
      <w:bookmarkEnd w:id="249"/>
      <w:bookmarkEnd w:id="250"/>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adaptace maximálního počtu nových dětí na prostředí MŠ – přizpůsobit se pravidlům a režimu, zvládnout odloučení od rodičů, zacházet s hračkami</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snažit se ovládat, navazovat kontakty s dospělými a ostatními dětmi</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orientovat se bezpečně ve známém prostředí, pomáhat o něj pečovat</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všímat si a zaměřovat se na to, co je z poznávacího hlediska důležité, osvojit si elementární poznatky o okolním prostředí, které jsou využitelné pro další učení a životní praxi</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poznat a pojmenovat základní a doplňkové barvy, vnímat, že okolní svět je pestrý a barevný, proměnlivý</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vědomě využívat všech smyslů, záměrně pozorovat, všímat si, zaměřovat se na to, co je z poznávacího hlediska důležité a osvojovat si elementární poznatky</w:t>
      </w:r>
    </w:p>
    <w:p w:rsidR="00B8051D" w:rsidRPr="00663A6C" w:rsidRDefault="00B8051D" w:rsidP="008B4831">
      <w:pPr>
        <w:pStyle w:val="Odstavecseseznamem"/>
        <w:numPr>
          <w:ilvl w:val="0"/>
          <w:numId w:val="3"/>
        </w:numPr>
        <w:spacing w:after="120"/>
        <w:jc w:val="both"/>
        <w:rPr>
          <w:rFonts w:cs="Arial"/>
          <w:lang w:bidi="ar-SA"/>
        </w:rPr>
      </w:pPr>
      <w:r w:rsidRPr="00663A6C">
        <w:rPr>
          <w:rFonts w:cs="Arial"/>
          <w:lang w:bidi="ar-SA"/>
        </w:rPr>
        <w:t>rozlišit a pojmenovat známé druhy ovoce a zeleniny, znát jejich význam pro naše zdraví, uplatnění v jídelníčku, popsat druhy zpracování, přemýšlet o dané problematice, hledat souvislosti</w:t>
      </w:r>
    </w:p>
    <w:p w:rsidR="00B8051D" w:rsidRPr="00663A6C" w:rsidRDefault="00B8051D" w:rsidP="00663A6C">
      <w:pPr>
        <w:spacing w:after="120"/>
        <w:ind w:firstLine="567"/>
        <w:jc w:val="both"/>
        <w:rPr>
          <w:rFonts w:cs="Arial"/>
          <w:lang w:bidi="ar-SA"/>
        </w:rPr>
      </w:pPr>
      <w:r w:rsidRPr="00663A6C">
        <w:rPr>
          <w:rFonts w:cs="Arial"/>
          <w:b/>
          <w:lang w:bidi="ar-SA"/>
        </w:rPr>
        <w:t>Konkretizované očekávané výstupy</w:t>
      </w:r>
      <w:r w:rsidRPr="00663A6C">
        <w:rPr>
          <w:rFonts w:cs="Arial"/>
          <w:lang w:bidi="ar-SA"/>
        </w:rPr>
        <w:t xml:space="preserve"> – příloha ŠVP </w:t>
      </w:r>
      <w:r w:rsidR="00663A6C" w:rsidRPr="00663A6C">
        <w:rPr>
          <w:rFonts w:cs="Arial"/>
          <w:lang w:bidi="ar-SA"/>
        </w:rPr>
        <w:t>–</w:t>
      </w:r>
      <w:r w:rsidRPr="00663A6C">
        <w:rPr>
          <w:rFonts w:cs="Arial"/>
          <w:lang w:bidi="ar-SA"/>
        </w:rPr>
        <w:t xml:space="preserve"> záznamy v evaluaci tematických celků a TVP PV</w:t>
      </w:r>
    </w:p>
    <w:p w:rsidR="00663A6C" w:rsidRDefault="00663A6C">
      <w:pPr>
        <w:rPr>
          <w:color w:val="000000" w:themeColor="text1"/>
          <w:sz w:val="32"/>
          <w:szCs w:val="32"/>
        </w:rPr>
      </w:pPr>
      <w:r>
        <w:rPr>
          <w:color w:val="000000" w:themeColor="text1"/>
          <w:sz w:val="32"/>
          <w:szCs w:val="32"/>
        </w:rPr>
        <w:br w:type="page"/>
      </w:r>
    </w:p>
    <w:p w:rsidR="00663A6C" w:rsidRPr="00B8051D" w:rsidRDefault="00663A6C" w:rsidP="008B4831">
      <w:pPr>
        <w:pStyle w:val="Nadpis3"/>
        <w:numPr>
          <w:ilvl w:val="2"/>
          <w:numId w:val="10"/>
        </w:numPr>
        <w:ind w:left="851" w:hanging="851"/>
        <w:rPr>
          <w:rFonts w:cs="Arial"/>
        </w:rPr>
      </w:pPr>
      <w:bookmarkStart w:id="251" w:name="_Toc430516027"/>
      <w:bookmarkStart w:id="252" w:name="_Toc468547576"/>
      <w:r>
        <w:rPr>
          <w:rFonts w:cs="Arial"/>
        </w:rPr>
        <w:lastRenderedPageBreak/>
        <w:t>S Kulihráškem slavíme zimní svátky</w:t>
      </w:r>
      <w:bookmarkEnd w:id="251"/>
      <w:bookmarkEnd w:id="252"/>
    </w:p>
    <w:p w:rsidR="00663A6C" w:rsidRPr="00663A6C" w:rsidRDefault="00663A6C" w:rsidP="00663A6C">
      <w:pPr>
        <w:pStyle w:val="Nadpis1"/>
        <w:spacing w:after="120"/>
        <w:rPr>
          <w:rFonts w:ascii="Arial" w:hAnsi="Arial" w:cs="Arial"/>
          <w:bCs w:val="0"/>
          <w:kern w:val="0"/>
          <w:sz w:val="24"/>
          <w:szCs w:val="24"/>
        </w:rPr>
      </w:pPr>
      <w:bookmarkStart w:id="253" w:name="_Toc430516028"/>
      <w:bookmarkStart w:id="254" w:name="_Toc430517702"/>
      <w:bookmarkStart w:id="255" w:name="_Toc468547577"/>
      <w:r w:rsidRPr="00663A6C">
        <w:rPr>
          <w:rFonts w:ascii="Arial" w:hAnsi="Arial" w:cs="Arial"/>
          <w:bCs w:val="0"/>
          <w:kern w:val="0"/>
          <w:sz w:val="24"/>
          <w:szCs w:val="24"/>
        </w:rPr>
        <w:t>Charakteristika</w:t>
      </w:r>
      <w:bookmarkEnd w:id="253"/>
      <w:bookmarkEnd w:id="254"/>
      <w:bookmarkEnd w:id="255"/>
    </w:p>
    <w:p w:rsidR="00663A6C" w:rsidRPr="00663A6C" w:rsidRDefault="00663A6C" w:rsidP="00663A6C">
      <w:pPr>
        <w:spacing w:after="120"/>
        <w:ind w:firstLine="567"/>
        <w:jc w:val="both"/>
        <w:rPr>
          <w:rFonts w:cs="Arial"/>
          <w:lang w:bidi="ar-SA"/>
        </w:rPr>
      </w:pPr>
      <w:r w:rsidRPr="00663A6C">
        <w:rPr>
          <w:rFonts w:cs="Arial"/>
          <w:lang w:bidi="ar-SA"/>
        </w:rPr>
        <w:t>Tento blok dítě seznamuje s tím, že všemu vládne čas – nejen během jednoho dne, týdne, měsíce, roku, ale v souvislosti s časem se vše mění, něco zaniká, něco nového se vyvíjí. Po podzimu přichází zima, zdánlivě kruté období, zvláště pro volně žijící zvířata a ptáky, ale za pomoci lidí ji mohou překonat dobře. Během zimy je čas na období dětských radovánek, her se sněhem a ledem a především přicházejí nejkrásnější svátky v roce – Vánoce. Je to nádherný čas plný očekávání a toužebných přání, pohádkový čas, kdy by lidé měli mít k sobě blíž a obdarovávat se navzájem. Nejen hmotnými dary, ale především láskou a porozuměním. Dárek pro blízké se nemusí jen koupit, ale dá se vyrobit lidskou činností a o to je cennější.</w:t>
      </w:r>
    </w:p>
    <w:p w:rsidR="00663A6C" w:rsidRPr="00663A6C" w:rsidRDefault="00663A6C" w:rsidP="00663A6C">
      <w:pPr>
        <w:spacing w:after="120"/>
        <w:ind w:firstLine="567"/>
        <w:jc w:val="both"/>
        <w:rPr>
          <w:rFonts w:cs="Arial"/>
          <w:lang w:bidi="ar-SA"/>
        </w:rPr>
      </w:pPr>
      <w:r w:rsidRPr="00663A6C">
        <w:rPr>
          <w:rFonts w:cs="Arial"/>
          <w:lang w:bidi="ar-SA"/>
        </w:rPr>
        <w:t xml:space="preserve">Naším cílem je vytvářet představu o tom, co je v souladu se základními lidskými hodnotami a normami. Poznávat rozdíl mezi realitou a fantazií, rozvíjet základní kulturní a společenské postoje, návyky a dovednosti, poznávat své možnosti, rozvíjet sebeovládání, vytrvalost. Povedeme děti k tomu, aby si uvědomovaly příjemné a nepříjemné citové prožitky, budeme podporovat rozvoj představivosti, fantazie, poznatků a dovedností umožňující tyto pocity a prožitky vyjádřit. </w:t>
      </w:r>
    </w:p>
    <w:p w:rsidR="00663A6C" w:rsidRDefault="00663A6C" w:rsidP="00663A6C">
      <w:pPr>
        <w:pStyle w:val="Nadpis1"/>
        <w:spacing w:after="120"/>
        <w:rPr>
          <w:rFonts w:ascii="Arial" w:hAnsi="Arial" w:cs="Arial"/>
          <w:bCs w:val="0"/>
          <w:kern w:val="0"/>
          <w:sz w:val="24"/>
          <w:szCs w:val="24"/>
        </w:rPr>
      </w:pPr>
      <w:bookmarkStart w:id="256" w:name="_Toc430516029"/>
      <w:bookmarkStart w:id="257" w:name="_Toc430517703"/>
      <w:bookmarkStart w:id="258" w:name="_Toc468547578"/>
      <w:r>
        <w:rPr>
          <w:rFonts w:ascii="Arial" w:hAnsi="Arial" w:cs="Arial"/>
          <w:bCs w:val="0"/>
          <w:kern w:val="0"/>
          <w:sz w:val="24"/>
          <w:szCs w:val="24"/>
        </w:rPr>
        <w:t>Vzdělávací oblasti:</w:t>
      </w:r>
      <w:bookmarkEnd w:id="256"/>
      <w:bookmarkEnd w:id="257"/>
      <w:bookmarkEnd w:id="258"/>
    </w:p>
    <w:p w:rsidR="00663A6C" w:rsidRDefault="00663A6C" w:rsidP="008B4831">
      <w:pPr>
        <w:pStyle w:val="Odstavecseseznamem"/>
        <w:numPr>
          <w:ilvl w:val="0"/>
          <w:numId w:val="12"/>
        </w:numPr>
        <w:jc w:val="both"/>
        <w:rPr>
          <w:b/>
        </w:rPr>
      </w:pPr>
      <w:r w:rsidRPr="00663A6C">
        <w:rPr>
          <w:b/>
        </w:rPr>
        <w:t xml:space="preserve">Dítě a jeho tělo: </w:t>
      </w:r>
    </w:p>
    <w:p w:rsidR="00663A6C" w:rsidRPr="00663A6C" w:rsidRDefault="00663A6C" w:rsidP="008B4831">
      <w:pPr>
        <w:pStyle w:val="Odstavecseseznamem"/>
        <w:numPr>
          <w:ilvl w:val="0"/>
          <w:numId w:val="3"/>
        </w:numPr>
        <w:jc w:val="both"/>
      </w:pPr>
      <w:r w:rsidRPr="00663A6C">
        <w:t>rozvoj užívání všech smyslů</w:t>
      </w:r>
    </w:p>
    <w:p w:rsidR="00663A6C" w:rsidRPr="00663A6C" w:rsidRDefault="00663A6C" w:rsidP="008B4831">
      <w:pPr>
        <w:pStyle w:val="Odstavecseseznamem"/>
        <w:numPr>
          <w:ilvl w:val="0"/>
          <w:numId w:val="3"/>
        </w:numPr>
        <w:jc w:val="both"/>
      </w:pPr>
      <w:r w:rsidRPr="00663A6C">
        <w:t>rozvoj fyzické i psychické zdatnosti</w:t>
      </w:r>
    </w:p>
    <w:p w:rsidR="000F7375" w:rsidRDefault="00663A6C" w:rsidP="008B4831">
      <w:pPr>
        <w:pStyle w:val="Odstavecseseznamem"/>
        <w:numPr>
          <w:ilvl w:val="0"/>
          <w:numId w:val="12"/>
        </w:numPr>
        <w:jc w:val="both"/>
        <w:rPr>
          <w:b/>
        </w:rPr>
      </w:pPr>
      <w:r w:rsidRPr="00663A6C">
        <w:rPr>
          <w:b/>
        </w:rPr>
        <w:t xml:space="preserve">Dítě a jeho psychika: </w:t>
      </w:r>
    </w:p>
    <w:p w:rsidR="00663A6C" w:rsidRPr="000F7375" w:rsidRDefault="00663A6C" w:rsidP="008B4831">
      <w:pPr>
        <w:pStyle w:val="Odstavecseseznamem"/>
        <w:numPr>
          <w:ilvl w:val="0"/>
          <w:numId w:val="3"/>
        </w:numPr>
        <w:jc w:val="both"/>
      </w:pPr>
      <w:r w:rsidRPr="000F7375">
        <w:t>osvojení některých poznatků a dovedností, které předcházejí čtení i psaní</w:t>
      </w:r>
    </w:p>
    <w:p w:rsidR="000F7375" w:rsidRDefault="00663A6C" w:rsidP="008B4831">
      <w:pPr>
        <w:pStyle w:val="Odstavecseseznamem"/>
        <w:numPr>
          <w:ilvl w:val="0"/>
          <w:numId w:val="12"/>
        </w:numPr>
        <w:jc w:val="both"/>
        <w:rPr>
          <w:b/>
        </w:rPr>
      </w:pPr>
      <w:r w:rsidRPr="00663A6C">
        <w:rPr>
          <w:b/>
        </w:rPr>
        <w:t xml:space="preserve">Dítě a ten druhý: </w:t>
      </w:r>
    </w:p>
    <w:p w:rsidR="00663A6C" w:rsidRPr="000F7375" w:rsidRDefault="00663A6C" w:rsidP="008B4831">
      <w:pPr>
        <w:pStyle w:val="Odstavecseseznamem"/>
        <w:numPr>
          <w:ilvl w:val="0"/>
          <w:numId w:val="3"/>
        </w:numPr>
        <w:jc w:val="both"/>
      </w:pPr>
      <w:r w:rsidRPr="000F7375">
        <w:t xml:space="preserve">vytváření </w:t>
      </w:r>
      <w:proofErr w:type="spellStart"/>
      <w:r w:rsidRPr="000F7375">
        <w:t>prosociálních</w:t>
      </w:r>
      <w:proofErr w:type="spellEnd"/>
      <w:r w:rsidRPr="000F7375">
        <w:t xml:space="preserve"> postojů</w:t>
      </w:r>
    </w:p>
    <w:p w:rsidR="00663A6C" w:rsidRPr="000F7375" w:rsidRDefault="00663A6C" w:rsidP="008B4831">
      <w:pPr>
        <w:pStyle w:val="Odstavecseseznamem"/>
        <w:numPr>
          <w:ilvl w:val="0"/>
          <w:numId w:val="3"/>
        </w:numPr>
        <w:jc w:val="both"/>
      </w:pPr>
      <w:r w:rsidRPr="000F7375">
        <w:t>rozvoj kooperativních dovedností</w:t>
      </w:r>
    </w:p>
    <w:p w:rsidR="000F7375" w:rsidRDefault="00663A6C" w:rsidP="008B4831">
      <w:pPr>
        <w:pStyle w:val="Odstavecseseznamem"/>
        <w:numPr>
          <w:ilvl w:val="0"/>
          <w:numId w:val="12"/>
        </w:numPr>
        <w:jc w:val="both"/>
        <w:rPr>
          <w:b/>
        </w:rPr>
      </w:pPr>
      <w:r w:rsidRPr="00663A6C">
        <w:rPr>
          <w:b/>
        </w:rPr>
        <w:t xml:space="preserve">Dítě a společnost: </w:t>
      </w:r>
    </w:p>
    <w:p w:rsidR="00663A6C" w:rsidRPr="000F7375" w:rsidRDefault="00663A6C" w:rsidP="008B4831">
      <w:pPr>
        <w:pStyle w:val="Odstavecseseznamem"/>
        <w:numPr>
          <w:ilvl w:val="0"/>
          <w:numId w:val="3"/>
        </w:numPr>
        <w:jc w:val="both"/>
      </w:pPr>
      <w:r w:rsidRPr="000F7375">
        <w:t>seznamování se světem lidí, kultury a umění – tradice a svátky</w:t>
      </w:r>
    </w:p>
    <w:p w:rsidR="00663A6C" w:rsidRPr="000F7375" w:rsidRDefault="00663A6C" w:rsidP="008B4831">
      <w:pPr>
        <w:pStyle w:val="Odstavecseseznamem"/>
        <w:numPr>
          <w:ilvl w:val="0"/>
          <w:numId w:val="3"/>
        </w:numPr>
        <w:jc w:val="both"/>
      </w:pPr>
      <w:r w:rsidRPr="000F7375">
        <w:t>vytváření povědomí o existenci ostatních kultur a národností</w:t>
      </w:r>
    </w:p>
    <w:p w:rsidR="000F7375" w:rsidRDefault="00663A6C" w:rsidP="008B4831">
      <w:pPr>
        <w:pStyle w:val="Odstavecseseznamem"/>
        <w:numPr>
          <w:ilvl w:val="0"/>
          <w:numId w:val="12"/>
        </w:numPr>
        <w:jc w:val="both"/>
        <w:rPr>
          <w:b/>
        </w:rPr>
      </w:pPr>
      <w:r w:rsidRPr="00663A6C">
        <w:rPr>
          <w:b/>
        </w:rPr>
        <w:t xml:space="preserve">Dítě a svět: </w:t>
      </w:r>
    </w:p>
    <w:p w:rsidR="00663A6C" w:rsidRPr="000F7375" w:rsidRDefault="00663A6C" w:rsidP="008B4831">
      <w:pPr>
        <w:pStyle w:val="Odstavecseseznamem"/>
        <w:numPr>
          <w:ilvl w:val="0"/>
          <w:numId w:val="3"/>
        </w:numPr>
        <w:jc w:val="both"/>
      </w:pPr>
      <w:r w:rsidRPr="000F7375">
        <w:t>poznávání jiných kultur</w:t>
      </w:r>
    </w:p>
    <w:p w:rsidR="00663A6C" w:rsidRPr="00663A6C" w:rsidRDefault="00663A6C" w:rsidP="00663A6C">
      <w:pPr>
        <w:pStyle w:val="Nadpis1"/>
        <w:spacing w:after="120"/>
        <w:rPr>
          <w:rFonts w:ascii="Arial" w:hAnsi="Arial" w:cs="Arial"/>
          <w:bCs w:val="0"/>
          <w:kern w:val="0"/>
          <w:sz w:val="24"/>
          <w:szCs w:val="24"/>
        </w:rPr>
      </w:pPr>
      <w:bookmarkStart w:id="259" w:name="_Toc430516030"/>
      <w:bookmarkStart w:id="260" w:name="_Toc430517704"/>
      <w:bookmarkStart w:id="261" w:name="_Toc468547579"/>
      <w:r w:rsidRPr="00663A6C">
        <w:rPr>
          <w:rFonts w:ascii="Arial" w:hAnsi="Arial" w:cs="Arial"/>
          <w:bCs w:val="0"/>
          <w:kern w:val="0"/>
          <w:sz w:val="24"/>
          <w:szCs w:val="24"/>
        </w:rPr>
        <w:t>Vzdělávací nabídka:</w:t>
      </w:r>
      <w:bookmarkEnd w:id="259"/>
      <w:bookmarkEnd w:id="260"/>
      <w:bookmarkEnd w:id="261"/>
    </w:p>
    <w:p w:rsidR="00663A6C" w:rsidRDefault="00663A6C" w:rsidP="008B4831">
      <w:pPr>
        <w:pStyle w:val="Odstavecseseznamem"/>
        <w:numPr>
          <w:ilvl w:val="0"/>
          <w:numId w:val="3"/>
        </w:numPr>
        <w:jc w:val="both"/>
      </w:pPr>
      <w:r>
        <w:t>pohádky a jejich hrdinové – příběhy s dětským hrdinou, kladné a záporné postavy</w:t>
      </w:r>
      <w:r w:rsidR="000F7375">
        <w:t xml:space="preserve"> (</w:t>
      </w:r>
      <w:r>
        <w:t>2,</w:t>
      </w:r>
      <w:r w:rsidR="000F7375">
        <w:t xml:space="preserve"> </w:t>
      </w:r>
      <w:r>
        <w:t>3</w:t>
      </w:r>
      <w:r w:rsidR="000F7375">
        <w:t>)</w:t>
      </w:r>
    </w:p>
    <w:p w:rsidR="00663A6C" w:rsidRDefault="00663A6C" w:rsidP="008B4831">
      <w:pPr>
        <w:pStyle w:val="Odstavecseseznamem"/>
        <w:numPr>
          <w:ilvl w:val="0"/>
          <w:numId w:val="3"/>
        </w:numPr>
        <w:jc w:val="both"/>
      </w:pPr>
      <w:r>
        <w:t xml:space="preserve">verbální i neverbální komunikace </w:t>
      </w:r>
      <w:r w:rsidR="000F7375">
        <w:t>(</w:t>
      </w:r>
      <w:r>
        <w:t>1,</w:t>
      </w:r>
      <w:r w:rsidR="000F7375">
        <w:t xml:space="preserve"> </w:t>
      </w:r>
      <w:r>
        <w:t>3</w:t>
      </w:r>
      <w:r w:rsidR="000F7375">
        <w:t>)</w:t>
      </w:r>
    </w:p>
    <w:p w:rsidR="00663A6C" w:rsidRDefault="00663A6C" w:rsidP="008B4831">
      <w:pPr>
        <w:pStyle w:val="Odstavecseseznamem"/>
        <w:numPr>
          <w:ilvl w:val="0"/>
          <w:numId w:val="3"/>
        </w:numPr>
        <w:jc w:val="both"/>
      </w:pPr>
      <w:r>
        <w:t>učení k odvaze – překážkové dráhy, lokomoční a nelokomoční pohyby</w:t>
      </w:r>
      <w:r w:rsidR="000F7375">
        <w:t xml:space="preserve"> (</w:t>
      </w:r>
      <w:r>
        <w:t>1</w:t>
      </w:r>
      <w:r w:rsidR="000F7375">
        <w:t>)</w:t>
      </w:r>
    </w:p>
    <w:p w:rsidR="00663A6C" w:rsidRDefault="00663A6C" w:rsidP="008B4831">
      <w:pPr>
        <w:pStyle w:val="Odstavecseseznamem"/>
        <w:numPr>
          <w:ilvl w:val="0"/>
          <w:numId w:val="3"/>
        </w:numPr>
        <w:jc w:val="both"/>
      </w:pPr>
      <w:r>
        <w:t xml:space="preserve">vyprávět zážitky a příběhy a naslouchat vyprávění druhých </w:t>
      </w:r>
      <w:r w:rsidR="000F7375">
        <w:t>(</w:t>
      </w:r>
      <w:r>
        <w:t>2</w:t>
      </w:r>
      <w:r w:rsidR="000F7375">
        <w:t>)</w:t>
      </w:r>
    </w:p>
    <w:p w:rsidR="00663A6C" w:rsidRDefault="00663A6C" w:rsidP="008B4831">
      <w:pPr>
        <w:pStyle w:val="Odstavecseseznamem"/>
        <w:numPr>
          <w:ilvl w:val="0"/>
          <w:numId w:val="3"/>
        </w:numPr>
        <w:jc w:val="both"/>
      </w:pPr>
      <w:r>
        <w:t>chápat významy slov (chudý, bohatý, moud</w:t>
      </w:r>
      <w:r w:rsidR="000F7375">
        <w:t>rý, hloupý, mudrc, král, kometa</w:t>
      </w:r>
      <w:r>
        <w:t xml:space="preserve">…) </w:t>
      </w:r>
      <w:r w:rsidR="000F7375">
        <w:t>(</w:t>
      </w:r>
      <w:r>
        <w:t>2</w:t>
      </w:r>
      <w:r w:rsidR="000F7375">
        <w:t>)</w:t>
      </w:r>
    </w:p>
    <w:p w:rsidR="00663A6C" w:rsidRDefault="00663A6C" w:rsidP="008B4831">
      <w:pPr>
        <w:pStyle w:val="Odstavecseseznamem"/>
        <w:numPr>
          <w:ilvl w:val="0"/>
          <w:numId w:val="3"/>
        </w:numPr>
        <w:jc w:val="both"/>
      </w:pPr>
      <w:r>
        <w:t xml:space="preserve">poznávání kultury a zvyků – cizinci ve třídě, svátky, tradice – Vánoce </w:t>
      </w:r>
      <w:r w:rsidR="000F7375">
        <w:t>(</w:t>
      </w:r>
      <w:r>
        <w:t>4,</w:t>
      </w:r>
      <w:r w:rsidR="000F7375">
        <w:t xml:space="preserve"> </w:t>
      </w:r>
      <w:r>
        <w:t>5</w:t>
      </w:r>
      <w:r w:rsidR="000F7375">
        <w:t>)</w:t>
      </w:r>
    </w:p>
    <w:p w:rsidR="00663A6C" w:rsidRDefault="00663A6C" w:rsidP="008B4831">
      <w:pPr>
        <w:pStyle w:val="Odstavecseseznamem"/>
        <w:numPr>
          <w:ilvl w:val="0"/>
          <w:numId w:val="3"/>
        </w:numPr>
        <w:jc w:val="both"/>
      </w:pPr>
      <w:r>
        <w:t xml:space="preserve">říkadla a písničky k danému tématu </w:t>
      </w:r>
      <w:r w:rsidR="000F7375">
        <w:t>(</w:t>
      </w:r>
      <w:r>
        <w:t>2,</w:t>
      </w:r>
      <w:r w:rsidR="000F7375">
        <w:t xml:space="preserve"> </w:t>
      </w:r>
      <w:r>
        <w:t>4</w:t>
      </w:r>
      <w:r w:rsidR="000F7375">
        <w:t>)</w:t>
      </w:r>
    </w:p>
    <w:p w:rsidR="00663A6C" w:rsidRDefault="00663A6C" w:rsidP="008B4831">
      <w:pPr>
        <w:pStyle w:val="Odstavecseseznamem"/>
        <w:numPr>
          <w:ilvl w:val="0"/>
          <w:numId w:val="3"/>
        </w:numPr>
        <w:jc w:val="both"/>
      </w:pPr>
      <w:r>
        <w:t xml:space="preserve">vytvářet </w:t>
      </w:r>
      <w:proofErr w:type="spellStart"/>
      <w:r>
        <w:t>prosociální</w:t>
      </w:r>
      <w:proofErr w:type="spellEnd"/>
      <w:r>
        <w:t xml:space="preserve"> postoje a dovednosti vůči druhým lidem – pomoc, </w:t>
      </w:r>
      <w:r w:rsidR="000F7375">
        <w:t>rada (st. děti</w:t>
      </w:r>
      <w:r>
        <w:t xml:space="preserve"> x </w:t>
      </w:r>
      <w:r w:rsidR="000F7375">
        <w:t xml:space="preserve">ml. </w:t>
      </w:r>
      <w:proofErr w:type="gramStart"/>
      <w:r w:rsidR="000F7375">
        <w:t>děti</w:t>
      </w:r>
      <w:r>
        <w:t xml:space="preserve">) </w:t>
      </w:r>
      <w:r w:rsidR="000F7375">
        <w:t>(</w:t>
      </w:r>
      <w:r>
        <w:t>2</w:t>
      </w:r>
      <w:r w:rsidR="000F7375">
        <w:t>)</w:t>
      </w:r>
      <w:proofErr w:type="gramEnd"/>
    </w:p>
    <w:p w:rsidR="00663A6C" w:rsidRDefault="00663A6C" w:rsidP="008B4831">
      <w:pPr>
        <w:pStyle w:val="Odstavecseseznamem"/>
        <w:numPr>
          <w:ilvl w:val="0"/>
          <w:numId w:val="3"/>
        </w:numPr>
        <w:jc w:val="both"/>
      </w:pPr>
      <w:r>
        <w:t xml:space="preserve">tančit, hrát na </w:t>
      </w:r>
      <w:proofErr w:type="spellStart"/>
      <w:r>
        <w:t>hud</w:t>
      </w:r>
      <w:proofErr w:type="spellEnd"/>
      <w:r>
        <w:t xml:space="preserve">. nástroje, experimentovat s pohybem, hudbou a rytmem </w:t>
      </w:r>
      <w:r w:rsidR="000F7375">
        <w:t>(</w:t>
      </w:r>
      <w:r>
        <w:t>1,</w:t>
      </w:r>
      <w:r w:rsidR="000F7375">
        <w:t xml:space="preserve"> </w:t>
      </w:r>
      <w:r>
        <w:t>2,</w:t>
      </w:r>
      <w:r w:rsidR="000F7375">
        <w:t xml:space="preserve"> </w:t>
      </w:r>
      <w:r>
        <w:t>3</w:t>
      </w:r>
      <w:r w:rsidR="000F7375">
        <w:t>)</w:t>
      </w:r>
    </w:p>
    <w:p w:rsidR="00663A6C" w:rsidRDefault="00663A6C" w:rsidP="008B4831">
      <w:pPr>
        <w:pStyle w:val="Odstavecseseznamem"/>
        <w:numPr>
          <w:ilvl w:val="0"/>
          <w:numId w:val="3"/>
        </w:numPr>
        <w:jc w:val="both"/>
      </w:pPr>
      <w:r>
        <w:t xml:space="preserve">poslech sváteční hudby, koledy </w:t>
      </w:r>
      <w:r w:rsidR="000F7375">
        <w:t>(</w:t>
      </w:r>
      <w:r>
        <w:t>2,</w:t>
      </w:r>
      <w:r w:rsidR="000F7375">
        <w:t xml:space="preserve"> </w:t>
      </w:r>
      <w:r>
        <w:t>4</w:t>
      </w:r>
      <w:r w:rsidR="000F7375">
        <w:t>)</w:t>
      </w:r>
    </w:p>
    <w:p w:rsidR="00663A6C" w:rsidRDefault="00663A6C" w:rsidP="008B4831">
      <w:pPr>
        <w:pStyle w:val="Odstavecseseznamem"/>
        <w:numPr>
          <w:ilvl w:val="0"/>
          <w:numId w:val="3"/>
        </w:numPr>
        <w:jc w:val="both"/>
      </w:pPr>
      <w:r>
        <w:t>výroba a</w:t>
      </w:r>
      <w:r w:rsidR="000F7375">
        <w:t xml:space="preserve"> ochutnávka tradičních pokrmů (</w:t>
      </w:r>
      <w:r>
        <w:t xml:space="preserve">perníčky, ovocné saláty, </w:t>
      </w:r>
      <w:proofErr w:type="gramStart"/>
      <w:r>
        <w:t>cu</w:t>
      </w:r>
      <w:r w:rsidR="000F7375">
        <w:t>kroví</w:t>
      </w:r>
      <w:r>
        <w:t xml:space="preserve">) </w:t>
      </w:r>
      <w:r w:rsidR="000F7375">
        <w:t>(</w:t>
      </w:r>
      <w:r>
        <w:t>1,</w:t>
      </w:r>
      <w:r w:rsidR="000F7375">
        <w:t xml:space="preserve"> </w:t>
      </w:r>
      <w:r>
        <w:t>2</w:t>
      </w:r>
      <w:r w:rsidR="000F7375">
        <w:t>)</w:t>
      </w:r>
      <w:proofErr w:type="gramEnd"/>
    </w:p>
    <w:p w:rsidR="00663A6C" w:rsidRDefault="00663A6C" w:rsidP="008B4831">
      <w:pPr>
        <w:pStyle w:val="Odstavecseseznamem"/>
        <w:numPr>
          <w:ilvl w:val="0"/>
          <w:numId w:val="3"/>
        </w:numPr>
        <w:jc w:val="both"/>
      </w:pPr>
      <w:r>
        <w:lastRenderedPageBreak/>
        <w:t xml:space="preserve">manuální dovednost a zručnost – výroba vánočních přání, ozdob, výzdoba tříd a šaten </w:t>
      </w:r>
      <w:r w:rsidR="000F7375">
        <w:t>(</w:t>
      </w:r>
      <w:r>
        <w:t>1, 4</w:t>
      </w:r>
      <w:r w:rsidR="000F7375">
        <w:t>)</w:t>
      </w:r>
    </w:p>
    <w:p w:rsidR="00663A6C" w:rsidRDefault="00663A6C" w:rsidP="008B4831">
      <w:pPr>
        <w:pStyle w:val="Odstavecseseznamem"/>
        <w:numPr>
          <w:ilvl w:val="0"/>
          <w:numId w:val="3"/>
        </w:numPr>
        <w:jc w:val="both"/>
      </w:pPr>
      <w:r>
        <w:t>zajímat se o přírodu a její zákonitosti – sníh, led – vlastnosti, pohybové aktivity – klouzání…</w:t>
      </w:r>
      <w:r w:rsidR="000F7375">
        <w:t xml:space="preserve"> (</w:t>
      </w:r>
      <w:r>
        <w:t>4</w:t>
      </w:r>
      <w:r w:rsidR="000F7375">
        <w:t>)</w:t>
      </w:r>
    </w:p>
    <w:p w:rsidR="00663A6C" w:rsidRDefault="00663A6C" w:rsidP="008B4831">
      <w:pPr>
        <w:pStyle w:val="Odstavecseseznamem"/>
        <w:numPr>
          <w:ilvl w:val="0"/>
          <w:numId w:val="3"/>
        </w:numPr>
        <w:jc w:val="both"/>
      </w:pPr>
      <w:r>
        <w:t xml:space="preserve">užívat si společně radost i legraci </w:t>
      </w:r>
      <w:r w:rsidR="000F7375">
        <w:t>(</w:t>
      </w:r>
      <w:r>
        <w:t>2</w:t>
      </w:r>
      <w:r w:rsidR="000F7375">
        <w:t>)</w:t>
      </w:r>
    </w:p>
    <w:p w:rsidR="00663A6C" w:rsidRDefault="00663A6C" w:rsidP="008B4831">
      <w:pPr>
        <w:pStyle w:val="Odstavecseseznamem"/>
        <w:numPr>
          <w:ilvl w:val="0"/>
          <w:numId w:val="3"/>
        </w:numPr>
        <w:jc w:val="both"/>
      </w:pPr>
      <w:r>
        <w:t>nebát se vys</w:t>
      </w:r>
      <w:r w:rsidR="000F7375">
        <w:t xml:space="preserve">toupit na </w:t>
      </w:r>
      <w:r>
        <w:t xml:space="preserve">veřejnosti – besídka </w:t>
      </w:r>
      <w:r w:rsidR="000F7375">
        <w:t xml:space="preserve">(vůle, sebevědomí, pocit </w:t>
      </w:r>
      <w:proofErr w:type="gramStart"/>
      <w:r w:rsidR="000F7375">
        <w:t>bezpečí</w:t>
      </w:r>
      <w:r>
        <w:t xml:space="preserve">) </w:t>
      </w:r>
      <w:r w:rsidR="000F7375">
        <w:t>(</w:t>
      </w:r>
      <w:r>
        <w:t>2</w:t>
      </w:r>
      <w:r w:rsidR="000F7375">
        <w:t>)</w:t>
      </w:r>
      <w:proofErr w:type="gramEnd"/>
    </w:p>
    <w:p w:rsidR="00663A6C" w:rsidRPr="00663A6C" w:rsidRDefault="00663A6C" w:rsidP="00663A6C">
      <w:pPr>
        <w:pStyle w:val="Nadpis1"/>
        <w:spacing w:after="120"/>
        <w:rPr>
          <w:rFonts w:ascii="Arial" w:hAnsi="Arial" w:cs="Arial"/>
          <w:bCs w:val="0"/>
          <w:kern w:val="0"/>
          <w:sz w:val="24"/>
          <w:szCs w:val="24"/>
        </w:rPr>
      </w:pPr>
      <w:bookmarkStart w:id="262" w:name="_Toc430516031"/>
      <w:bookmarkStart w:id="263" w:name="_Toc430517705"/>
      <w:bookmarkStart w:id="264" w:name="_Toc468547580"/>
      <w:r w:rsidRPr="00663A6C">
        <w:rPr>
          <w:rFonts w:ascii="Arial" w:hAnsi="Arial" w:cs="Arial"/>
          <w:bCs w:val="0"/>
          <w:kern w:val="0"/>
          <w:sz w:val="24"/>
          <w:szCs w:val="24"/>
        </w:rPr>
        <w:t>Očekávané výstupy:</w:t>
      </w:r>
      <w:bookmarkEnd w:id="262"/>
      <w:bookmarkEnd w:id="263"/>
      <w:bookmarkEnd w:id="264"/>
    </w:p>
    <w:p w:rsidR="00663A6C" w:rsidRDefault="00663A6C" w:rsidP="008B4831">
      <w:pPr>
        <w:pStyle w:val="Odstavecseseznamem"/>
        <w:numPr>
          <w:ilvl w:val="0"/>
          <w:numId w:val="3"/>
        </w:numPr>
        <w:jc w:val="both"/>
      </w:pPr>
      <w:r>
        <w:t>osvojení poznatků o tradicích a svátcích u nás i v jiných kulturách</w:t>
      </w:r>
    </w:p>
    <w:p w:rsidR="00663A6C" w:rsidRDefault="00663A6C" w:rsidP="008B4831">
      <w:pPr>
        <w:pStyle w:val="Odstavecseseznamem"/>
        <w:numPr>
          <w:ilvl w:val="0"/>
          <w:numId w:val="3"/>
        </w:numPr>
        <w:jc w:val="both"/>
      </w:pPr>
      <w:r>
        <w:t>získat, upevnit či upřesnit poznatky o ročním období, změnách v přírodě a jejich významu</w:t>
      </w:r>
    </w:p>
    <w:p w:rsidR="00663A6C" w:rsidRDefault="00663A6C" w:rsidP="008B4831">
      <w:pPr>
        <w:pStyle w:val="Odstavecseseznamem"/>
        <w:numPr>
          <w:ilvl w:val="0"/>
          <w:numId w:val="3"/>
        </w:numPr>
        <w:jc w:val="both"/>
      </w:pPr>
      <w:r>
        <w:t>spoluvytvářet pohodu a sváteční atmosféru v MŠ</w:t>
      </w:r>
    </w:p>
    <w:p w:rsidR="00663A6C" w:rsidRDefault="00663A6C" w:rsidP="008B4831">
      <w:pPr>
        <w:pStyle w:val="Odstavecseseznamem"/>
        <w:numPr>
          <w:ilvl w:val="0"/>
          <w:numId w:val="3"/>
        </w:numPr>
        <w:jc w:val="both"/>
      </w:pPr>
      <w:r>
        <w:t>ch</w:t>
      </w:r>
      <w:r w:rsidR="000F7375">
        <w:t>ápat elementární časové pojmy (t</w:t>
      </w:r>
      <w:r>
        <w:t>eď, dnes, zítra, včera, ráno, večer, jaro, léto, podzim, zima, rok)</w:t>
      </w:r>
    </w:p>
    <w:p w:rsidR="00663A6C" w:rsidRDefault="00663A6C" w:rsidP="008B4831">
      <w:pPr>
        <w:pStyle w:val="Odstavecseseznamem"/>
        <w:numPr>
          <w:ilvl w:val="0"/>
          <w:numId w:val="3"/>
        </w:numPr>
        <w:jc w:val="both"/>
      </w:pPr>
      <w:r>
        <w:t>poznat a popsat zimní sporty a hry, uvědomovat si nebezpečí i jak se mu vyhnou</w:t>
      </w:r>
    </w:p>
    <w:p w:rsidR="00663A6C" w:rsidRPr="009558AA" w:rsidRDefault="000F7375" w:rsidP="008B4831">
      <w:pPr>
        <w:pStyle w:val="Odstavecseseznamem"/>
        <w:numPr>
          <w:ilvl w:val="0"/>
          <w:numId w:val="3"/>
        </w:numPr>
        <w:jc w:val="both"/>
      </w:pPr>
      <w:r>
        <w:t>vnímat umělecké</w:t>
      </w:r>
      <w:r w:rsidR="00663A6C">
        <w:t xml:space="preserve"> kulturní podněty, pozorně je sledovat i aktivně vytvářet, hodnotit</w:t>
      </w:r>
    </w:p>
    <w:p w:rsidR="000F7375" w:rsidRDefault="000F7375">
      <w:pPr>
        <w:rPr>
          <w:color w:val="000000" w:themeColor="text1"/>
          <w:sz w:val="32"/>
          <w:szCs w:val="32"/>
        </w:rPr>
      </w:pPr>
      <w:r>
        <w:rPr>
          <w:color w:val="000000" w:themeColor="text1"/>
          <w:sz w:val="32"/>
          <w:szCs w:val="32"/>
        </w:rPr>
        <w:br w:type="page"/>
      </w:r>
    </w:p>
    <w:p w:rsidR="000F7375" w:rsidRDefault="000F7375" w:rsidP="008B4831">
      <w:pPr>
        <w:pStyle w:val="Nadpis3"/>
        <w:numPr>
          <w:ilvl w:val="2"/>
          <w:numId w:val="10"/>
        </w:numPr>
        <w:ind w:left="851" w:hanging="851"/>
        <w:rPr>
          <w:rFonts w:cs="Arial"/>
        </w:rPr>
      </w:pPr>
      <w:bookmarkStart w:id="265" w:name="_Toc430516032"/>
      <w:bookmarkStart w:id="266" w:name="_Toc468547581"/>
      <w:r>
        <w:rPr>
          <w:rFonts w:cs="Arial"/>
        </w:rPr>
        <w:lastRenderedPageBreak/>
        <w:t>Zimní dovádění s Kulihráškem</w:t>
      </w:r>
      <w:bookmarkEnd w:id="265"/>
      <w:bookmarkEnd w:id="266"/>
    </w:p>
    <w:p w:rsidR="000F7375" w:rsidRPr="000F7375" w:rsidRDefault="000F7375" w:rsidP="000F7375">
      <w:pPr>
        <w:pStyle w:val="Nadpis1"/>
        <w:spacing w:after="120"/>
        <w:rPr>
          <w:rFonts w:ascii="Arial" w:hAnsi="Arial" w:cs="Arial"/>
          <w:bCs w:val="0"/>
          <w:kern w:val="0"/>
          <w:sz w:val="24"/>
          <w:szCs w:val="24"/>
        </w:rPr>
      </w:pPr>
      <w:bookmarkStart w:id="267" w:name="_Toc430516033"/>
      <w:bookmarkStart w:id="268" w:name="_Toc430517707"/>
      <w:bookmarkStart w:id="269" w:name="_Toc468547582"/>
      <w:r w:rsidRPr="000F7375">
        <w:rPr>
          <w:rFonts w:ascii="Arial" w:hAnsi="Arial" w:cs="Arial"/>
          <w:bCs w:val="0"/>
          <w:kern w:val="0"/>
          <w:sz w:val="24"/>
          <w:szCs w:val="24"/>
        </w:rPr>
        <w:t>Charakteristika:</w:t>
      </w:r>
      <w:bookmarkEnd w:id="267"/>
      <w:bookmarkEnd w:id="268"/>
      <w:bookmarkEnd w:id="269"/>
    </w:p>
    <w:p w:rsidR="000F7375" w:rsidRPr="000F7375" w:rsidRDefault="000F7375" w:rsidP="000F7375">
      <w:pPr>
        <w:spacing w:after="120"/>
        <w:ind w:firstLine="567"/>
        <w:jc w:val="both"/>
        <w:rPr>
          <w:rFonts w:cs="Arial"/>
          <w:lang w:bidi="ar-SA"/>
        </w:rPr>
      </w:pPr>
      <w:r w:rsidRPr="000F7375">
        <w:rPr>
          <w:rFonts w:cs="Arial"/>
          <w:lang w:bidi="ar-SA"/>
        </w:rPr>
        <w:t>Tímto tématem chceme dětem přiblížit poznatky o charakteristických znacích ročního období, osvojit si některé poznatky a dovednosti, které přecházejí čtení, práci dospělých, uvědomování si přírodních souvislostí, proměny v přírodě a s tím související sportovní aktivity.</w:t>
      </w:r>
    </w:p>
    <w:p w:rsidR="000F7375" w:rsidRPr="000F7375" w:rsidRDefault="000F7375" w:rsidP="000F7375">
      <w:pPr>
        <w:spacing w:after="120"/>
        <w:ind w:firstLine="567"/>
        <w:jc w:val="both"/>
        <w:rPr>
          <w:rFonts w:cs="Arial"/>
          <w:lang w:bidi="ar-SA"/>
        </w:rPr>
      </w:pPr>
      <w:r w:rsidRPr="000F7375">
        <w:rPr>
          <w:rFonts w:cs="Arial"/>
          <w:lang w:bidi="ar-SA"/>
        </w:rPr>
        <w:t>Uvědomit si, že lidská práce je to, co odlišilo člověka od zvířat, je prospěšná nám všem a dobré práce a jejích výsledků si musíme vážit. Když zima končí je čas se radovat a těšit na nové jaro prostřednictvím masopustu, na který si vlastní prací vyrobí masky a výzdobu. Přípravou na tradiční oslavu Masopustu vést děti k aktivnímu zapojení do všech činností a radostnému prožívání společných oslav.</w:t>
      </w:r>
    </w:p>
    <w:p w:rsidR="000F7375" w:rsidRPr="000F7375" w:rsidRDefault="000F7375" w:rsidP="000F7375">
      <w:pPr>
        <w:pStyle w:val="Nadpis1"/>
        <w:spacing w:after="120"/>
        <w:rPr>
          <w:rFonts w:ascii="Arial" w:hAnsi="Arial" w:cs="Arial"/>
          <w:bCs w:val="0"/>
          <w:kern w:val="0"/>
          <w:sz w:val="24"/>
          <w:szCs w:val="24"/>
        </w:rPr>
      </w:pPr>
      <w:bookmarkStart w:id="270" w:name="_Toc430516034"/>
      <w:bookmarkStart w:id="271" w:name="_Toc430517708"/>
      <w:bookmarkStart w:id="272" w:name="_Toc468547583"/>
      <w:r w:rsidRPr="000F7375">
        <w:rPr>
          <w:rFonts w:ascii="Arial" w:hAnsi="Arial" w:cs="Arial"/>
          <w:bCs w:val="0"/>
          <w:kern w:val="0"/>
          <w:sz w:val="24"/>
          <w:szCs w:val="24"/>
        </w:rPr>
        <w:t>Vzdělávací oblasti:</w:t>
      </w:r>
      <w:bookmarkEnd w:id="270"/>
      <w:bookmarkEnd w:id="271"/>
      <w:bookmarkEnd w:id="272"/>
    </w:p>
    <w:p w:rsidR="000F7375" w:rsidRDefault="000F7375" w:rsidP="008B4831">
      <w:pPr>
        <w:pStyle w:val="Odstavecseseznamem"/>
        <w:numPr>
          <w:ilvl w:val="0"/>
          <w:numId w:val="13"/>
        </w:numPr>
        <w:jc w:val="both"/>
        <w:rPr>
          <w:b/>
        </w:rPr>
      </w:pPr>
      <w:r>
        <w:rPr>
          <w:b/>
        </w:rPr>
        <w:t xml:space="preserve">Dítě a jeho tělo: </w:t>
      </w:r>
    </w:p>
    <w:p w:rsidR="000F7375" w:rsidRPr="000F7375" w:rsidRDefault="000F7375" w:rsidP="008B4831">
      <w:pPr>
        <w:pStyle w:val="Odstavecseseznamem"/>
        <w:numPr>
          <w:ilvl w:val="0"/>
          <w:numId w:val="3"/>
        </w:numPr>
        <w:jc w:val="both"/>
      </w:pPr>
      <w:r w:rsidRPr="000F7375">
        <w:t>osvojení si poznatků a dovedností důležitých k podpoře zdraví a bezpečí</w:t>
      </w:r>
    </w:p>
    <w:p w:rsidR="000F7375" w:rsidRDefault="000F7375" w:rsidP="008B4831">
      <w:pPr>
        <w:pStyle w:val="Odstavecseseznamem"/>
        <w:numPr>
          <w:ilvl w:val="0"/>
          <w:numId w:val="13"/>
        </w:numPr>
        <w:jc w:val="both"/>
        <w:rPr>
          <w:b/>
        </w:rPr>
      </w:pPr>
      <w:r>
        <w:rPr>
          <w:b/>
        </w:rPr>
        <w:t xml:space="preserve">Dítě a jeho psychika: </w:t>
      </w:r>
    </w:p>
    <w:p w:rsidR="000F7375" w:rsidRPr="000F7375" w:rsidRDefault="000F7375" w:rsidP="008B4831">
      <w:pPr>
        <w:pStyle w:val="Odstavecseseznamem"/>
        <w:numPr>
          <w:ilvl w:val="0"/>
          <w:numId w:val="3"/>
        </w:numPr>
        <w:jc w:val="both"/>
      </w:pPr>
      <w:r w:rsidRPr="000F7375">
        <w:t>rozvoj produktivních řečových schop</w:t>
      </w:r>
      <w:r>
        <w:t>ností (výslovnost, vyjadřování</w:t>
      </w:r>
      <w:r w:rsidRPr="000F7375">
        <w:t>)</w:t>
      </w:r>
    </w:p>
    <w:p w:rsidR="000F7375" w:rsidRDefault="000F7375" w:rsidP="008B4831">
      <w:pPr>
        <w:pStyle w:val="Odstavecseseznamem"/>
        <w:numPr>
          <w:ilvl w:val="0"/>
          <w:numId w:val="13"/>
        </w:numPr>
        <w:jc w:val="both"/>
        <w:rPr>
          <w:b/>
        </w:rPr>
      </w:pPr>
      <w:r>
        <w:rPr>
          <w:b/>
        </w:rPr>
        <w:t xml:space="preserve">Dítě a ten druhý: </w:t>
      </w:r>
    </w:p>
    <w:p w:rsidR="000F7375" w:rsidRPr="000F7375" w:rsidRDefault="000F7375" w:rsidP="008B4831">
      <w:pPr>
        <w:pStyle w:val="Odstavecseseznamem"/>
        <w:numPr>
          <w:ilvl w:val="0"/>
          <w:numId w:val="3"/>
        </w:numPr>
        <w:jc w:val="both"/>
      </w:pPr>
      <w:r w:rsidRPr="000F7375">
        <w:t>ochrana osobního soukromí a bezpečí ve vztazích s dětmi i dospělými</w:t>
      </w:r>
    </w:p>
    <w:p w:rsidR="000F7375" w:rsidRDefault="000F7375" w:rsidP="008B4831">
      <w:pPr>
        <w:pStyle w:val="Odstavecseseznamem"/>
        <w:numPr>
          <w:ilvl w:val="0"/>
          <w:numId w:val="13"/>
        </w:numPr>
        <w:jc w:val="both"/>
        <w:rPr>
          <w:b/>
        </w:rPr>
      </w:pPr>
      <w:r>
        <w:rPr>
          <w:b/>
        </w:rPr>
        <w:t xml:space="preserve">Dítě a společnost: </w:t>
      </w:r>
    </w:p>
    <w:p w:rsidR="000F7375" w:rsidRPr="000F7375" w:rsidRDefault="000F7375" w:rsidP="008B4831">
      <w:pPr>
        <w:pStyle w:val="Odstavecseseznamem"/>
        <w:numPr>
          <w:ilvl w:val="0"/>
          <w:numId w:val="3"/>
        </w:numPr>
        <w:jc w:val="both"/>
      </w:pPr>
      <w:r w:rsidRPr="000F7375">
        <w:t>rozvoj společenského i estetického vkusu</w:t>
      </w:r>
    </w:p>
    <w:p w:rsidR="000F7375" w:rsidRDefault="000F7375" w:rsidP="008B4831">
      <w:pPr>
        <w:pStyle w:val="Odstavecseseznamem"/>
        <w:numPr>
          <w:ilvl w:val="0"/>
          <w:numId w:val="13"/>
        </w:numPr>
        <w:jc w:val="both"/>
        <w:rPr>
          <w:b/>
        </w:rPr>
      </w:pPr>
      <w:r>
        <w:rPr>
          <w:b/>
        </w:rPr>
        <w:t xml:space="preserve">Dítě a svět: </w:t>
      </w:r>
    </w:p>
    <w:p w:rsidR="000F7375" w:rsidRPr="000F7375" w:rsidRDefault="000F7375" w:rsidP="008B4831">
      <w:pPr>
        <w:pStyle w:val="Odstavecseseznamem"/>
        <w:numPr>
          <w:ilvl w:val="0"/>
          <w:numId w:val="3"/>
        </w:numPr>
        <w:jc w:val="both"/>
      </w:pPr>
      <w:r w:rsidRPr="000F7375">
        <w:t>vytvářet pozitivní vztah k prostředí, ve kterém žijeme</w:t>
      </w:r>
    </w:p>
    <w:p w:rsidR="000F7375" w:rsidRPr="000F7375" w:rsidRDefault="000F7375" w:rsidP="000F7375">
      <w:pPr>
        <w:pStyle w:val="Nadpis1"/>
        <w:spacing w:after="120"/>
        <w:rPr>
          <w:rFonts w:ascii="Arial" w:hAnsi="Arial" w:cs="Arial"/>
          <w:bCs w:val="0"/>
          <w:kern w:val="0"/>
          <w:sz w:val="24"/>
          <w:szCs w:val="24"/>
        </w:rPr>
      </w:pPr>
      <w:bookmarkStart w:id="273" w:name="_Toc430516035"/>
      <w:bookmarkStart w:id="274" w:name="_Toc430517709"/>
      <w:bookmarkStart w:id="275" w:name="_Toc468547584"/>
      <w:r w:rsidRPr="000F7375">
        <w:rPr>
          <w:rFonts w:ascii="Arial" w:hAnsi="Arial" w:cs="Arial"/>
          <w:bCs w:val="0"/>
          <w:kern w:val="0"/>
          <w:sz w:val="24"/>
          <w:szCs w:val="24"/>
        </w:rPr>
        <w:t>Vzdělávací nabídka:</w:t>
      </w:r>
      <w:bookmarkEnd w:id="273"/>
      <w:bookmarkEnd w:id="274"/>
      <w:bookmarkEnd w:id="275"/>
    </w:p>
    <w:p w:rsidR="000F7375" w:rsidRDefault="000F7375" w:rsidP="008B4831">
      <w:pPr>
        <w:pStyle w:val="Odstavecseseznamem"/>
        <w:numPr>
          <w:ilvl w:val="0"/>
          <w:numId w:val="3"/>
        </w:numPr>
        <w:jc w:val="both"/>
      </w:pPr>
      <w:r>
        <w:t xml:space="preserve">vnímat aktivně svět kolem sebe a uvědomovat si sounáležitost s ním (4, 5) </w:t>
      </w:r>
    </w:p>
    <w:p w:rsidR="000F7375" w:rsidRDefault="000F7375" w:rsidP="008B4831">
      <w:pPr>
        <w:pStyle w:val="Odstavecseseznamem"/>
        <w:numPr>
          <w:ilvl w:val="0"/>
          <w:numId w:val="3"/>
        </w:numPr>
        <w:jc w:val="both"/>
      </w:pPr>
      <w:r>
        <w:t>získávat povědomí o širším společenském prostředí (4, 5)</w:t>
      </w:r>
    </w:p>
    <w:p w:rsidR="000F7375" w:rsidRDefault="000F7375" w:rsidP="008B4831">
      <w:pPr>
        <w:pStyle w:val="Odstavecseseznamem"/>
        <w:numPr>
          <w:ilvl w:val="0"/>
          <w:numId w:val="3"/>
        </w:numPr>
        <w:jc w:val="both"/>
      </w:pPr>
      <w:r>
        <w:t>seznamování se s kulturním dědictvím našich předků (4, 5)</w:t>
      </w:r>
    </w:p>
    <w:p w:rsidR="000F7375" w:rsidRDefault="000F7375" w:rsidP="008B4831">
      <w:pPr>
        <w:pStyle w:val="Odstavecseseznamem"/>
        <w:numPr>
          <w:ilvl w:val="0"/>
          <w:numId w:val="3"/>
        </w:numPr>
        <w:jc w:val="both"/>
      </w:pPr>
      <w:r>
        <w:t>zajímat se o přírodní zákony (2, 5)</w:t>
      </w:r>
    </w:p>
    <w:p w:rsidR="000F7375" w:rsidRDefault="000F7375" w:rsidP="008B4831">
      <w:pPr>
        <w:pStyle w:val="Odstavecseseznamem"/>
        <w:numPr>
          <w:ilvl w:val="0"/>
          <w:numId w:val="3"/>
        </w:numPr>
        <w:jc w:val="both"/>
      </w:pPr>
      <w:r>
        <w:t>posilování fyzické i psychické zdatnosti, koordinovat pohyb na kluzáku, klouzačce (1)</w:t>
      </w:r>
    </w:p>
    <w:p w:rsidR="000F7375" w:rsidRDefault="000F7375" w:rsidP="008B4831">
      <w:pPr>
        <w:pStyle w:val="Odstavecseseznamem"/>
        <w:numPr>
          <w:ilvl w:val="0"/>
          <w:numId w:val="3"/>
        </w:numPr>
        <w:jc w:val="both"/>
      </w:pPr>
      <w:r>
        <w:t>protahovací, uvolňovací, dechová a relaxační cvičení (1)</w:t>
      </w:r>
    </w:p>
    <w:p w:rsidR="000F7375" w:rsidRDefault="000F7375" w:rsidP="008B4831">
      <w:pPr>
        <w:pStyle w:val="Odstavecseseznamem"/>
        <w:numPr>
          <w:ilvl w:val="0"/>
          <w:numId w:val="3"/>
        </w:numPr>
        <w:jc w:val="both"/>
      </w:pPr>
      <w:r>
        <w:t>vyhledávání informací, přijímání nových poznatků (2)</w:t>
      </w:r>
    </w:p>
    <w:p w:rsidR="000F7375" w:rsidRDefault="000F7375" w:rsidP="008B4831">
      <w:pPr>
        <w:pStyle w:val="Odstavecseseznamem"/>
        <w:numPr>
          <w:ilvl w:val="0"/>
          <w:numId w:val="3"/>
        </w:numPr>
        <w:jc w:val="both"/>
      </w:pPr>
      <w:r>
        <w:t>rozvíjet slovní i obrazovou paměť (2)</w:t>
      </w:r>
    </w:p>
    <w:p w:rsidR="000F7375" w:rsidRDefault="000F7375" w:rsidP="008B4831">
      <w:pPr>
        <w:pStyle w:val="Odstavecseseznamem"/>
        <w:numPr>
          <w:ilvl w:val="0"/>
          <w:numId w:val="3"/>
        </w:numPr>
        <w:jc w:val="both"/>
      </w:pPr>
      <w:r>
        <w:t xml:space="preserve">ovládat koordinaci ruky a oka – </w:t>
      </w:r>
      <w:proofErr w:type="spellStart"/>
      <w:r>
        <w:t>grafomotorika</w:t>
      </w:r>
      <w:proofErr w:type="spellEnd"/>
      <w:r>
        <w:t xml:space="preserve"> (1)</w:t>
      </w:r>
    </w:p>
    <w:p w:rsidR="000F7375" w:rsidRDefault="000F7375" w:rsidP="008B4831">
      <w:pPr>
        <w:pStyle w:val="Odstavecseseznamem"/>
        <w:numPr>
          <w:ilvl w:val="0"/>
          <w:numId w:val="3"/>
        </w:numPr>
        <w:jc w:val="both"/>
      </w:pPr>
      <w:r>
        <w:t>rozvíjet zájem o čtení a psaní – rozbor ilustrací v knihách, příběhy na obrázcích (2)</w:t>
      </w:r>
    </w:p>
    <w:p w:rsidR="000F7375" w:rsidRDefault="000F7375" w:rsidP="008B4831">
      <w:pPr>
        <w:pStyle w:val="Odstavecseseznamem"/>
        <w:numPr>
          <w:ilvl w:val="0"/>
          <w:numId w:val="3"/>
        </w:numPr>
        <w:jc w:val="both"/>
      </w:pPr>
      <w:r>
        <w:t>poznávat různá řemesla (3, 4)</w:t>
      </w:r>
    </w:p>
    <w:p w:rsidR="000F7375" w:rsidRDefault="000F7375" w:rsidP="008B4831">
      <w:pPr>
        <w:pStyle w:val="Odstavecseseznamem"/>
        <w:numPr>
          <w:ilvl w:val="0"/>
          <w:numId w:val="3"/>
        </w:numPr>
        <w:jc w:val="both"/>
      </w:pPr>
      <w:r>
        <w:t>úcta k práci druhých – udržujeme pořádek, uklízení hraček, třídění odpadů (1, 3)</w:t>
      </w:r>
    </w:p>
    <w:p w:rsidR="000F7375" w:rsidRDefault="000F7375" w:rsidP="008B4831">
      <w:pPr>
        <w:pStyle w:val="Odstavecseseznamem"/>
        <w:numPr>
          <w:ilvl w:val="0"/>
          <w:numId w:val="3"/>
        </w:numPr>
        <w:jc w:val="both"/>
      </w:pPr>
      <w:r>
        <w:t>tvořit masky a převleky (1, 2)</w:t>
      </w:r>
    </w:p>
    <w:p w:rsidR="000F7375" w:rsidRDefault="000F7375" w:rsidP="008B4831">
      <w:pPr>
        <w:pStyle w:val="Odstavecseseznamem"/>
        <w:numPr>
          <w:ilvl w:val="0"/>
          <w:numId w:val="3"/>
        </w:numPr>
        <w:jc w:val="both"/>
      </w:pPr>
      <w:r>
        <w:t>spoluvytvářet přiměřená pravidla ve třídě (3, 4)</w:t>
      </w:r>
    </w:p>
    <w:p w:rsidR="000F7375" w:rsidRDefault="000F7375" w:rsidP="008B4831">
      <w:pPr>
        <w:pStyle w:val="Odstavecseseznamem"/>
        <w:numPr>
          <w:ilvl w:val="0"/>
          <w:numId w:val="3"/>
        </w:numPr>
        <w:jc w:val="both"/>
      </w:pPr>
      <w:r>
        <w:t>rozvíjet rytmické cítění a hudební dovednosti – cvičení s hudbou, taneční improvizace (1, 2, 3)</w:t>
      </w:r>
    </w:p>
    <w:p w:rsidR="000F7375" w:rsidRDefault="000F7375" w:rsidP="008B4831">
      <w:pPr>
        <w:pStyle w:val="Odstavecseseznamem"/>
        <w:numPr>
          <w:ilvl w:val="0"/>
          <w:numId w:val="3"/>
        </w:numPr>
        <w:jc w:val="both"/>
      </w:pPr>
      <w:r>
        <w:t>seznamovat se s matematickými pojmy a geometrickými tvary (2)</w:t>
      </w:r>
    </w:p>
    <w:p w:rsidR="000F7375" w:rsidRDefault="000F7375" w:rsidP="008B4831">
      <w:pPr>
        <w:pStyle w:val="Odstavecseseznamem"/>
        <w:numPr>
          <w:ilvl w:val="0"/>
          <w:numId w:val="3"/>
        </w:numPr>
        <w:jc w:val="both"/>
      </w:pPr>
      <w:r>
        <w:t>artikulační, dechová a sluchová cvičení – zvuky kolem nás, gymnastika mluvidel (2)</w:t>
      </w:r>
    </w:p>
    <w:p w:rsidR="000F7375" w:rsidRDefault="000F7375" w:rsidP="008B4831">
      <w:pPr>
        <w:pStyle w:val="Odstavecseseznamem"/>
        <w:numPr>
          <w:ilvl w:val="0"/>
          <w:numId w:val="3"/>
        </w:numPr>
        <w:jc w:val="both"/>
      </w:pPr>
      <w:r>
        <w:t>nové výtvarné a pracovní techniky (2)</w:t>
      </w:r>
    </w:p>
    <w:p w:rsidR="000F7375" w:rsidRDefault="000F7375" w:rsidP="008B4831">
      <w:pPr>
        <w:pStyle w:val="Odstavecseseznamem"/>
        <w:numPr>
          <w:ilvl w:val="0"/>
          <w:numId w:val="3"/>
        </w:numPr>
        <w:jc w:val="both"/>
      </w:pPr>
      <w:r>
        <w:t>sbližující aktivity – skupinové činnosti, námětové hry (2, 3)</w:t>
      </w:r>
    </w:p>
    <w:p w:rsidR="000F7375" w:rsidRDefault="000F7375" w:rsidP="008B4831">
      <w:pPr>
        <w:pStyle w:val="Odstavecseseznamem"/>
        <w:numPr>
          <w:ilvl w:val="0"/>
          <w:numId w:val="3"/>
        </w:numPr>
        <w:jc w:val="both"/>
      </w:pPr>
      <w:r>
        <w:lastRenderedPageBreak/>
        <w:t>péče o ptáky v zimě – ptačí strom na zahradě MŠ (5)</w:t>
      </w:r>
    </w:p>
    <w:p w:rsidR="000F7375" w:rsidRPr="000F7375" w:rsidRDefault="000F7375" w:rsidP="000F7375">
      <w:pPr>
        <w:pStyle w:val="Nadpis1"/>
        <w:spacing w:after="120"/>
        <w:rPr>
          <w:rFonts w:ascii="Arial" w:hAnsi="Arial" w:cs="Arial"/>
          <w:bCs w:val="0"/>
          <w:kern w:val="0"/>
          <w:sz w:val="24"/>
          <w:szCs w:val="24"/>
        </w:rPr>
      </w:pPr>
      <w:bookmarkStart w:id="276" w:name="_Toc430516036"/>
      <w:bookmarkStart w:id="277" w:name="_Toc430517710"/>
      <w:bookmarkStart w:id="278" w:name="_Toc468547585"/>
      <w:r w:rsidRPr="000F7375">
        <w:rPr>
          <w:rFonts w:ascii="Arial" w:hAnsi="Arial" w:cs="Arial"/>
          <w:bCs w:val="0"/>
          <w:kern w:val="0"/>
          <w:sz w:val="24"/>
          <w:szCs w:val="24"/>
        </w:rPr>
        <w:t>Očekávané výstupy:</w:t>
      </w:r>
      <w:bookmarkEnd w:id="276"/>
      <w:bookmarkEnd w:id="277"/>
      <w:bookmarkEnd w:id="278"/>
    </w:p>
    <w:p w:rsidR="000F7375" w:rsidRDefault="000F7375" w:rsidP="008B4831">
      <w:pPr>
        <w:pStyle w:val="Odstavecseseznamem"/>
        <w:numPr>
          <w:ilvl w:val="0"/>
          <w:numId w:val="3"/>
        </w:numPr>
        <w:jc w:val="both"/>
      </w:pPr>
      <w:r>
        <w:t>osvojovat si pozitivní postoj k životnímu prostředí – čím mohu přispět ke zlepšení a naopak</w:t>
      </w:r>
    </w:p>
    <w:p w:rsidR="000F7375" w:rsidRDefault="000F7375" w:rsidP="008B4831">
      <w:pPr>
        <w:pStyle w:val="Odstavecseseznamem"/>
        <w:numPr>
          <w:ilvl w:val="0"/>
          <w:numId w:val="3"/>
        </w:numPr>
        <w:jc w:val="both"/>
      </w:pPr>
      <w:r>
        <w:t>zdvořilostní návyky, dodržování pravidel, co je příjemné dělám rád, co je nepříjemné nemusím</w:t>
      </w:r>
    </w:p>
    <w:p w:rsidR="000F7375" w:rsidRDefault="000F7375" w:rsidP="008B4831">
      <w:pPr>
        <w:pStyle w:val="Odstavecseseznamem"/>
        <w:numPr>
          <w:ilvl w:val="0"/>
          <w:numId w:val="3"/>
        </w:numPr>
        <w:jc w:val="both"/>
      </w:pPr>
      <w:r>
        <w:t>vědomé soustředění na činnost, udržení přiměřené pozornosti</w:t>
      </w:r>
    </w:p>
    <w:p w:rsidR="000F7375" w:rsidRDefault="000F7375" w:rsidP="008B4831">
      <w:pPr>
        <w:pStyle w:val="Odstavecseseznamem"/>
        <w:numPr>
          <w:ilvl w:val="0"/>
          <w:numId w:val="3"/>
        </w:numPr>
        <w:jc w:val="both"/>
      </w:pPr>
      <w:r>
        <w:t>poznat a pojmenovat volně žijící zvířata a ptáky, pomáhat pečovat o živé tvory, chránit přírodu, být citlivé ve vztahu k živým bytostem, k přírodě</w:t>
      </w:r>
    </w:p>
    <w:p w:rsidR="000F7375" w:rsidRDefault="000F7375" w:rsidP="008B4831">
      <w:pPr>
        <w:pStyle w:val="Odstavecseseznamem"/>
        <w:numPr>
          <w:ilvl w:val="0"/>
          <w:numId w:val="3"/>
        </w:numPr>
        <w:jc w:val="both"/>
      </w:pPr>
      <w:r>
        <w:t>poznat a pojmenovat lidské profese, uvědomovat si její význam, vážit si hodnot, které lidskou činností vznikají</w:t>
      </w:r>
    </w:p>
    <w:p w:rsidR="000F7375" w:rsidRPr="00BB008D" w:rsidRDefault="000F7375" w:rsidP="008B4831">
      <w:pPr>
        <w:pStyle w:val="Odstavecseseznamem"/>
        <w:numPr>
          <w:ilvl w:val="0"/>
          <w:numId w:val="3"/>
        </w:numPr>
        <w:jc w:val="both"/>
      </w:pPr>
      <w:r>
        <w:t>přijímat pozitivní hodnocení i svůj případný neúspěch při činnostech, vyrovnat se s tím, učit se hodnotit své vlastní pokroky, prožívat radost ze zvládnutého a poznaného</w:t>
      </w:r>
    </w:p>
    <w:p w:rsidR="000F7375" w:rsidRDefault="000F7375">
      <w:pPr>
        <w:rPr>
          <w:lang w:bidi="ar-SA"/>
        </w:rPr>
      </w:pPr>
      <w:r>
        <w:rPr>
          <w:lang w:bidi="ar-SA"/>
        </w:rPr>
        <w:br w:type="page"/>
      </w:r>
    </w:p>
    <w:p w:rsidR="000F7375" w:rsidRDefault="000F7375" w:rsidP="008B4831">
      <w:pPr>
        <w:pStyle w:val="Nadpis3"/>
        <w:numPr>
          <w:ilvl w:val="2"/>
          <w:numId w:val="10"/>
        </w:numPr>
        <w:ind w:left="851" w:hanging="851"/>
        <w:rPr>
          <w:rFonts w:cs="Arial"/>
        </w:rPr>
      </w:pPr>
      <w:bookmarkStart w:id="279" w:name="_Toc430516037"/>
      <w:bookmarkStart w:id="280" w:name="_Toc468547586"/>
      <w:r>
        <w:rPr>
          <w:rFonts w:cs="Arial"/>
        </w:rPr>
        <w:lastRenderedPageBreak/>
        <w:t>Jarní radovánky s Kulihráškem</w:t>
      </w:r>
      <w:bookmarkEnd w:id="279"/>
      <w:bookmarkEnd w:id="280"/>
    </w:p>
    <w:p w:rsidR="000F7375" w:rsidRPr="000F7375" w:rsidRDefault="000F7375" w:rsidP="000F7375">
      <w:pPr>
        <w:pStyle w:val="Nadpis1"/>
        <w:spacing w:after="120"/>
        <w:rPr>
          <w:rFonts w:ascii="Arial" w:hAnsi="Arial" w:cs="Arial"/>
          <w:bCs w:val="0"/>
          <w:kern w:val="0"/>
          <w:sz w:val="24"/>
          <w:szCs w:val="24"/>
        </w:rPr>
      </w:pPr>
      <w:bookmarkStart w:id="281" w:name="_Toc430516038"/>
      <w:bookmarkStart w:id="282" w:name="_Toc430517712"/>
      <w:bookmarkStart w:id="283" w:name="_Toc468547587"/>
      <w:r w:rsidRPr="000F7375">
        <w:rPr>
          <w:rFonts w:ascii="Arial" w:hAnsi="Arial" w:cs="Arial"/>
          <w:bCs w:val="0"/>
          <w:kern w:val="0"/>
          <w:sz w:val="24"/>
          <w:szCs w:val="24"/>
        </w:rPr>
        <w:t>Charakteristika:</w:t>
      </w:r>
      <w:bookmarkEnd w:id="281"/>
      <w:bookmarkEnd w:id="282"/>
      <w:bookmarkEnd w:id="283"/>
    </w:p>
    <w:p w:rsidR="000F7375" w:rsidRPr="00E83B33" w:rsidRDefault="000F7375" w:rsidP="00E83B33">
      <w:pPr>
        <w:spacing w:after="120"/>
        <w:ind w:firstLine="567"/>
        <w:jc w:val="both"/>
        <w:rPr>
          <w:rFonts w:cs="Arial"/>
          <w:lang w:bidi="ar-SA"/>
        </w:rPr>
      </w:pPr>
      <w:r w:rsidRPr="00E83B33">
        <w:rPr>
          <w:rFonts w:cs="Arial"/>
          <w:lang w:bidi="ar-SA"/>
        </w:rPr>
        <w:t>Tento blok navazuje na loučení se zimou, radujeme se z příchodu nového jara, nového života, z probouzení přírody, jarních květin, návratu ptáků z teplých krajin, mláďat.</w:t>
      </w:r>
    </w:p>
    <w:p w:rsidR="000F7375" w:rsidRPr="00E83B33" w:rsidRDefault="000F7375" w:rsidP="00E83B33">
      <w:pPr>
        <w:spacing w:after="120"/>
        <w:ind w:firstLine="567"/>
        <w:jc w:val="both"/>
        <w:rPr>
          <w:rFonts w:cs="Arial"/>
          <w:lang w:bidi="ar-SA"/>
        </w:rPr>
      </w:pPr>
      <w:r w:rsidRPr="00E83B33">
        <w:rPr>
          <w:rFonts w:cs="Arial"/>
          <w:lang w:bidi="ar-SA"/>
        </w:rPr>
        <w:t xml:space="preserve">Povedeme děti k tomu, aby mohly vyjádřit své myšlenky, pocity, nápady slovně, pohybem, tancem, hudbou a výtvarnými prostředky. Poznávání změn a dějů v přírodě, jeho rozmanitosti, neustálé proměny a jejich vlivu na život člověka. Možnost podílet se na přípravě oslav svátků jara a seznamovat děti s tradicemi. Být citliví nejen ke svým kamarádům, ale i k přírodě a věcem. </w:t>
      </w:r>
    </w:p>
    <w:p w:rsidR="000F7375" w:rsidRPr="00E83B33" w:rsidRDefault="000F7375" w:rsidP="00E83B33">
      <w:pPr>
        <w:spacing w:after="120"/>
        <w:ind w:firstLine="567"/>
        <w:jc w:val="both"/>
        <w:rPr>
          <w:rFonts w:cs="Arial"/>
          <w:lang w:bidi="ar-SA"/>
        </w:rPr>
      </w:pPr>
      <w:r w:rsidRPr="00E83B33">
        <w:rPr>
          <w:rFonts w:cs="Arial"/>
          <w:lang w:bidi="ar-SA"/>
        </w:rPr>
        <w:t>Uvědomit si, že náš život neobklopuje jenom příroda, ale jsme obklopeni i výdobytky civilizace – dopravními prostředky, pohybujeme se prostřednictvím nich, jsou to naši dobří pomocníci, ale i zlí páni a my se musíme naučit je též respektovat.</w:t>
      </w:r>
    </w:p>
    <w:p w:rsidR="000F7375" w:rsidRPr="000F7375" w:rsidRDefault="000F7375" w:rsidP="000F7375">
      <w:pPr>
        <w:pStyle w:val="Nadpis1"/>
        <w:spacing w:after="120"/>
        <w:rPr>
          <w:rFonts w:ascii="Arial" w:hAnsi="Arial" w:cs="Arial"/>
          <w:bCs w:val="0"/>
          <w:kern w:val="0"/>
          <w:sz w:val="24"/>
          <w:szCs w:val="24"/>
        </w:rPr>
      </w:pPr>
      <w:bookmarkStart w:id="284" w:name="_Toc430516039"/>
      <w:bookmarkStart w:id="285" w:name="_Toc430517713"/>
      <w:bookmarkStart w:id="286" w:name="_Toc468547588"/>
      <w:r w:rsidRPr="000F7375">
        <w:rPr>
          <w:rFonts w:ascii="Arial" w:hAnsi="Arial" w:cs="Arial"/>
          <w:bCs w:val="0"/>
          <w:kern w:val="0"/>
          <w:sz w:val="24"/>
          <w:szCs w:val="24"/>
        </w:rPr>
        <w:t>Vzdělávací oblasti:</w:t>
      </w:r>
      <w:bookmarkEnd w:id="284"/>
      <w:bookmarkEnd w:id="285"/>
      <w:bookmarkEnd w:id="286"/>
    </w:p>
    <w:p w:rsidR="00E83B33" w:rsidRDefault="000F7375" w:rsidP="008B4831">
      <w:pPr>
        <w:pStyle w:val="Odstavecseseznamem"/>
        <w:numPr>
          <w:ilvl w:val="0"/>
          <w:numId w:val="14"/>
        </w:numPr>
        <w:jc w:val="both"/>
        <w:rPr>
          <w:b/>
        </w:rPr>
      </w:pPr>
      <w:r>
        <w:rPr>
          <w:b/>
        </w:rPr>
        <w:t xml:space="preserve">Dítě a jeho tělo: </w:t>
      </w:r>
    </w:p>
    <w:p w:rsidR="000F7375" w:rsidRPr="00E83B33" w:rsidRDefault="000F7375" w:rsidP="008B4831">
      <w:pPr>
        <w:pStyle w:val="Odstavecseseznamem"/>
        <w:numPr>
          <w:ilvl w:val="0"/>
          <w:numId w:val="3"/>
        </w:numPr>
        <w:jc w:val="both"/>
      </w:pPr>
      <w:r w:rsidRPr="00E83B33">
        <w:t>osvojení si poznatků o těle a jeho zdraví, o pohybových činnostech a jejich kvalitě</w:t>
      </w:r>
    </w:p>
    <w:p w:rsidR="00E83B33" w:rsidRDefault="000F7375" w:rsidP="008B4831">
      <w:pPr>
        <w:pStyle w:val="Odstavecseseznamem"/>
        <w:numPr>
          <w:ilvl w:val="0"/>
          <w:numId w:val="14"/>
        </w:numPr>
        <w:jc w:val="both"/>
        <w:rPr>
          <w:b/>
        </w:rPr>
      </w:pPr>
      <w:r w:rsidRPr="00E7153A">
        <w:rPr>
          <w:b/>
        </w:rPr>
        <w:t>Dítě a jeho psychika:</w:t>
      </w:r>
      <w:r w:rsidRPr="00E83B33">
        <w:rPr>
          <w:b/>
        </w:rPr>
        <w:t xml:space="preserve"> </w:t>
      </w:r>
    </w:p>
    <w:p w:rsidR="000F7375" w:rsidRPr="00E83B33" w:rsidRDefault="000F7375" w:rsidP="008B4831">
      <w:pPr>
        <w:pStyle w:val="Odstavecseseznamem"/>
        <w:numPr>
          <w:ilvl w:val="0"/>
          <w:numId w:val="3"/>
        </w:numPr>
        <w:jc w:val="both"/>
      </w:pPr>
      <w:r w:rsidRPr="00E83B33">
        <w:t>rozv</w:t>
      </w:r>
      <w:r w:rsidR="00E83B33" w:rsidRPr="00E83B33">
        <w:t>oj komunikativních dovedností (verbálních i neverbálních</w:t>
      </w:r>
      <w:r w:rsidRPr="00E83B33">
        <w:t>)</w:t>
      </w:r>
    </w:p>
    <w:p w:rsidR="00E83B33" w:rsidRDefault="000F7375" w:rsidP="008B4831">
      <w:pPr>
        <w:pStyle w:val="Odstavecseseznamem"/>
        <w:numPr>
          <w:ilvl w:val="0"/>
          <w:numId w:val="14"/>
        </w:numPr>
        <w:jc w:val="both"/>
        <w:rPr>
          <w:b/>
        </w:rPr>
      </w:pPr>
      <w:r>
        <w:rPr>
          <w:b/>
        </w:rPr>
        <w:t xml:space="preserve">Dítě a ten druhý: </w:t>
      </w:r>
    </w:p>
    <w:p w:rsidR="000F7375" w:rsidRPr="00E83B33" w:rsidRDefault="000F7375" w:rsidP="008B4831">
      <w:pPr>
        <w:pStyle w:val="Odstavecseseznamem"/>
        <w:numPr>
          <w:ilvl w:val="0"/>
          <w:numId w:val="3"/>
        </w:numPr>
        <w:jc w:val="both"/>
      </w:pPr>
      <w:r w:rsidRPr="00E83B33">
        <w:t>rozvoj kooperativních dovedností</w:t>
      </w:r>
    </w:p>
    <w:p w:rsidR="00E83B33" w:rsidRDefault="000F7375" w:rsidP="008B4831">
      <w:pPr>
        <w:pStyle w:val="Odstavecseseznamem"/>
        <w:numPr>
          <w:ilvl w:val="0"/>
          <w:numId w:val="14"/>
        </w:numPr>
        <w:jc w:val="both"/>
        <w:rPr>
          <w:b/>
        </w:rPr>
      </w:pPr>
      <w:r>
        <w:rPr>
          <w:b/>
        </w:rPr>
        <w:t xml:space="preserve">Dítě a společnost: </w:t>
      </w:r>
    </w:p>
    <w:p w:rsidR="000F7375" w:rsidRPr="00E83B33" w:rsidRDefault="000F7375" w:rsidP="008B4831">
      <w:pPr>
        <w:pStyle w:val="Odstavecseseznamem"/>
        <w:numPr>
          <w:ilvl w:val="0"/>
          <w:numId w:val="3"/>
        </w:numPr>
        <w:jc w:val="both"/>
      </w:pPr>
      <w:r w:rsidRPr="00E83B33">
        <w:t>vnímat a přijímat základní hodnoty, soužití ve třídě – vztahy k ostatním dětem</w:t>
      </w:r>
    </w:p>
    <w:p w:rsidR="00E83B33" w:rsidRDefault="000F7375" w:rsidP="008B4831">
      <w:pPr>
        <w:pStyle w:val="Odstavecseseznamem"/>
        <w:numPr>
          <w:ilvl w:val="0"/>
          <w:numId w:val="14"/>
        </w:numPr>
        <w:jc w:val="both"/>
        <w:rPr>
          <w:b/>
        </w:rPr>
      </w:pPr>
      <w:r>
        <w:rPr>
          <w:b/>
        </w:rPr>
        <w:t xml:space="preserve">Dítě a svět: </w:t>
      </w:r>
    </w:p>
    <w:p w:rsidR="000F7375" w:rsidRPr="00E83B33" w:rsidRDefault="000F7375" w:rsidP="008B4831">
      <w:pPr>
        <w:pStyle w:val="Odstavecseseznamem"/>
        <w:numPr>
          <w:ilvl w:val="0"/>
          <w:numId w:val="3"/>
        </w:numPr>
        <w:jc w:val="both"/>
      </w:pPr>
      <w:r w:rsidRPr="00E83B33">
        <w:t>rozvoj úcty k životu ve všech jeho formách</w:t>
      </w:r>
    </w:p>
    <w:p w:rsidR="000F7375" w:rsidRPr="000F7375" w:rsidRDefault="000F7375" w:rsidP="000F7375">
      <w:pPr>
        <w:pStyle w:val="Nadpis1"/>
        <w:spacing w:after="120"/>
        <w:rPr>
          <w:rFonts w:ascii="Arial" w:hAnsi="Arial" w:cs="Arial"/>
          <w:bCs w:val="0"/>
          <w:kern w:val="0"/>
          <w:sz w:val="24"/>
          <w:szCs w:val="24"/>
        </w:rPr>
      </w:pPr>
      <w:bookmarkStart w:id="287" w:name="_Toc430516040"/>
      <w:bookmarkStart w:id="288" w:name="_Toc430517714"/>
      <w:bookmarkStart w:id="289" w:name="_Toc468547589"/>
      <w:r w:rsidRPr="000F7375">
        <w:rPr>
          <w:rFonts w:ascii="Arial" w:hAnsi="Arial" w:cs="Arial"/>
          <w:bCs w:val="0"/>
          <w:kern w:val="0"/>
          <w:sz w:val="24"/>
          <w:szCs w:val="24"/>
        </w:rPr>
        <w:t>Vzdělávací nabídka:</w:t>
      </w:r>
      <w:bookmarkEnd w:id="287"/>
      <w:bookmarkEnd w:id="288"/>
      <w:bookmarkEnd w:id="289"/>
    </w:p>
    <w:p w:rsidR="000F7375" w:rsidRDefault="000F7375" w:rsidP="008B4831">
      <w:pPr>
        <w:pStyle w:val="Odstavecseseznamem"/>
        <w:numPr>
          <w:ilvl w:val="0"/>
          <w:numId w:val="3"/>
        </w:numPr>
        <w:jc w:val="both"/>
      </w:pPr>
      <w:r>
        <w:t xml:space="preserve">slovně logické myšlení – přiřazování obrázků, třídění prvků dle daných znaků </w:t>
      </w:r>
      <w:r w:rsidR="00E83B33">
        <w:t>(</w:t>
      </w:r>
      <w:r>
        <w:t>2</w:t>
      </w:r>
      <w:r w:rsidR="00E83B33">
        <w:t>)</w:t>
      </w:r>
    </w:p>
    <w:p w:rsidR="000F7375" w:rsidRDefault="000F7375" w:rsidP="008B4831">
      <w:pPr>
        <w:pStyle w:val="Odstavecseseznamem"/>
        <w:numPr>
          <w:ilvl w:val="0"/>
          <w:numId w:val="3"/>
        </w:numPr>
        <w:jc w:val="both"/>
      </w:pPr>
      <w:r>
        <w:t>přijímat nové informace – práce s encyklopediemi, knihami, pracovní listy / 2</w:t>
      </w:r>
    </w:p>
    <w:p w:rsidR="000F7375" w:rsidRDefault="000F7375" w:rsidP="008B4831">
      <w:pPr>
        <w:pStyle w:val="Odstavecseseznamem"/>
        <w:numPr>
          <w:ilvl w:val="0"/>
          <w:numId w:val="3"/>
        </w:numPr>
        <w:jc w:val="both"/>
      </w:pPr>
      <w:r>
        <w:t>osvojit si poznatky při ochraně zd</w:t>
      </w:r>
      <w:r w:rsidR="00E83B33">
        <w:t xml:space="preserve">raví </w:t>
      </w:r>
      <w:r>
        <w:t>přiměřeným oblékáním i pohybem</w:t>
      </w:r>
      <w:r w:rsidR="00E83B33">
        <w:t xml:space="preserve"> </w:t>
      </w:r>
      <w:r>
        <w:t xml:space="preserve">– změny počasí, úrazy </w:t>
      </w:r>
      <w:r w:rsidR="00E83B33">
        <w:t>(</w:t>
      </w:r>
      <w:r>
        <w:t>1</w:t>
      </w:r>
      <w:r w:rsidR="00E83B33">
        <w:t>)</w:t>
      </w:r>
    </w:p>
    <w:p w:rsidR="000F7375" w:rsidRDefault="000F7375" w:rsidP="008B4831">
      <w:pPr>
        <w:pStyle w:val="Odstavecseseznamem"/>
        <w:numPr>
          <w:ilvl w:val="0"/>
          <w:numId w:val="3"/>
        </w:numPr>
        <w:jc w:val="both"/>
      </w:pPr>
      <w:r>
        <w:t>nebát se komunikovat s dalšími dospělými – koleda</w:t>
      </w:r>
      <w:r w:rsidR="00E83B33">
        <w:t xml:space="preserve"> (</w:t>
      </w:r>
      <w:r>
        <w:t>2,</w:t>
      </w:r>
      <w:r w:rsidR="00E83B33">
        <w:t xml:space="preserve"> </w:t>
      </w:r>
      <w:r>
        <w:t>3</w:t>
      </w:r>
      <w:r w:rsidR="00E83B33">
        <w:t>)</w:t>
      </w:r>
    </w:p>
    <w:p w:rsidR="000F7375" w:rsidRDefault="000F7375" w:rsidP="008B4831">
      <w:pPr>
        <w:pStyle w:val="Odstavecseseznamem"/>
        <w:numPr>
          <w:ilvl w:val="0"/>
          <w:numId w:val="3"/>
        </w:numPr>
        <w:jc w:val="both"/>
      </w:pPr>
      <w:r>
        <w:t xml:space="preserve">vnímat krásy jara a přírody všemi smysly </w:t>
      </w:r>
      <w:r w:rsidR="00E83B33">
        <w:t>(</w:t>
      </w:r>
      <w:r>
        <w:t>2,</w:t>
      </w:r>
      <w:r w:rsidR="00E83B33">
        <w:t xml:space="preserve"> </w:t>
      </w:r>
      <w:r>
        <w:t>5</w:t>
      </w:r>
      <w:r w:rsidR="00E83B33">
        <w:t>)</w:t>
      </w:r>
    </w:p>
    <w:p w:rsidR="000F7375" w:rsidRDefault="000F7375" w:rsidP="008B4831">
      <w:pPr>
        <w:pStyle w:val="Odstavecseseznamem"/>
        <w:numPr>
          <w:ilvl w:val="0"/>
          <w:numId w:val="3"/>
        </w:numPr>
        <w:jc w:val="both"/>
      </w:pPr>
      <w:r>
        <w:t xml:space="preserve">radovat se z objevů – poznávat květiny, mláďata, vůně </w:t>
      </w:r>
      <w:r w:rsidR="00E83B33">
        <w:t>(</w:t>
      </w:r>
      <w:r>
        <w:t>5</w:t>
      </w:r>
      <w:r w:rsidR="00E83B33">
        <w:t>)</w:t>
      </w:r>
    </w:p>
    <w:p w:rsidR="000F7375" w:rsidRDefault="000F7375" w:rsidP="008B4831">
      <w:pPr>
        <w:pStyle w:val="Odstavecseseznamem"/>
        <w:numPr>
          <w:ilvl w:val="0"/>
          <w:numId w:val="3"/>
        </w:numPr>
        <w:jc w:val="both"/>
      </w:pPr>
      <w:r>
        <w:t>pokusy – jak vyroste rostlina apod</w:t>
      </w:r>
      <w:r w:rsidR="00E83B33">
        <w:t>. (</w:t>
      </w:r>
      <w:r>
        <w:t>pozo</w:t>
      </w:r>
      <w:r w:rsidR="00E83B33">
        <w:t xml:space="preserve">rujeme klíčení, péče o </w:t>
      </w:r>
      <w:proofErr w:type="gramStart"/>
      <w:r w:rsidR="00E83B33">
        <w:t>rostliny</w:t>
      </w:r>
      <w:r>
        <w:t xml:space="preserve">) </w:t>
      </w:r>
      <w:r w:rsidR="00E83B33">
        <w:t>(</w:t>
      </w:r>
      <w:r>
        <w:t>5</w:t>
      </w:r>
      <w:r w:rsidR="00E83B33">
        <w:t>)</w:t>
      </w:r>
      <w:proofErr w:type="gramEnd"/>
    </w:p>
    <w:p w:rsidR="000F7375" w:rsidRDefault="000F7375" w:rsidP="008B4831">
      <w:pPr>
        <w:pStyle w:val="Odstavecseseznamem"/>
        <w:numPr>
          <w:ilvl w:val="0"/>
          <w:numId w:val="3"/>
        </w:numPr>
        <w:jc w:val="both"/>
      </w:pPr>
      <w:r>
        <w:t xml:space="preserve">poznávat lidské tělo a jeho odlišnosti od těla zvířat – názvy částí těla </w:t>
      </w:r>
      <w:r w:rsidR="00E83B33">
        <w:t>(</w:t>
      </w:r>
      <w:r>
        <w:t>1</w:t>
      </w:r>
      <w:r w:rsidR="00E83B33">
        <w:t>)</w:t>
      </w:r>
    </w:p>
    <w:p w:rsidR="000F7375" w:rsidRDefault="000F7375" w:rsidP="008B4831">
      <w:pPr>
        <w:pStyle w:val="Odstavecseseznamem"/>
        <w:numPr>
          <w:ilvl w:val="0"/>
          <w:numId w:val="3"/>
        </w:numPr>
        <w:jc w:val="both"/>
      </w:pPr>
      <w:r>
        <w:t xml:space="preserve">rozvíjet kultivovaný přednes </w:t>
      </w:r>
      <w:r w:rsidR="00E83B33">
        <w:t>(</w:t>
      </w:r>
      <w:r>
        <w:t>2</w:t>
      </w:r>
      <w:r w:rsidR="00E83B33">
        <w:t>)</w:t>
      </w:r>
    </w:p>
    <w:p w:rsidR="000F7375" w:rsidRDefault="000F7375" w:rsidP="008B4831">
      <w:pPr>
        <w:pStyle w:val="Odstavecseseznamem"/>
        <w:numPr>
          <w:ilvl w:val="0"/>
          <w:numId w:val="3"/>
        </w:numPr>
        <w:jc w:val="both"/>
      </w:pPr>
      <w:r>
        <w:t xml:space="preserve">poznávat nové formy výtvarného vyjádření </w:t>
      </w:r>
      <w:r w:rsidR="00E83B33">
        <w:t>(</w:t>
      </w:r>
      <w:r>
        <w:t>2</w:t>
      </w:r>
      <w:r w:rsidR="00E83B33">
        <w:t>)</w:t>
      </w:r>
    </w:p>
    <w:p w:rsidR="000F7375" w:rsidRDefault="000F7375" w:rsidP="008B4831">
      <w:pPr>
        <w:pStyle w:val="Odstavecseseznamem"/>
        <w:numPr>
          <w:ilvl w:val="0"/>
          <w:numId w:val="3"/>
        </w:numPr>
        <w:jc w:val="both"/>
      </w:pPr>
      <w:r>
        <w:t xml:space="preserve">experimentovat s hudbou a pohybem </w:t>
      </w:r>
      <w:r w:rsidR="00E83B33">
        <w:t>(</w:t>
      </w:r>
      <w:r>
        <w:t>1,</w:t>
      </w:r>
      <w:r w:rsidR="00E83B33">
        <w:t xml:space="preserve"> </w:t>
      </w:r>
      <w:r>
        <w:t>2,</w:t>
      </w:r>
      <w:r w:rsidR="00E83B33">
        <w:t xml:space="preserve"> </w:t>
      </w:r>
      <w:r>
        <w:t>3,</w:t>
      </w:r>
      <w:r w:rsidR="00E83B33">
        <w:t xml:space="preserve"> </w:t>
      </w:r>
      <w:r>
        <w:t>5</w:t>
      </w:r>
      <w:r w:rsidR="00E83B33">
        <w:t>)</w:t>
      </w:r>
    </w:p>
    <w:p w:rsidR="000F7375" w:rsidRDefault="000F7375" w:rsidP="008B4831">
      <w:pPr>
        <w:pStyle w:val="Odstavecseseznamem"/>
        <w:numPr>
          <w:ilvl w:val="0"/>
          <w:numId w:val="3"/>
        </w:numPr>
        <w:jc w:val="both"/>
      </w:pPr>
      <w:r>
        <w:t xml:space="preserve">manipulační činnosti a jednoduché úkony s předměty </w:t>
      </w:r>
      <w:r w:rsidR="00E83B33">
        <w:t>(</w:t>
      </w:r>
      <w:r>
        <w:t>1</w:t>
      </w:r>
      <w:r w:rsidR="00E83B33">
        <w:t>)</w:t>
      </w:r>
    </w:p>
    <w:p w:rsidR="000F7375" w:rsidRDefault="000F7375" w:rsidP="008B4831">
      <w:pPr>
        <w:pStyle w:val="Odstavecseseznamem"/>
        <w:numPr>
          <w:ilvl w:val="0"/>
          <w:numId w:val="3"/>
        </w:numPr>
        <w:jc w:val="both"/>
      </w:pPr>
      <w:r>
        <w:t xml:space="preserve">činnosti seznamující s věcmi denní potřeby, praktické používání </w:t>
      </w:r>
      <w:r w:rsidR="00E83B33">
        <w:t>(</w:t>
      </w:r>
      <w:r>
        <w:t>3,</w:t>
      </w:r>
      <w:r w:rsidR="00E83B33">
        <w:t xml:space="preserve"> </w:t>
      </w:r>
      <w:r>
        <w:t>4</w:t>
      </w:r>
      <w:r w:rsidR="00E83B33">
        <w:t>)</w:t>
      </w:r>
    </w:p>
    <w:p w:rsidR="000F7375" w:rsidRDefault="000F7375" w:rsidP="008B4831">
      <w:pPr>
        <w:pStyle w:val="Odstavecseseznamem"/>
        <w:numPr>
          <w:ilvl w:val="0"/>
          <w:numId w:val="3"/>
        </w:numPr>
        <w:jc w:val="both"/>
      </w:pPr>
      <w:r>
        <w:t>pan</w:t>
      </w:r>
      <w:r w:rsidR="00E83B33">
        <w:t>tomima – napodobování činností (</w:t>
      </w:r>
      <w:r>
        <w:t>2,</w:t>
      </w:r>
      <w:r w:rsidR="00E83B33">
        <w:t xml:space="preserve"> </w:t>
      </w:r>
      <w:r>
        <w:t>3</w:t>
      </w:r>
      <w:r w:rsidR="00E83B33">
        <w:t>)</w:t>
      </w:r>
    </w:p>
    <w:p w:rsidR="000F7375" w:rsidRDefault="000F7375" w:rsidP="008B4831">
      <w:pPr>
        <w:pStyle w:val="Odstavecseseznamem"/>
        <w:numPr>
          <w:ilvl w:val="0"/>
          <w:numId w:val="3"/>
        </w:numPr>
        <w:jc w:val="both"/>
      </w:pPr>
      <w:r>
        <w:t xml:space="preserve">společenské hry a společné aktivity různého zaměření </w:t>
      </w:r>
      <w:r w:rsidR="00E83B33">
        <w:t>(</w:t>
      </w:r>
      <w:r>
        <w:t>4</w:t>
      </w:r>
      <w:r w:rsidR="00E83B33">
        <w:t>)</w:t>
      </w:r>
    </w:p>
    <w:p w:rsidR="000F7375" w:rsidRDefault="000F7375" w:rsidP="008B4831">
      <w:pPr>
        <w:pStyle w:val="Odstavecseseznamem"/>
        <w:numPr>
          <w:ilvl w:val="0"/>
          <w:numId w:val="3"/>
        </w:numPr>
        <w:jc w:val="both"/>
      </w:pPr>
      <w:r>
        <w:t xml:space="preserve">společné řešení konfliktních situací, upozorňovat na pozitivní vzory </w:t>
      </w:r>
      <w:r w:rsidR="00E83B33">
        <w:t>(</w:t>
      </w:r>
      <w:r>
        <w:t>2</w:t>
      </w:r>
      <w:r w:rsidR="00E83B33">
        <w:t>)</w:t>
      </w:r>
    </w:p>
    <w:p w:rsidR="000F7375" w:rsidRDefault="000F7375" w:rsidP="008B4831">
      <w:pPr>
        <w:pStyle w:val="Odstavecseseznamem"/>
        <w:numPr>
          <w:ilvl w:val="0"/>
          <w:numId w:val="3"/>
        </w:numPr>
        <w:jc w:val="both"/>
      </w:pPr>
      <w:r>
        <w:t xml:space="preserve">rolové hry – rozlišování různých společenských rolí </w:t>
      </w:r>
      <w:r w:rsidR="00E83B33">
        <w:t>(</w:t>
      </w:r>
      <w:r>
        <w:t>2,</w:t>
      </w:r>
      <w:r w:rsidR="00E83B33">
        <w:t xml:space="preserve"> 3)</w:t>
      </w:r>
    </w:p>
    <w:p w:rsidR="000F7375" w:rsidRDefault="000F7375" w:rsidP="008B4831">
      <w:pPr>
        <w:pStyle w:val="Odstavecseseznamem"/>
        <w:numPr>
          <w:ilvl w:val="0"/>
          <w:numId w:val="3"/>
        </w:numPr>
        <w:jc w:val="both"/>
      </w:pPr>
      <w:r>
        <w:t>procvičování orientace v prostoru – nad, pod v</w:t>
      </w:r>
      <w:r w:rsidR="00E83B33">
        <w:t xml:space="preserve">edle, za (i praktické </w:t>
      </w:r>
      <w:proofErr w:type="gramStart"/>
      <w:r w:rsidR="00E83B33">
        <w:t>činnosti</w:t>
      </w:r>
      <w:r>
        <w:t xml:space="preserve">) </w:t>
      </w:r>
      <w:r w:rsidR="00E83B33">
        <w:t>(</w:t>
      </w:r>
      <w:r>
        <w:t>2,</w:t>
      </w:r>
      <w:r w:rsidR="00E83B33">
        <w:t xml:space="preserve"> </w:t>
      </w:r>
      <w:r>
        <w:t>3</w:t>
      </w:r>
      <w:r w:rsidR="00E83B33">
        <w:t>)</w:t>
      </w:r>
      <w:proofErr w:type="gramEnd"/>
    </w:p>
    <w:p w:rsidR="000F7375" w:rsidRPr="000F7375" w:rsidRDefault="000F7375" w:rsidP="000F7375">
      <w:pPr>
        <w:pStyle w:val="Nadpis1"/>
        <w:spacing w:after="120"/>
        <w:rPr>
          <w:rFonts w:ascii="Arial" w:hAnsi="Arial" w:cs="Arial"/>
          <w:bCs w:val="0"/>
          <w:kern w:val="0"/>
          <w:sz w:val="24"/>
          <w:szCs w:val="24"/>
        </w:rPr>
      </w:pPr>
      <w:bookmarkStart w:id="290" w:name="_Toc430516041"/>
      <w:bookmarkStart w:id="291" w:name="_Toc430517715"/>
      <w:bookmarkStart w:id="292" w:name="_Toc468547590"/>
      <w:r w:rsidRPr="000F7375">
        <w:rPr>
          <w:rFonts w:ascii="Arial" w:hAnsi="Arial" w:cs="Arial"/>
          <w:bCs w:val="0"/>
          <w:kern w:val="0"/>
          <w:sz w:val="24"/>
          <w:szCs w:val="24"/>
        </w:rPr>
        <w:lastRenderedPageBreak/>
        <w:t>Očekávané výstupy:</w:t>
      </w:r>
      <w:bookmarkEnd w:id="290"/>
      <w:bookmarkEnd w:id="291"/>
      <w:bookmarkEnd w:id="292"/>
    </w:p>
    <w:p w:rsidR="000F7375" w:rsidRDefault="000F7375" w:rsidP="008B4831">
      <w:pPr>
        <w:pStyle w:val="Odstavecseseznamem"/>
        <w:numPr>
          <w:ilvl w:val="0"/>
          <w:numId w:val="3"/>
        </w:numPr>
        <w:jc w:val="both"/>
      </w:pPr>
      <w:r>
        <w:t>získat povědomí o věcném, přírodním, kulturním i technickém prostředí –</w:t>
      </w:r>
      <w:r w:rsidR="00E83B33">
        <w:t xml:space="preserve"> </w:t>
      </w:r>
      <w:r>
        <w:t>jaký je svět kolem nás</w:t>
      </w:r>
    </w:p>
    <w:p w:rsidR="000F7375" w:rsidRDefault="000F7375" w:rsidP="008B4831">
      <w:pPr>
        <w:pStyle w:val="Odstavecseseznamem"/>
        <w:numPr>
          <w:ilvl w:val="0"/>
          <w:numId w:val="3"/>
        </w:numPr>
        <w:jc w:val="both"/>
      </w:pPr>
      <w:r>
        <w:t>chápat různé neverbální projevy – pláč, smích, radost, smutek</w:t>
      </w:r>
    </w:p>
    <w:p w:rsidR="000F7375" w:rsidRDefault="000F7375" w:rsidP="008B4831">
      <w:pPr>
        <w:pStyle w:val="Odstavecseseznamem"/>
        <w:numPr>
          <w:ilvl w:val="0"/>
          <w:numId w:val="3"/>
        </w:numPr>
        <w:jc w:val="both"/>
      </w:pPr>
      <w:r>
        <w:t>poznávat a umět pojmenovat většinu toho, co nás obklopuje</w:t>
      </w:r>
    </w:p>
    <w:p w:rsidR="000F7375" w:rsidRDefault="000F7375" w:rsidP="008B4831">
      <w:pPr>
        <w:pStyle w:val="Odstavecseseznamem"/>
        <w:numPr>
          <w:ilvl w:val="0"/>
          <w:numId w:val="3"/>
        </w:numPr>
        <w:jc w:val="both"/>
      </w:pPr>
      <w:r>
        <w:t>domluvit se slovy i gesty, zvládnout popsat situaci</w:t>
      </w:r>
    </w:p>
    <w:p w:rsidR="000F7375" w:rsidRDefault="000F7375" w:rsidP="008B4831">
      <w:pPr>
        <w:pStyle w:val="Odstavecseseznamem"/>
        <w:numPr>
          <w:ilvl w:val="0"/>
          <w:numId w:val="3"/>
        </w:numPr>
        <w:jc w:val="both"/>
      </w:pPr>
      <w:r>
        <w:t>zvládnout základní pohybové dovednosti a prostorovou orientaci, pohyb v přírodním terénu</w:t>
      </w:r>
    </w:p>
    <w:p w:rsidR="000F7375" w:rsidRDefault="000F7375" w:rsidP="008B4831">
      <w:pPr>
        <w:pStyle w:val="Odstavecseseznamem"/>
        <w:numPr>
          <w:ilvl w:val="0"/>
          <w:numId w:val="3"/>
        </w:numPr>
        <w:jc w:val="both"/>
      </w:pPr>
      <w:r>
        <w:t>rozlišovat a pojmenovat nejznámější květiny a rostliny, stromy a keře, všímat si jejich vzhledu</w:t>
      </w:r>
    </w:p>
    <w:p w:rsidR="000F7375" w:rsidRDefault="000F7375" w:rsidP="008B4831">
      <w:pPr>
        <w:pStyle w:val="Odstavecseseznamem"/>
        <w:numPr>
          <w:ilvl w:val="0"/>
          <w:numId w:val="3"/>
        </w:numPr>
        <w:jc w:val="both"/>
      </w:pPr>
      <w:r>
        <w:t>charakterizovat roční období, pojmenovat rozdíly, být citlivé k přírodě</w:t>
      </w:r>
    </w:p>
    <w:p w:rsidR="000F7375" w:rsidRDefault="000F7375" w:rsidP="008B4831">
      <w:pPr>
        <w:pStyle w:val="Odstavecseseznamem"/>
        <w:numPr>
          <w:ilvl w:val="0"/>
          <w:numId w:val="3"/>
        </w:numPr>
        <w:jc w:val="both"/>
      </w:pPr>
      <w:r>
        <w:t>poznat a pojmenovat jednotlivé dopravní prostředky, poznat a pojmenovat nejdůležitější dopravní značky, porozumět jejich významu</w:t>
      </w:r>
    </w:p>
    <w:p w:rsidR="000F7375" w:rsidRDefault="000F7375" w:rsidP="008B4831">
      <w:pPr>
        <w:pStyle w:val="Odstavecseseznamem"/>
        <w:numPr>
          <w:ilvl w:val="0"/>
          <w:numId w:val="3"/>
        </w:numPr>
        <w:jc w:val="both"/>
      </w:pPr>
      <w:r>
        <w:t>umět správně reagovat na semafor, uvědomovat si nebezpečí v dopravě, vědět, jak se nebezpečí vyhnout, kam se v případě potřeby obrátit o pomoc</w:t>
      </w:r>
    </w:p>
    <w:p w:rsidR="00E83B33" w:rsidRDefault="00E83B33">
      <w:pPr>
        <w:rPr>
          <w:lang w:bidi="ar-SA"/>
        </w:rPr>
      </w:pPr>
      <w:r>
        <w:rPr>
          <w:lang w:bidi="ar-SA"/>
        </w:rPr>
        <w:br w:type="page"/>
      </w:r>
    </w:p>
    <w:p w:rsidR="00E83B33" w:rsidRDefault="00E83B33" w:rsidP="008B4831">
      <w:pPr>
        <w:pStyle w:val="Nadpis3"/>
        <w:numPr>
          <w:ilvl w:val="2"/>
          <w:numId w:val="10"/>
        </w:numPr>
        <w:ind w:left="851" w:hanging="851"/>
        <w:rPr>
          <w:rFonts w:cs="Arial"/>
        </w:rPr>
      </w:pPr>
      <w:bookmarkStart w:id="293" w:name="_Toc430516042"/>
      <w:bookmarkStart w:id="294" w:name="_Toc468547591"/>
      <w:r>
        <w:rPr>
          <w:rFonts w:cs="Arial"/>
        </w:rPr>
        <w:lastRenderedPageBreak/>
        <w:t>Kulihrášek objevuje krásy světa a lidí</w:t>
      </w:r>
      <w:bookmarkEnd w:id="293"/>
      <w:bookmarkEnd w:id="294"/>
    </w:p>
    <w:p w:rsidR="00E83B33" w:rsidRPr="00E83B33" w:rsidRDefault="00E83B33" w:rsidP="00E83B33">
      <w:pPr>
        <w:pStyle w:val="Nadpis1"/>
        <w:spacing w:after="120"/>
        <w:rPr>
          <w:rFonts w:ascii="Arial" w:hAnsi="Arial" w:cs="Arial"/>
          <w:bCs w:val="0"/>
          <w:kern w:val="0"/>
          <w:sz w:val="24"/>
          <w:szCs w:val="24"/>
        </w:rPr>
      </w:pPr>
      <w:bookmarkStart w:id="295" w:name="_Toc430516043"/>
      <w:bookmarkStart w:id="296" w:name="_Toc430517717"/>
      <w:bookmarkStart w:id="297" w:name="_Toc468547592"/>
      <w:r w:rsidRPr="00E83B33">
        <w:rPr>
          <w:rFonts w:ascii="Arial" w:hAnsi="Arial" w:cs="Arial"/>
          <w:bCs w:val="0"/>
          <w:kern w:val="0"/>
          <w:sz w:val="24"/>
          <w:szCs w:val="24"/>
        </w:rPr>
        <w:t>Charakteristika:</w:t>
      </w:r>
      <w:bookmarkEnd w:id="295"/>
      <w:bookmarkEnd w:id="296"/>
      <w:bookmarkEnd w:id="297"/>
    </w:p>
    <w:p w:rsidR="00E83B33" w:rsidRPr="00E83B33" w:rsidRDefault="00E83B33" w:rsidP="00E83B33">
      <w:pPr>
        <w:spacing w:after="120"/>
        <w:ind w:firstLine="567"/>
        <w:jc w:val="both"/>
        <w:rPr>
          <w:rFonts w:cs="Arial"/>
          <w:lang w:bidi="ar-SA"/>
        </w:rPr>
      </w:pPr>
      <w:r w:rsidRPr="00E83B33">
        <w:rPr>
          <w:rFonts w:cs="Arial"/>
          <w:lang w:bidi="ar-SA"/>
        </w:rPr>
        <w:t>Cílem tohoto loku je především při téměř celodenním pobytu dětí venku, manipulací s vodou, pískem, péče o květiny, přímým pozorováním flóry a fauny, proměn přírody i počasí, přiblížit dětem krásu letního období, dobu výletů, dovolených a prázdnin. Je to čas, kdy ochutnáváme první plody, čas dlouhých dnů a krátkých nocí, ale i období bouřek, přívalových dešťů a dalších ukázek toho, že pánem této planety není člověk, ale příroda sama. Všímáme si i živočichů, kteří tvoří nezastupitelnou část v ekosystému naší země.</w:t>
      </w:r>
    </w:p>
    <w:p w:rsidR="00E83B33" w:rsidRPr="00E83B33" w:rsidRDefault="00E83B33" w:rsidP="00E83B33">
      <w:pPr>
        <w:spacing w:after="120"/>
        <w:ind w:firstLine="567"/>
        <w:jc w:val="both"/>
        <w:rPr>
          <w:rFonts w:cs="Arial"/>
          <w:lang w:bidi="ar-SA"/>
        </w:rPr>
      </w:pPr>
      <w:r w:rsidRPr="00E83B33">
        <w:rPr>
          <w:rFonts w:cs="Arial"/>
          <w:lang w:bidi="ar-SA"/>
        </w:rPr>
        <w:t>Prohlubujeme a upevňujeme citový vztah k rodině, úctu k mamince, tatínkovi, prarodičům, prohlubujeme spolupráci s rodinou.</w:t>
      </w:r>
      <w:r>
        <w:rPr>
          <w:rFonts w:cs="Arial"/>
          <w:lang w:bidi="ar-SA"/>
        </w:rPr>
        <w:t xml:space="preserve"> </w:t>
      </w:r>
      <w:r w:rsidRPr="00E83B33">
        <w:rPr>
          <w:rFonts w:cs="Arial"/>
          <w:lang w:bidi="ar-SA"/>
        </w:rPr>
        <w:t>Opakujeme osvojování si poznatků a dovedností důležitých k podpoře zdraví a bezpečí. Posil</w:t>
      </w:r>
      <w:r>
        <w:rPr>
          <w:rFonts w:cs="Arial"/>
          <w:lang w:bidi="ar-SA"/>
        </w:rPr>
        <w:t xml:space="preserve">ujeme </w:t>
      </w:r>
      <w:r w:rsidRPr="00E83B33">
        <w:rPr>
          <w:rFonts w:cs="Arial"/>
          <w:lang w:bidi="ar-SA"/>
        </w:rPr>
        <w:t>samostatnost, zkusíme se vydat do světa bez rodičů. Zároveň připomínáme vlastní souvislost s přírodou, životem na Zemi a vytváříme pozitivní vztahy ke světu a ostatním lidem.</w:t>
      </w:r>
    </w:p>
    <w:p w:rsidR="00E83B33" w:rsidRPr="00E83B33" w:rsidRDefault="00E83B33" w:rsidP="00E83B33">
      <w:pPr>
        <w:pStyle w:val="Nadpis1"/>
        <w:spacing w:after="120"/>
        <w:rPr>
          <w:rFonts w:ascii="Arial" w:hAnsi="Arial" w:cs="Arial"/>
          <w:bCs w:val="0"/>
          <w:kern w:val="0"/>
          <w:sz w:val="24"/>
          <w:szCs w:val="24"/>
        </w:rPr>
      </w:pPr>
      <w:bookmarkStart w:id="298" w:name="_Toc430516044"/>
      <w:bookmarkStart w:id="299" w:name="_Toc430517718"/>
      <w:bookmarkStart w:id="300" w:name="_Toc468547593"/>
      <w:r w:rsidRPr="00E83B33">
        <w:rPr>
          <w:rFonts w:ascii="Arial" w:hAnsi="Arial" w:cs="Arial"/>
          <w:bCs w:val="0"/>
          <w:kern w:val="0"/>
          <w:sz w:val="24"/>
          <w:szCs w:val="24"/>
        </w:rPr>
        <w:t>Vzdělávací oblasti:</w:t>
      </w:r>
      <w:bookmarkEnd w:id="298"/>
      <w:bookmarkEnd w:id="299"/>
      <w:bookmarkEnd w:id="300"/>
      <w:r w:rsidRPr="00E83B33">
        <w:rPr>
          <w:rFonts w:ascii="Arial" w:hAnsi="Arial" w:cs="Arial"/>
          <w:bCs w:val="0"/>
          <w:kern w:val="0"/>
          <w:sz w:val="24"/>
          <w:szCs w:val="24"/>
        </w:rPr>
        <w:t xml:space="preserve"> </w:t>
      </w:r>
    </w:p>
    <w:p w:rsidR="00E83B33" w:rsidRDefault="00E83B33" w:rsidP="008B4831">
      <w:pPr>
        <w:pStyle w:val="Odstavecseseznamem"/>
        <w:numPr>
          <w:ilvl w:val="0"/>
          <w:numId w:val="15"/>
        </w:numPr>
        <w:jc w:val="both"/>
        <w:rPr>
          <w:b/>
        </w:rPr>
      </w:pPr>
      <w:r>
        <w:rPr>
          <w:b/>
        </w:rPr>
        <w:t xml:space="preserve">Dítě a jeho tělo: </w:t>
      </w:r>
    </w:p>
    <w:p w:rsidR="00E83B33" w:rsidRPr="00E83B33" w:rsidRDefault="00E83B33" w:rsidP="008B4831">
      <w:pPr>
        <w:pStyle w:val="Odstavecseseznamem"/>
        <w:numPr>
          <w:ilvl w:val="0"/>
          <w:numId w:val="3"/>
        </w:numPr>
        <w:jc w:val="both"/>
      </w:pPr>
      <w:r w:rsidRPr="00E83B33">
        <w:t>rozvoj hrubé a jemné motoriky (koordinace pohybů, dýchání, koordinace ruky a oka)</w:t>
      </w:r>
    </w:p>
    <w:p w:rsidR="00E83B33" w:rsidRDefault="00E83B33" w:rsidP="008B4831">
      <w:pPr>
        <w:pStyle w:val="Odstavecseseznamem"/>
        <w:numPr>
          <w:ilvl w:val="0"/>
          <w:numId w:val="15"/>
        </w:numPr>
        <w:jc w:val="both"/>
        <w:rPr>
          <w:b/>
        </w:rPr>
      </w:pPr>
      <w:r>
        <w:rPr>
          <w:b/>
        </w:rPr>
        <w:t xml:space="preserve">Dítě a jeho psychika: </w:t>
      </w:r>
    </w:p>
    <w:p w:rsidR="00E83B33" w:rsidRPr="00E83B33" w:rsidRDefault="00E83B33" w:rsidP="008B4831">
      <w:pPr>
        <w:pStyle w:val="Odstavecseseznamem"/>
        <w:numPr>
          <w:ilvl w:val="0"/>
          <w:numId w:val="3"/>
        </w:numPr>
        <w:jc w:val="both"/>
      </w:pPr>
      <w:r w:rsidRPr="00E83B33">
        <w:t>rozvoj paměti, pozornosti, představivosti a fantazie</w:t>
      </w:r>
    </w:p>
    <w:p w:rsidR="00E83B33" w:rsidRDefault="00E83B33" w:rsidP="008B4831">
      <w:pPr>
        <w:pStyle w:val="Odstavecseseznamem"/>
        <w:numPr>
          <w:ilvl w:val="0"/>
          <w:numId w:val="15"/>
        </w:numPr>
        <w:jc w:val="both"/>
        <w:rPr>
          <w:b/>
        </w:rPr>
      </w:pPr>
      <w:r>
        <w:rPr>
          <w:b/>
        </w:rPr>
        <w:t xml:space="preserve">Dítě a ten druhý: </w:t>
      </w:r>
    </w:p>
    <w:p w:rsidR="00E83B33" w:rsidRPr="00E83B33" w:rsidRDefault="00E83B33" w:rsidP="008B4831">
      <w:pPr>
        <w:pStyle w:val="Odstavecseseznamem"/>
        <w:numPr>
          <w:ilvl w:val="0"/>
          <w:numId w:val="3"/>
        </w:numPr>
        <w:jc w:val="both"/>
      </w:pPr>
      <w:r w:rsidRPr="00E83B33">
        <w:t xml:space="preserve">osvojení si elementárních poznatků, schopností a dovedností důležitých pro              </w:t>
      </w:r>
    </w:p>
    <w:p w:rsidR="00E83B33" w:rsidRPr="00E83B33" w:rsidRDefault="00E83B33" w:rsidP="008B4831">
      <w:pPr>
        <w:pStyle w:val="Odstavecseseznamem"/>
        <w:numPr>
          <w:ilvl w:val="0"/>
          <w:numId w:val="3"/>
        </w:numPr>
        <w:jc w:val="both"/>
      </w:pPr>
      <w:r w:rsidRPr="00E83B33">
        <w:t>navazování a rozvíjení vztahů k druhým</w:t>
      </w:r>
    </w:p>
    <w:p w:rsidR="00E83B33" w:rsidRDefault="00E83B33" w:rsidP="008B4831">
      <w:pPr>
        <w:pStyle w:val="Odstavecseseznamem"/>
        <w:numPr>
          <w:ilvl w:val="0"/>
          <w:numId w:val="15"/>
        </w:numPr>
        <w:jc w:val="both"/>
        <w:rPr>
          <w:b/>
        </w:rPr>
      </w:pPr>
      <w:r>
        <w:rPr>
          <w:b/>
        </w:rPr>
        <w:t xml:space="preserve">Dítě a společnost: </w:t>
      </w:r>
    </w:p>
    <w:p w:rsidR="00E83B33" w:rsidRPr="00E83B33" w:rsidRDefault="00E83B33" w:rsidP="008B4831">
      <w:pPr>
        <w:pStyle w:val="Odstavecseseznamem"/>
        <w:numPr>
          <w:ilvl w:val="0"/>
          <w:numId w:val="3"/>
        </w:numPr>
        <w:jc w:val="both"/>
      </w:pPr>
      <w:r w:rsidRPr="00E83B33">
        <w:t>vytvářet povědomí o existenci ostatních kultur a národností</w:t>
      </w:r>
    </w:p>
    <w:p w:rsidR="00E83B33" w:rsidRDefault="00E83B33" w:rsidP="008B4831">
      <w:pPr>
        <w:pStyle w:val="Odstavecseseznamem"/>
        <w:numPr>
          <w:ilvl w:val="0"/>
          <w:numId w:val="15"/>
        </w:numPr>
        <w:jc w:val="both"/>
        <w:rPr>
          <w:b/>
        </w:rPr>
      </w:pPr>
      <w:r>
        <w:rPr>
          <w:b/>
        </w:rPr>
        <w:t xml:space="preserve">Dítě a svět: </w:t>
      </w:r>
    </w:p>
    <w:p w:rsidR="00E83B33" w:rsidRPr="00E83B33" w:rsidRDefault="00E83B33" w:rsidP="008B4831">
      <w:pPr>
        <w:pStyle w:val="Odstavecseseznamem"/>
        <w:numPr>
          <w:ilvl w:val="0"/>
          <w:numId w:val="3"/>
        </w:numPr>
        <w:jc w:val="both"/>
      </w:pPr>
      <w:r w:rsidRPr="00E83B33">
        <w:t>péče o okolí a vytváření zdravého a bezpečného prostředí</w:t>
      </w:r>
    </w:p>
    <w:p w:rsidR="00E83B33" w:rsidRPr="00E83B33" w:rsidRDefault="00E83B33" w:rsidP="00E83B33">
      <w:pPr>
        <w:pStyle w:val="Nadpis1"/>
        <w:spacing w:after="120"/>
        <w:rPr>
          <w:rFonts w:ascii="Arial" w:hAnsi="Arial" w:cs="Arial"/>
          <w:bCs w:val="0"/>
          <w:kern w:val="0"/>
          <w:sz w:val="24"/>
          <w:szCs w:val="24"/>
        </w:rPr>
      </w:pPr>
      <w:bookmarkStart w:id="301" w:name="_Toc430516045"/>
      <w:bookmarkStart w:id="302" w:name="_Toc430517719"/>
      <w:bookmarkStart w:id="303" w:name="_Toc468547594"/>
      <w:r w:rsidRPr="00E83B33">
        <w:rPr>
          <w:rFonts w:ascii="Arial" w:hAnsi="Arial" w:cs="Arial"/>
          <w:bCs w:val="0"/>
          <w:kern w:val="0"/>
          <w:sz w:val="24"/>
          <w:szCs w:val="24"/>
        </w:rPr>
        <w:t>Vzdělávací nabídka:</w:t>
      </w:r>
      <w:bookmarkEnd w:id="301"/>
      <w:bookmarkEnd w:id="302"/>
      <w:bookmarkEnd w:id="303"/>
    </w:p>
    <w:p w:rsidR="00E83B33" w:rsidRDefault="00E83B33" w:rsidP="008B4831">
      <w:pPr>
        <w:pStyle w:val="Odstavecseseznamem"/>
        <w:numPr>
          <w:ilvl w:val="0"/>
          <w:numId w:val="3"/>
        </w:numPr>
        <w:jc w:val="both"/>
      </w:pPr>
      <w:r>
        <w:t>vnímat jedinečnost své rodiny a svých blízkých, sounáležitost s rodinou (2, 3)</w:t>
      </w:r>
    </w:p>
    <w:p w:rsidR="00E83B33" w:rsidRDefault="00E83B33" w:rsidP="008B4831">
      <w:pPr>
        <w:pStyle w:val="Odstavecseseznamem"/>
        <w:numPr>
          <w:ilvl w:val="0"/>
          <w:numId w:val="3"/>
        </w:numPr>
        <w:jc w:val="both"/>
      </w:pPr>
      <w:r>
        <w:t>zpěv písní, recitace básní – besídka pro maminky (2, 3)</w:t>
      </w:r>
    </w:p>
    <w:p w:rsidR="00E83B33" w:rsidRDefault="00E83B33" w:rsidP="008B4831">
      <w:pPr>
        <w:pStyle w:val="Odstavecseseznamem"/>
        <w:numPr>
          <w:ilvl w:val="0"/>
          <w:numId w:val="3"/>
        </w:numPr>
        <w:jc w:val="both"/>
      </w:pPr>
      <w:r>
        <w:t xml:space="preserve">praktické dovednosti, dárek pro maminku (střihání, lepení, výtvarné </w:t>
      </w:r>
      <w:proofErr w:type="gramStart"/>
      <w:r>
        <w:t>činnosti) (1)</w:t>
      </w:r>
      <w:proofErr w:type="gramEnd"/>
    </w:p>
    <w:p w:rsidR="00E83B33" w:rsidRDefault="00E83B33" w:rsidP="008B4831">
      <w:pPr>
        <w:pStyle w:val="Odstavecseseznamem"/>
        <w:numPr>
          <w:ilvl w:val="0"/>
          <w:numId w:val="3"/>
        </w:numPr>
        <w:jc w:val="both"/>
      </w:pPr>
      <w:r>
        <w:t xml:space="preserve">hledat cesty a orientovat se v prostoru (řešení </w:t>
      </w:r>
      <w:proofErr w:type="gramStart"/>
      <w:r>
        <w:t>labyrintů) (2)</w:t>
      </w:r>
      <w:proofErr w:type="gramEnd"/>
    </w:p>
    <w:p w:rsidR="00E83B33" w:rsidRDefault="00E83B33" w:rsidP="008B4831">
      <w:pPr>
        <w:pStyle w:val="Odstavecseseznamem"/>
        <w:numPr>
          <w:ilvl w:val="0"/>
          <w:numId w:val="3"/>
        </w:numPr>
        <w:jc w:val="both"/>
      </w:pPr>
      <w:r>
        <w:t xml:space="preserve">řídit záměrně své </w:t>
      </w:r>
      <w:proofErr w:type="gramStart"/>
      <w:r>
        <w:t>chování ( ohleduplnost</w:t>
      </w:r>
      <w:proofErr w:type="gramEnd"/>
      <w:r>
        <w:t>, umět půjčit hračku, dělit se ) (2, 3)</w:t>
      </w:r>
    </w:p>
    <w:p w:rsidR="00E83B33" w:rsidRDefault="00E83B33" w:rsidP="008B4831">
      <w:pPr>
        <w:pStyle w:val="Odstavecseseznamem"/>
        <w:numPr>
          <w:ilvl w:val="0"/>
          <w:numId w:val="3"/>
        </w:numPr>
        <w:jc w:val="both"/>
      </w:pPr>
      <w:r>
        <w:t xml:space="preserve">seznamovat se s pravidly na cestách (vycházky po sídlišti, role chodce, </w:t>
      </w:r>
      <w:proofErr w:type="gramStart"/>
      <w:r>
        <w:t>bezpečnost) (2, 4, 5)</w:t>
      </w:r>
      <w:proofErr w:type="gramEnd"/>
    </w:p>
    <w:p w:rsidR="00E83B33" w:rsidRDefault="00E83B33" w:rsidP="008B4831">
      <w:pPr>
        <w:pStyle w:val="Odstavecseseznamem"/>
        <w:numPr>
          <w:ilvl w:val="0"/>
          <w:numId w:val="3"/>
        </w:numPr>
        <w:jc w:val="both"/>
      </w:pPr>
      <w:r>
        <w:t xml:space="preserve">objevovat krásy svého kraje (názvy rostlin, stromů, </w:t>
      </w:r>
      <w:proofErr w:type="gramStart"/>
      <w:r>
        <w:t>budov) (5)</w:t>
      </w:r>
      <w:proofErr w:type="gramEnd"/>
    </w:p>
    <w:p w:rsidR="00E83B33" w:rsidRDefault="00E83B33" w:rsidP="008B4831">
      <w:pPr>
        <w:pStyle w:val="Odstavecseseznamem"/>
        <w:numPr>
          <w:ilvl w:val="0"/>
          <w:numId w:val="3"/>
        </w:numPr>
        <w:jc w:val="both"/>
      </w:pPr>
      <w:r>
        <w:t xml:space="preserve">slovně logické myšlení (sestavování příběhu dle obrazové předlohy, kladní a záporní </w:t>
      </w:r>
      <w:proofErr w:type="gramStart"/>
      <w:r>
        <w:t>hrdinové) (2)</w:t>
      </w:r>
      <w:proofErr w:type="gramEnd"/>
    </w:p>
    <w:p w:rsidR="00E83B33" w:rsidRDefault="00E83B33" w:rsidP="008B4831">
      <w:pPr>
        <w:pStyle w:val="Odstavecseseznamem"/>
        <w:numPr>
          <w:ilvl w:val="0"/>
          <w:numId w:val="3"/>
        </w:numPr>
        <w:jc w:val="both"/>
      </w:pPr>
      <w:r>
        <w:t>vnímat aktivně svět kolem sebe (co se mi líbí – barvy, vůně…) (2, 4, 5)</w:t>
      </w:r>
    </w:p>
    <w:p w:rsidR="00E83B33" w:rsidRDefault="00E83B33" w:rsidP="008B4831">
      <w:pPr>
        <w:pStyle w:val="Odstavecseseznamem"/>
        <w:numPr>
          <w:ilvl w:val="0"/>
          <w:numId w:val="3"/>
        </w:numPr>
        <w:jc w:val="both"/>
      </w:pPr>
      <w:r>
        <w:t xml:space="preserve">všímat si pozitivních i negativních jevů (co nám dělá radost a </w:t>
      </w:r>
      <w:proofErr w:type="gramStart"/>
      <w:r>
        <w:t>naopak) (2)</w:t>
      </w:r>
      <w:proofErr w:type="gramEnd"/>
    </w:p>
    <w:p w:rsidR="00E83B33" w:rsidRDefault="00E83B33" w:rsidP="008B4831">
      <w:pPr>
        <w:pStyle w:val="Odstavecseseznamem"/>
        <w:numPr>
          <w:ilvl w:val="0"/>
          <w:numId w:val="3"/>
        </w:numPr>
        <w:jc w:val="both"/>
      </w:pPr>
      <w:r>
        <w:t>být obezřetný při styku s cizími lidmi (2)</w:t>
      </w:r>
    </w:p>
    <w:p w:rsidR="00E83B33" w:rsidRDefault="00E83B33" w:rsidP="008B4831">
      <w:pPr>
        <w:pStyle w:val="Odstavecseseznamem"/>
        <w:numPr>
          <w:ilvl w:val="0"/>
          <w:numId w:val="3"/>
        </w:numPr>
        <w:jc w:val="both"/>
      </w:pPr>
      <w:r>
        <w:t xml:space="preserve">kultivovat svůj vkus a estetické cítění (úklid hraček, oblečení, čistota při </w:t>
      </w:r>
      <w:proofErr w:type="gramStart"/>
      <w:r>
        <w:t>práci) (1, 3)</w:t>
      </w:r>
      <w:proofErr w:type="gramEnd"/>
    </w:p>
    <w:p w:rsidR="00E83B33" w:rsidRDefault="00E83B33" w:rsidP="008B4831">
      <w:pPr>
        <w:pStyle w:val="Odstavecseseznamem"/>
        <w:numPr>
          <w:ilvl w:val="0"/>
          <w:numId w:val="3"/>
        </w:numPr>
        <w:jc w:val="both"/>
      </w:pPr>
      <w:r>
        <w:t>poznávat různé potraviny, rozvíjet chuťové vnímání (1)</w:t>
      </w:r>
    </w:p>
    <w:p w:rsidR="00E83B33" w:rsidRDefault="00E83B33" w:rsidP="008B4831">
      <w:pPr>
        <w:pStyle w:val="Odstavecseseznamem"/>
        <w:numPr>
          <w:ilvl w:val="0"/>
          <w:numId w:val="3"/>
        </w:numPr>
        <w:jc w:val="both"/>
      </w:pPr>
      <w:r>
        <w:t>konstruktivní a grafické činnosti (2)</w:t>
      </w:r>
    </w:p>
    <w:p w:rsidR="00E83B33" w:rsidRDefault="00E83B33" w:rsidP="008B4831">
      <w:pPr>
        <w:pStyle w:val="Odstavecseseznamem"/>
        <w:numPr>
          <w:ilvl w:val="0"/>
          <w:numId w:val="3"/>
        </w:numPr>
        <w:jc w:val="both"/>
      </w:pPr>
      <w:r>
        <w:lastRenderedPageBreak/>
        <w:t>cvičení a pohybové aktivity – změny poloh a pohybů těla na místě, turistika – výlet (1)</w:t>
      </w:r>
    </w:p>
    <w:p w:rsidR="00E83B33" w:rsidRDefault="00E83B33" w:rsidP="008B4831">
      <w:pPr>
        <w:pStyle w:val="Odstavecseseznamem"/>
        <w:numPr>
          <w:ilvl w:val="0"/>
          <w:numId w:val="3"/>
        </w:numPr>
        <w:jc w:val="both"/>
      </w:pPr>
      <w:r>
        <w:t>skupinové činnosti – výběr kamarádů, sebehodnocení, hodnocení ostatních (2, 3)</w:t>
      </w:r>
    </w:p>
    <w:p w:rsidR="00E83B33" w:rsidRDefault="00E83B33" w:rsidP="008B4831">
      <w:pPr>
        <w:pStyle w:val="Odstavecseseznamem"/>
        <w:numPr>
          <w:ilvl w:val="0"/>
          <w:numId w:val="3"/>
        </w:numPr>
        <w:jc w:val="both"/>
      </w:pPr>
      <w:r>
        <w:t>MDD – děti celého světa – encyklopedie, mapa světa (3, 4, 5)</w:t>
      </w:r>
    </w:p>
    <w:p w:rsidR="00E83B33" w:rsidRDefault="00E83B33" w:rsidP="008B4831">
      <w:pPr>
        <w:pStyle w:val="Odstavecseseznamem"/>
        <w:numPr>
          <w:ilvl w:val="0"/>
          <w:numId w:val="3"/>
        </w:numPr>
        <w:jc w:val="both"/>
      </w:pPr>
      <w:r>
        <w:t>pracovní činnosti na zahradě MŠ (5)</w:t>
      </w:r>
    </w:p>
    <w:p w:rsidR="00E83B33" w:rsidRPr="00E83B33" w:rsidRDefault="00E83B33" w:rsidP="00E83B33">
      <w:pPr>
        <w:pStyle w:val="Nadpis1"/>
        <w:spacing w:after="120"/>
        <w:rPr>
          <w:rFonts w:ascii="Arial" w:hAnsi="Arial" w:cs="Arial"/>
          <w:bCs w:val="0"/>
          <w:kern w:val="0"/>
          <w:sz w:val="24"/>
          <w:szCs w:val="24"/>
        </w:rPr>
      </w:pPr>
      <w:bookmarkStart w:id="304" w:name="_Toc430516046"/>
      <w:bookmarkStart w:id="305" w:name="_Toc430517720"/>
      <w:bookmarkStart w:id="306" w:name="_Toc468547595"/>
      <w:r w:rsidRPr="00E83B33">
        <w:rPr>
          <w:rFonts w:ascii="Arial" w:hAnsi="Arial" w:cs="Arial"/>
          <w:bCs w:val="0"/>
          <w:kern w:val="0"/>
          <w:sz w:val="24"/>
          <w:szCs w:val="24"/>
        </w:rPr>
        <w:t>Očekávané výstupy:</w:t>
      </w:r>
      <w:bookmarkEnd w:id="304"/>
      <w:bookmarkEnd w:id="305"/>
      <w:bookmarkEnd w:id="306"/>
    </w:p>
    <w:p w:rsidR="00E83B33" w:rsidRDefault="00E83B33" w:rsidP="008B4831">
      <w:pPr>
        <w:pStyle w:val="Odstavecseseznamem"/>
        <w:numPr>
          <w:ilvl w:val="0"/>
          <w:numId w:val="3"/>
        </w:numPr>
        <w:jc w:val="both"/>
      </w:pPr>
      <w:r>
        <w:t>uvědomovat si nebezpečí, vnímat, že svět má svůj řád, všímat si změn v okolí</w:t>
      </w:r>
    </w:p>
    <w:p w:rsidR="00E83B33" w:rsidRDefault="00E83B33" w:rsidP="008B4831">
      <w:pPr>
        <w:pStyle w:val="Odstavecseseznamem"/>
        <w:numPr>
          <w:ilvl w:val="0"/>
          <w:numId w:val="3"/>
        </w:numPr>
        <w:jc w:val="both"/>
      </w:pPr>
      <w:r>
        <w:t>přizpůsobit se společenství přírody i lidí, podřídit se rozhodnutí skupiny, spolupracovat</w:t>
      </w:r>
    </w:p>
    <w:p w:rsidR="00E83B33" w:rsidRDefault="00E83B33" w:rsidP="008B4831">
      <w:pPr>
        <w:pStyle w:val="Odstavecseseznamem"/>
        <w:numPr>
          <w:ilvl w:val="0"/>
          <w:numId w:val="3"/>
        </w:numPr>
        <w:jc w:val="both"/>
      </w:pPr>
      <w:r>
        <w:t xml:space="preserve">uvědomit si nebezpečí, která hrozí z okolí přírody i z chování některých lidí </w:t>
      </w:r>
    </w:p>
    <w:p w:rsidR="00E83B33" w:rsidRDefault="00E83B33" w:rsidP="008B4831">
      <w:pPr>
        <w:pStyle w:val="Odstavecseseznamem"/>
        <w:numPr>
          <w:ilvl w:val="0"/>
          <w:numId w:val="3"/>
        </w:numPr>
        <w:jc w:val="both"/>
      </w:pPr>
      <w:r>
        <w:t>vyhýbat se lidem, kteří to s námi nemyslí dobře, bránit se</w:t>
      </w:r>
    </w:p>
    <w:p w:rsidR="00E83B33" w:rsidRDefault="00E83B33" w:rsidP="008B4831">
      <w:pPr>
        <w:pStyle w:val="Odstavecseseznamem"/>
        <w:numPr>
          <w:ilvl w:val="0"/>
          <w:numId w:val="3"/>
        </w:numPr>
        <w:jc w:val="both"/>
      </w:pPr>
      <w:r>
        <w:t>porozumět, že změny v přírodě jsou přirozené a samozřejmé – mít povědomí o koloběhu života</w:t>
      </w:r>
    </w:p>
    <w:p w:rsidR="00E83B33" w:rsidRDefault="00E83B33" w:rsidP="008B4831">
      <w:pPr>
        <w:pStyle w:val="Odstavecseseznamem"/>
        <w:numPr>
          <w:ilvl w:val="0"/>
          <w:numId w:val="3"/>
        </w:numPr>
        <w:jc w:val="both"/>
      </w:pPr>
      <w:r>
        <w:t>uplatňovat návyky v základních formách společenského chování</w:t>
      </w:r>
    </w:p>
    <w:p w:rsidR="00E83B33" w:rsidRDefault="00E83B33" w:rsidP="008B4831">
      <w:pPr>
        <w:pStyle w:val="Odstavecseseznamem"/>
        <w:numPr>
          <w:ilvl w:val="0"/>
          <w:numId w:val="3"/>
        </w:numPr>
        <w:jc w:val="both"/>
      </w:pPr>
      <w:r>
        <w:t>vyvíjet vlastní úsilí a soustředit se při dosahování cílů</w:t>
      </w:r>
    </w:p>
    <w:p w:rsidR="00E83B33" w:rsidRDefault="00E83B33" w:rsidP="008B4831">
      <w:pPr>
        <w:pStyle w:val="Odstavecseseznamem"/>
        <w:numPr>
          <w:ilvl w:val="0"/>
          <w:numId w:val="3"/>
        </w:numPr>
        <w:jc w:val="both"/>
      </w:pPr>
      <w:r>
        <w:t>vyjadřovat samostatně a smysluplně své myšlenky, nápady, pocity, mínění a úsudky</w:t>
      </w:r>
    </w:p>
    <w:p w:rsidR="00E83B33" w:rsidRDefault="00E83B33" w:rsidP="008B4831">
      <w:pPr>
        <w:pStyle w:val="Odstavecseseznamem"/>
        <w:numPr>
          <w:ilvl w:val="0"/>
          <w:numId w:val="3"/>
        </w:numPr>
        <w:jc w:val="both"/>
      </w:pPr>
      <w:r>
        <w:t>vést rozhovor, naslouchat druhému, domluvit se slovy i gesty</w:t>
      </w:r>
    </w:p>
    <w:p w:rsidR="00E83B33" w:rsidRPr="00E83B33" w:rsidRDefault="00E83B33" w:rsidP="008B4831">
      <w:pPr>
        <w:pStyle w:val="Odstavecseseznamem"/>
        <w:numPr>
          <w:ilvl w:val="0"/>
          <w:numId w:val="3"/>
        </w:numPr>
        <w:jc w:val="both"/>
      </w:pPr>
      <w:r>
        <w:t>projevovat zájem o své blízké, rodinu, kamarády, okolí a přírodu</w:t>
      </w:r>
    </w:p>
    <w:p w:rsidR="000F7375" w:rsidRPr="000F7375" w:rsidRDefault="000F7375" w:rsidP="000F7375">
      <w:pPr>
        <w:rPr>
          <w:lang w:bidi="ar-SA"/>
        </w:rPr>
      </w:pPr>
    </w:p>
    <w:p w:rsidR="00B8051D" w:rsidRPr="00B8051D" w:rsidRDefault="00B8051D" w:rsidP="00B8051D">
      <w:pPr>
        <w:rPr>
          <w:color w:val="000000" w:themeColor="text1"/>
          <w:sz w:val="32"/>
          <w:szCs w:val="32"/>
        </w:rPr>
      </w:pPr>
    </w:p>
    <w:p w:rsidR="00E83B33" w:rsidRPr="00E83B33" w:rsidRDefault="00E83B33" w:rsidP="00E83B33">
      <w:pPr>
        <w:spacing w:after="120"/>
        <w:ind w:firstLine="567"/>
        <w:jc w:val="both"/>
        <w:rPr>
          <w:rFonts w:cs="Arial"/>
          <w:lang w:bidi="ar-SA"/>
        </w:rPr>
      </w:pPr>
      <w:r w:rsidRPr="00E83B33">
        <w:rPr>
          <w:rFonts w:cs="Arial"/>
          <w:lang w:bidi="ar-SA"/>
        </w:rPr>
        <w:t>Uvedené vzdělávací cíle, výstupy a nabídka činností těchto integrovaných bloků jsou jen nástinem směru, kterým se daný blok ubírá, dalším námětům, cílům i konečným výstupům je při své realizaci otevřen.</w:t>
      </w:r>
    </w:p>
    <w:p w:rsidR="00E83B33" w:rsidRPr="00E83B33" w:rsidRDefault="00E83B33" w:rsidP="00E83B33">
      <w:pPr>
        <w:spacing w:after="120"/>
        <w:ind w:firstLine="567"/>
        <w:jc w:val="both"/>
        <w:rPr>
          <w:rFonts w:cs="Arial"/>
          <w:lang w:bidi="ar-SA"/>
        </w:rPr>
      </w:pPr>
      <w:r w:rsidRPr="00E83B33">
        <w:rPr>
          <w:rFonts w:cs="Arial"/>
          <w:lang w:bidi="ar-SA"/>
        </w:rPr>
        <w:t>Tyto tematické bloky budou pružně při své realizaci v TVP navzájem prolínat, kooperovat a navazovat na sebe tak, aby vedly děti k asociačnímu, logickému a kognitivnímu myšlení a globálně</w:t>
      </w:r>
      <w:r>
        <w:rPr>
          <w:rFonts w:cs="Arial"/>
          <w:lang w:bidi="ar-SA"/>
        </w:rPr>
        <w:t>jšímu náhledu na svět a neučily</w:t>
      </w:r>
      <w:r w:rsidRPr="00E83B33">
        <w:rPr>
          <w:rFonts w:cs="Arial"/>
          <w:lang w:bidi="ar-SA"/>
        </w:rPr>
        <w:t xml:space="preserve"> je mechanicky a bezduše opakovat pro ně prázdné pojmy.</w:t>
      </w:r>
    </w:p>
    <w:p w:rsidR="00E83B33" w:rsidRPr="00E83B33" w:rsidRDefault="00E83B33" w:rsidP="00E83B33">
      <w:pPr>
        <w:spacing w:after="120"/>
        <w:ind w:firstLine="567"/>
        <w:jc w:val="both"/>
        <w:rPr>
          <w:rFonts w:cs="Arial"/>
          <w:lang w:bidi="ar-SA"/>
        </w:rPr>
      </w:pPr>
      <w:r w:rsidRPr="00E83B33">
        <w:rPr>
          <w:rFonts w:cs="Arial"/>
          <w:lang w:bidi="ar-SA"/>
        </w:rPr>
        <w:t>Cílem by mělo být skutečně zvídavé dítě, těšící se na další poznatky a další činnosti, s nadšením postupující od jemu známého k neznámému, které v závěru docházky do mateřské školy dosáhne konkretizovaných očekávaných výstupů RVP PV, či se jim v rámci svých schopností a možností alespoň co nejvíce přiblíží.</w:t>
      </w:r>
    </w:p>
    <w:p w:rsidR="00E83B33" w:rsidRPr="00E83B33" w:rsidRDefault="00E83B33" w:rsidP="00E83B33">
      <w:pPr>
        <w:spacing w:after="120"/>
        <w:ind w:firstLine="567"/>
        <w:jc w:val="both"/>
        <w:rPr>
          <w:rFonts w:cs="Arial"/>
          <w:lang w:bidi="ar-SA"/>
        </w:rPr>
      </w:pPr>
      <w:r w:rsidRPr="00E83B33">
        <w:rPr>
          <w:rFonts w:cs="Arial"/>
          <w:lang w:bidi="ar-SA"/>
        </w:rPr>
        <w:t>Dopl</w:t>
      </w:r>
      <w:r>
        <w:rPr>
          <w:rFonts w:cs="Arial"/>
          <w:lang w:bidi="ar-SA"/>
        </w:rPr>
        <w:t>ňující nadstandardní programy (</w:t>
      </w:r>
      <w:r w:rsidRPr="00E83B33">
        <w:rPr>
          <w:rFonts w:cs="Arial"/>
          <w:lang w:bidi="ar-SA"/>
        </w:rPr>
        <w:t>dle zájmů rodičů a za úplatu)</w:t>
      </w:r>
    </w:p>
    <w:p w:rsidR="00E83B33" w:rsidRDefault="00E83B33" w:rsidP="008B4831">
      <w:pPr>
        <w:pStyle w:val="Odstavecseseznamem"/>
        <w:numPr>
          <w:ilvl w:val="0"/>
          <w:numId w:val="3"/>
        </w:numPr>
        <w:spacing w:after="120"/>
        <w:jc w:val="both"/>
        <w:rPr>
          <w:rFonts w:cs="Arial"/>
          <w:lang w:bidi="ar-SA"/>
        </w:rPr>
      </w:pPr>
      <w:r>
        <w:rPr>
          <w:rFonts w:cs="Arial"/>
          <w:lang w:bidi="ar-SA"/>
        </w:rPr>
        <w:t>pobyt v solné jeskyně Energy centru (</w:t>
      </w:r>
      <w:r w:rsidRPr="00E83B33">
        <w:rPr>
          <w:rFonts w:cs="Arial"/>
          <w:lang w:bidi="ar-SA"/>
        </w:rPr>
        <w:t>předškolní děti 1x</w:t>
      </w:r>
      <w:r>
        <w:rPr>
          <w:rFonts w:cs="Arial"/>
          <w:lang w:bidi="ar-SA"/>
        </w:rPr>
        <w:t xml:space="preserve"> týdně 45 minut říjen až </w:t>
      </w:r>
      <w:r w:rsidR="00B67FF3">
        <w:rPr>
          <w:rFonts w:cs="Arial"/>
          <w:lang w:bidi="ar-SA"/>
        </w:rPr>
        <w:t>březen</w:t>
      </w:r>
      <w:r w:rsidRPr="00E83B33">
        <w:rPr>
          <w:rFonts w:cs="Arial"/>
          <w:lang w:bidi="ar-SA"/>
        </w:rPr>
        <w:t>)</w:t>
      </w:r>
    </w:p>
    <w:p w:rsidR="00B67FF3" w:rsidRDefault="00B67FF3" w:rsidP="008B4831">
      <w:pPr>
        <w:pStyle w:val="Odstavecseseznamem"/>
        <w:numPr>
          <w:ilvl w:val="0"/>
          <w:numId w:val="3"/>
        </w:numPr>
        <w:spacing w:after="120"/>
        <w:jc w:val="both"/>
        <w:rPr>
          <w:rFonts w:cs="Arial"/>
          <w:lang w:bidi="ar-SA"/>
        </w:rPr>
      </w:pPr>
      <w:r>
        <w:rPr>
          <w:rFonts w:cs="Arial"/>
          <w:lang w:bidi="ar-SA"/>
        </w:rPr>
        <w:t xml:space="preserve">říjen – </w:t>
      </w:r>
      <w:proofErr w:type="gramStart"/>
      <w:r>
        <w:rPr>
          <w:rFonts w:cs="Arial"/>
          <w:lang w:bidi="ar-SA"/>
        </w:rPr>
        <w:t xml:space="preserve">prosinec  </w:t>
      </w:r>
      <w:r w:rsidR="00547784">
        <w:rPr>
          <w:rFonts w:cs="Arial"/>
          <w:lang w:bidi="ar-SA"/>
        </w:rPr>
        <w:t>4</w:t>
      </w:r>
      <w:r>
        <w:rPr>
          <w:rFonts w:cs="Arial"/>
          <w:lang w:bidi="ar-SA"/>
        </w:rPr>
        <w:t>.třída</w:t>
      </w:r>
      <w:proofErr w:type="gramEnd"/>
    </w:p>
    <w:p w:rsidR="00B67FF3" w:rsidRDefault="00B67FF3" w:rsidP="008B4831">
      <w:pPr>
        <w:pStyle w:val="Odstavecseseznamem"/>
        <w:numPr>
          <w:ilvl w:val="0"/>
          <w:numId w:val="3"/>
        </w:numPr>
        <w:spacing w:after="120"/>
        <w:jc w:val="both"/>
        <w:rPr>
          <w:rFonts w:cs="Arial"/>
          <w:lang w:bidi="ar-SA"/>
        </w:rPr>
      </w:pPr>
      <w:r>
        <w:rPr>
          <w:rFonts w:cs="Arial"/>
          <w:lang w:bidi="ar-SA"/>
        </w:rPr>
        <w:t xml:space="preserve">leden – </w:t>
      </w:r>
      <w:proofErr w:type="gramStart"/>
      <w:r>
        <w:rPr>
          <w:rFonts w:cs="Arial"/>
          <w:lang w:bidi="ar-SA"/>
        </w:rPr>
        <w:t xml:space="preserve">březen   </w:t>
      </w:r>
      <w:r w:rsidR="00547784">
        <w:rPr>
          <w:rFonts w:cs="Arial"/>
          <w:lang w:bidi="ar-SA"/>
        </w:rPr>
        <w:t>3</w:t>
      </w:r>
      <w:r>
        <w:rPr>
          <w:rFonts w:cs="Arial"/>
          <w:lang w:bidi="ar-SA"/>
        </w:rPr>
        <w:t>.třída</w:t>
      </w:r>
      <w:proofErr w:type="gramEnd"/>
    </w:p>
    <w:p w:rsidR="00B67FF3" w:rsidRDefault="00B67FF3" w:rsidP="00B67FF3">
      <w:pPr>
        <w:spacing w:after="120"/>
        <w:jc w:val="both"/>
        <w:rPr>
          <w:rFonts w:cs="Arial"/>
          <w:lang w:bidi="ar-SA"/>
        </w:rPr>
      </w:pPr>
      <w:r>
        <w:rPr>
          <w:rFonts w:cs="Arial"/>
          <w:lang w:bidi="ar-SA"/>
        </w:rPr>
        <w:t>Pobytu se účastní celá třída společně se svými učitelkami. Napomáhá pobyt očistě dýchacích cest.</w:t>
      </w:r>
    </w:p>
    <w:p w:rsidR="00B67FF3" w:rsidRDefault="00B67FF3" w:rsidP="00B67FF3">
      <w:pPr>
        <w:spacing w:after="120"/>
        <w:jc w:val="both"/>
        <w:rPr>
          <w:rFonts w:cs="Arial"/>
          <w:lang w:bidi="ar-SA"/>
        </w:rPr>
      </w:pPr>
      <w:r>
        <w:rPr>
          <w:rFonts w:cs="Arial"/>
          <w:lang w:bidi="ar-SA"/>
        </w:rPr>
        <w:t xml:space="preserve">Při </w:t>
      </w:r>
      <w:proofErr w:type="gramStart"/>
      <w:r>
        <w:rPr>
          <w:rFonts w:cs="Arial"/>
          <w:lang w:bidi="ar-SA"/>
        </w:rPr>
        <w:t>pobytu  si</w:t>
      </w:r>
      <w:proofErr w:type="gramEnd"/>
      <w:r>
        <w:rPr>
          <w:rFonts w:cs="Arial"/>
          <w:lang w:bidi="ar-SA"/>
        </w:rPr>
        <w:t xml:space="preserve"> děti procvičují říkadla, písničky, básničky – dechová cvičení. Cesto do a ze solné jeskyně pozorují změny počasí, výzdobu města, přípravu na vánoční svátky. </w:t>
      </w:r>
    </w:p>
    <w:p w:rsidR="00B67FF3" w:rsidRDefault="00B67FF3" w:rsidP="00B67FF3">
      <w:pPr>
        <w:spacing w:after="120"/>
        <w:jc w:val="both"/>
        <w:rPr>
          <w:rFonts w:cs="Arial"/>
          <w:lang w:bidi="ar-SA"/>
        </w:rPr>
      </w:pPr>
      <w:r>
        <w:rPr>
          <w:rFonts w:cs="Arial"/>
          <w:lang w:bidi="ar-SA"/>
        </w:rPr>
        <w:t xml:space="preserve">Používají signalizační vesty, terčíky, přechody. Učí se chovat v dopravním prostředku a pozorují a účastní se dopravních situací. </w:t>
      </w:r>
    </w:p>
    <w:p w:rsidR="00B67FF3" w:rsidRPr="00B67FF3" w:rsidRDefault="00B67FF3" w:rsidP="00B67FF3">
      <w:pPr>
        <w:spacing w:after="120"/>
        <w:jc w:val="both"/>
        <w:rPr>
          <w:rFonts w:cs="Arial"/>
          <w:lang w:bidi="ar-SA"/>
        </w:rPr>
      </w:pPr>
      <w:r>
        <w:rPr>
          <w:rFonts w:cs="Arial"/>
          <w:lang w:bidi="ar-SA"/>
        </w:rPr>
        <w:t>Vše probíhá za vedení a dohledu učitelek.</w:t>
      </w:r>
    </w:p>
    <w:p w:rsidR="00D465A7" w:rsidRDefault="00D465A7">
      <w:pPr>
        <w:rPr>
          <w:lang w:bidi="ar-SA"/>
        </w:rPr>
      </w:pPr>
    </w:p>
    <w:p w:rsidR="00B67FF3" w:rsidRDefault="00B67FF3">
      <w:pPr>
        <w:rPr>
          <w:lang w:bidi="ar-SA"/>
        </w:rPr>
      </w:pPr>
    </w:p>
    <w:p w:rsidR="00D465A7" w:rsidRPr="00B8051D" w:rsidRDefault="00D465A7" w:rsidP="008B4831">
      <w:pPr>
        <w:pStyle w:val="Nadpis2"/>
        <w:numPr>
          <w:ilvl w:val="1"/>
          <w:numId w:val="2"/>
        </w:numPr>
        <w:ind w:left="431" w:hanging="431"/>
        <w:jc w:val="both"/>
        <w:rPr>
          <w:rFonts w:cs="Arial"/>
        </w:rPr>
      </w:pPr>
      <w:bookmarkStart w:id="307" w:name="_Toc430516047"/>
      <w:bookmarkStart w:id="308" w:name="_Toc468547596"/>
      <w:r>
        <w:rPr>
          <w:rFonts w:cs="Arial"/>
        </w:rPr>
        <w:t>Konkretizované očekávaná výstupy RVP PV</w:t>
      </w:r>
      <w:bookmarkEnd w:id="307"/>
      <w:bookmarkEnd w:id="308"/>
    </w:p>
    <w:p w:rsidR="00D465A7" w:rsidRPr="00D465A7" w:rsidRDefault="00D465A7" w:rsidP="00D465A7">
      <w:pPr>
        <w:spacing w:after="120"/>
        <w:ind w:firstLine="567"/>
        <w:jc w:val="both"/>
        <w:rPr>
          <w:rFonts w:cs="Arial"/>
          <w:lang w:bidi="ar-SA"/>
        </w:rPr>
      </w:pPr>
      <w:r w:rsidRPr="00D465A7">
        <w:rPr>
          <w:rFonts w:cs="Arial"/>
          <w:lang w:bidi="ar-SA"/>
        </w:rPr>
        <w:t xml:space="preserve">Materiál „Konkretizované očekávané výstupy“ doplňuje dokument Rámcový vzdělávací program pro předškolní vzdělávání (dále RVP PV). </w:t>
      </w:r>
    </w:p>
    <w:p w:rsidR="00D465A7" w:rsidRPr="00D465A7" w:rsidRDefault="00D465A7" w:rsidP="00D465A7">
      <w:pPr>
        <w:spacing w:after="120"/>
        <w:ind w:firstLine="567"/>
        <w:jc w:val="both"/>
        <w:rPr>
          <w:rFonts w:cs="Arial"/>
          <w:lang w:bidi="ar-SA"/>
        </w:rPr>
      </w:pPr>
      <w:r w:rsidRPr="00D465A7">
        <w:rPr>
          <w:rFonts w:cs="Arial"/>
          <w:lang w:bidi="ar-SA"/>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D465A7" w:rsidRPr="00D465A7" w:rsidRDefault="00D465A7" w:rsidP="00D465A7">
      <w:pPr>
        <w:spacing w:after="120"/>
        <w:ind w:firstLine="567"/>
        <w:jc w:val="both"/>
        <w:rPr>
          <w:rFonts w:cs="Arial"/>
          <w:lang w:bidi="ar-SA"/>
        </w:rPr>
      </w:pPr>
      <w:r w:rsidRPr="00D465A7">
        <w:rPr>
          <w:rFonts w:cs="Arial"/>
          <w:lang w:bidi="ar-SA"/>
        </w:rPr>
        <w:t xml:space="preserve">Konkretizované výstupy upřesňují požadavky na jednotlivé očekávané výstupy v podobě činností a příležitostí tak, aby bylo zcela jasné, co by mělo dítě zpravidla na konci předškolního vzdělávání dokázat. </w:t>
      </w:r>
    </w:p>
    <w:p w:rsidR="00D465A7" w:rsidRDefault="00D465A7" w:rsidP="00D465A7">
      <w:pPr>
        <w:spacing w:after="120"/>
        <w:ind w:firstLine="567"/>
        <w:jc w:val="both"/>
        <w:rPr>
          <w:rFonts w:cs="Arial"/>
          <w:lang w:bidi="ar-SA"/>
        </w:rPr>
      </w:pPr>
      <w:r w:rsidRPr="00D465A7">
        <w:rPr>
          <w:rFonts w:cs="Arial"/>
          <w:lang w:bidi="ar-SA"/>
        </w:rPr>
        <w:t xml:space="preserve">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 Protože vzdělávací oblasti v RVP PV se vzájemně prolínají, jsou i některé očekávané výstupy uváděné v jednotlivých vzdělávacích oblastech provázané, popř. se do určité míry opakují. Dále jsou očekávané výstupy uvedeny ve zkrácené podobě a pojmy, které upřesňují očekávaný výstup, se </w:t>
      </w:r>
      <w:proofErr w:type="gramStart"/>
      <w:r w:rsidRPr="00D465A7">
        <w:rPr>
          <w:rFonts w:cs="Arial"/>
          <w:lang w:bidi="ar-SA"/>
        </w:rPr>
        <w:t>posouvají</w:t>
      </w:r>
      <w:proofErr w:type="gramEnd"/>
      <w:r w:rsidRPr="00D465A7">
        <w:rPr>
          <w:rFonts w:cs="Arial"/>
          <w:lang w:bidi="ar-SA"/>
        </w:rPr>
        <w:t xml:space="preserve"> do kategorie konkretizovaný </w:t>
      </w:r>
      <w:proofErr w:type="gramStart"/>
      <w:r w:rsidRPr="00D465A7">
        <w:rPr>
          <w:rFonts w:cs="Arial"/>
          <w:lang w:bidi="ar-SA"/>
        </w:rPr>
        <w:t>výstup</w:t>
      </w:r>
      <w:proofErr w:type="gramEnd"/>
      <w:r w:rsidRPr="00D465A7">
        <w:rPr>
          <w:rFonts w:cs="Arial"/>
          <w:lang w:bidi="ar-SA"/>
        </w:rPr>
        <w:t>.</w:t>
      </w:r>
    </w:p>
    <w:p w:rsidR="00D465A7" w:rsidRPr="00D465A7" w:rsidRDefault="00D465A7" w:rsidP="00D465A7">
      <w:pPr>
        <w:rPr>
          <w:lang w:bidi="ar-SA"/>
        </w:rPr>
      </w:pPr>
      <w:r>
        <w:rPr>
          <w:lang w:bidi="ar-SA"/>
        </w:rPr>
        <w:br w:type="page"/>
      </w:r>
    </w:p>
    <w:p w:rsidR="00D465A7" w:rsidRPr="00D465A7" w:rsidRDefault="00D465A7" w:rsidP="00D465A7">
      <w:pPr>
        <w:pStyle w:val="Nadpis1"/>
        <w:spacing w:after="120"/>
        <w:rPr>
          <w:rFonts w:ascii="Arial" w:hAnsi="Arial" w:cs="Arial"/>
          <w:bCs w:val="0"/>
          <w:kern w:val="0"/>
          <w:sz w:val="24"/>
          <w:szCs w:val="24"/>
        </w:rPr>
      </w:pPr>
      <w:bookmarkStart w:id="309" w:name="_Toc430516048"/>
      <w:bookmarkStart w:id="310" w:name="_Toc430517722"/>
      <w:bookmarkStart w:id="311" w:name="_Toc468547597"/>
      <w:r w:rsidRPr="00D465A7">
        <w:rPr>
          <w:rFonts w:ascii="Arial" w:hAnsi="Arial" w:cs="Arial"/>
          <w:bCs w:val="0"/>
          <w:kern w:val="0"/>
          <w:sz w:val="24"/>
          <w:szCs w:val="24"/>
        </w:rPr>
        <w:lastRenderedPageBreak/>
        <w:t>Struktura:</w:t>
      </w:r>
      <w:bookmarkEnd w:id="309"/>
      <w:bookmarkEnd w:id="310"/>
      <w:bookmarkEnd w:id="311"/>
    </w:p>
    <w:p w:rsidR="00D465A7" w:rsidRPr="00D465A7" w:rsidRDefault="00D465A7" w:rsidP="00D465A7">
      <w:pPr>
        <w:ind w:left="426"/>
        <w:jc w:val="both"/>
        <w:rPr>
          <w:rFonts w:cs="Arial"/>
          <w:b/>
        </w:rPr>
      </w:pPr>
      <w:r w:rsidRPr="00D465A7">
        <w:rPr>
          <w:rFonts w:cs="Arial"/>
          <w:b/>
        </w:rPr>
        <w:t>6.</w:t>
      </w:r>
      <w:r>
        <w:rPr>
          <w:rFonts w:cs="Arial"/>
          <w:b/>
        </w:rPr>
        <w:t xml:space="preserve">3.1. </w:t>
      </w:r>
      <w:r w:rsidRPr="00D465A7">
        <w:rPr>
          <w:rFonts w:cs="Arial"/>
          <w:b/>
        </w:rPr>
        <w:t>Dítě a jeho tělo (oblast biologická)</w:t>
      </w:r>
    </w:p>
    <w:p w:rsidR="00D465A7" w:rsidRPr="00D465A7" w:rsidRDefault="00D465A7" w:rsidP="008B4831">
      <w:pPr>
        <w:pStyle w:val="Odstavecseseznamem"/>
        <w:numPr>
          <w:ilvl w:val="0"/>
          <w:numId w:val="3"/>
        </w:numPr>
        <w:ind w:left="1134"/>
        <w:jc w:val="both"/>
      </w:pPr>
      <w:r w:rsidRPr="00D465A7">
        <w:t>Fyzický rozvoj a pohybová koordinace</w:t>
      </w:r>
    </w:p>
    <w:p w:rsidR="00D465A7" w:rsidRPr="00D465A7" w:rsidRDefault="00D465A7" w:rsidP="008B4831">
      <w:pPr>
        <w:pStyle w:val="Odstavecseseznamem"/>
        <w:numPr>
          <w:ilvl w:val="0"/>
          <w:numId w:val="3"/>
        </w:numPr>
        <w:ind w:left="1134"/>
        <w:jc w:val="both"/>
      </w:pPr>
      <w:r w:rsidRPr="00D465A7">
        <w:t>Jemná motorika, koordinace ruky a oka</w:t>
      </w:r>
    </w:p>
    <w:p w:rsidR="00D465A7" w:rsidRPr="00D465A7" w:rsidRDefault="00D465A7" w:rsidP="008B4831">
      <w:pPr>
        <w:pStyle w:val="Odstavecseseznamem"/>
        <w:numPr>
          <w:ilvl w:val="0"/>
          <w:numId w:val="3"/>
        </w:numPr>
        <w:ind w:left="1134"/>
        <w:jc w:val="both"/>
      </w:pPr>
      <w:proofErr w:type="spellStart"/>
      <w:r w:rsidRPr="00D465A7">
        <w:t>Sebeobsluha</w:t>
      </w:r>
      <w:proofErr w:type="spellEnd"/>
    </w:p>
    <w:p w:rsidR="00D465A7" w:rsidRDefault="00D465A7" w:rsidP="008B4831">
      <w:pPr>
        <w:pStyle w:val="Odstavecseseznamem"/>
        <w:numPr>
          <w:ilvl w:val="0"/>
          <w:numId w:val="3"/>
        </w:numPr>
        <w:ind w:left="1134"/>
        <w:jc w:val="both"/>
      </w:pPr>
      <w:r w:rsidRPr="00D465A7">
        <w:t>Zdraví, bezpečí</w:t>
      </w:r>
    </w:p>
    <w:p w:rsidR="00BB4617" w:rsidRPr="00D465A7" w:rsidRDefault="00BB4617" w:rsidP="00BB4617">
      <w:pPr>
        <w:pStyle w:val="Odstavecseseznamem"/>
        <w:ind w:left="1134"/>
        <w:jc w:val="both"/>
      </w:pPr>
    </w:p>
    <w:p w:rsidR="00D465A7" w:rsidRPr="00D465A7" w:rsidRDefault="00D465A7" w:rsidP="00D465A7">
      <w:pPr>
        <w:ind w:left="426"/>
        <w:jc w:val="both"/>
        <w:rPr>
          <w:rFonts w:cs="Arial"/>
          <w:b/>
        </w:rPr>
      </w:pPr>
      <w:r w:rsidRPr="00D465A7">
        <w:rPr>
          <w:rFonts w:cs="Arial"/>
          <w:b/>
        </w:rPr>
        <w:t>6.</w:t>
      </w:r>
      <w:r>
        <w:rPr>
          <w:rFonts w:cs="Arial"/>
          <w:b/>
        </w:rPr>
        <w:t xml:space="preserve">3.2. </w:t>
      </w:r>
      <w:r w:rsidRPr="00D465A7">
        <w:rPr>
          <w:rFonts w:cs="Arial"/>
          <w:b/>
        </w:rPr>
        <w:t>Dítě a jeho psychika (oblast psychologická)</w:t>
      </w:r>
    </w:p>
    <w:p w:rsidR="00D465A7" w:rsidRPr="00D465A7" w:rsidRDefault="00D465A7" w:rsidP="00D465A7">
      <w:pPr>
        <w:ind w:left="720"/>
        <w:jc w:val="both"/>
        <w:rPr>
          <w:rFonts w:cs="Arial"/>
          <w:b/>
        </w:rPr>
      </w:pPr>
      <w:r w:rsidRPr="00D465A7">
        <w:rPr>
          <w:rFonts w:cs="Arial"/>
          <w:b/>
        </w:rPr>
        <w:t>6.</w:t>
      </w:r>
      <w:r>
        <w:rPr>
          <w:rFonts w:cs="Arial"/>
          <w:b/>
        </w:rPr>
        <w:t xml:space="preserve">3.2.1. </w:t>
      </w:r>
      <w:r w:rsidRPr="00D465A7">
        <w:rPr>
          <w:rFonts w:cs="Arial"/>
          <w:b/>
        </w:rPr>
        <w:t xml:space="preserve"> Jazyk a řeč</w:t>
      </w:r>
    </w:p>
    <w:p w:rsidR="00D465A7" w:rsidRDefault="00D465A7" w:rsidP="008B4831">
      <w:pPr>
        <w:pStyle w:val="Odstavecseseznamem"/>
        <w:numPr>
          <w:ilvl w:val="0"/>
          <w:numId w:val="3"/>
        </w:numPr>
        <w:ind w:left="1560"/>
        <w:jc w:val="both"/>
      </w:pPr>
      <w:r w:rsidRPr="00BB4617">
        <w:t>Výslovnost, gramatická správnost řeči, porozumění, dorozumívání, vyjadřování</w:t>
      </w:r>
    </w:p>
    <w:p w:rsidR="00BB4617" w:rsidRPr="00BB4617" w:rsidRDefault="00BB4617" w:rsidP="00BB4617">
      <w:pPr>
        <w:pStyle w:val="Odstavecseseznamem"/>
        <w:ind w:left="1560"/>
        <w:jc w:val="both"/>
      </w:pPr>
    </w:p>
    <w:p w:rsidR="00D465A7" w:rsidRPr="00D465A7" w:rsidRDefault="00D465A7" w:rsidP="00D465A7">
      <w:pPr>
        <w:ind w:left="1260" w:hanging="900"/>
        <w:rPr>
          <w:rFonts w:cs="Arial"/>
          <w:b/>
        </w:rPr>
      </w:pPr>
      <w:r w:rsidRPr="00D465A7">
        <w:rPr>
          <w:rFonts w:cs="Arial"/>
          <w:b/>
        </w:rPr>
        <w:t xml:space="preserve">     6.</w:t>
      </w:r>
      <w:r>
        <w:rPr>
          <w:rFonts w:cs="Arial"/>
          <w:b/>
        </w:rPr>
        <w:t xml:space="preserve">3.2.2. </w:t>
      </w:r>
      <w:r w:rsidRPr="00D465A7">
        <w:rPr>
          <w:rFonts w:cs="Arial"/>
          <w:b/>
        </w:rPr>
        <w:t xml:space="preserve"> Poznávací schopnosti a funkce, představivost, fantazie, myšlenkové operace</w:t>
      </w:r>
    </w:p>
    <w:p w:rsidR="00D465A7" w:rsidRPr="00BB4617" w:rsidRDefault="00D465A7" w:rsidP="008B4831">
      <w:pPr>
        <w:pStyle w:val="Odstavecseseznamem"/>
        <w:numPr>
          <w:ilvl w:val="0"/>
          <w:numId w:val="3"/>
        </w:numPr>
        <w:ind w:left="1560"/>
        <w:jc w:val="both"/>
      </w:pPr>
      <w:r w:rsidRPr="00BB4617">
        <w:t>Vnímání</w:t>
      </w:r>
    </w:p>
    <w:p w:rsidR="00D465A7" w:rsidRPr="00BB4617" w:rsidRDefault="00D465A7" w:rsidP="008B4831">
      <w:pPr>
        <w:pStyle w:val="Odstavecseseznamem"/>
        <w:numPr>
          <w:ilvl w:val="0"/>
          <w:numId w:val="3"/>
        </w:numPr>
        <w:ind w:left="1560"/>
        <w:jc w:val="both"/>
      </w:pPr>
      <w:r w:rsidRPr="00BB4617">
        <w:t>Pozornost, soustředění, paměť</w:t>
      </w:r>
    </w:p>
    <w:p w:rsidR="00D465A7" w:rsidRPr="00BB4617" w:rsidRDefault="00D465A7" w:rsidP="008B4831">
      <w:pPr>
        <w:pStyle w:val="Odstavecseseznamem"/>
        <w:numPr>
          <w:ilvl w:val="0"/>
          <w:numId w:val="3"/>
        </w:numPr>
        <w:ind w:left="1560"/>
        <w:jc w:val="both"/>
      </w:pPr>
      <w:r w:rsidRPr="00BB4617">
        <w:t>Tvořivost, vynalézavost, fantazie</w:t>
      </w:r>
    </w:p>
    <w:p w:rsidR="00D465A7" w:rsidRPr="00BB4617" w:rsidRDefault="00D465A7" w:rsidP="008B4831">
      <w:pPr>
        <w:pStyle w:val="Odstavecseseznamem"/>
        <w:numPr>
          <w:ilvl w:val="0"/>
          <w:numId w:val="3"/>
        </w:numPr>
        <w:ind w:left="1560"/>
        <w:jc w:val="both"/>
      </w:pPr>
      <w:r w:rsidRPr="00BB4617">
        <w:t>Rozlišování obrazných a grafických symbolů, grafické vyjadřování</w:t>
      </w:r>
    </w:p>
    <w:p w:rsidR="00D465A7" w:rsidRPr="00BB4617" w:rsidRDefault="00D465A7" w:rsidP="008B4831">
      <w:pPr>
        <w:pStyle w:val="Odstavecseseznamem"/>
        <w:numPr>
          <w:ilvl w:val="0"/>
          <w:numId w:val="3"/>
        </w:numPr>
        <w:ind w:left="1560"/>
        <w:jc w:val="both"/>
      </w:pPr>
      <w:r w:rsidRPr="00BB4617">
        <w:t>Časoprostorová orientace</w:t>
      </w:r>
    </w:p>
    <w:p w:rsidR="00D465A7" w:rsidRPr="00BB4617" w:rsidRDefault="00D465A7" w:rsidP="008B4831">
      <w:pPr>
        <w:pStyle w:val="Odstavecseseznamem"/>
        <w:numPr>
          <w:ilvl w:val="0"/>
          <w:numId w:val="3"/>
        </w:numPr>
        <w:ind w:left="1560"/>
        <w:jc w:val="both"/>
      </w:pPr>
      <w:r w:rsidRPr="00BB4617">
        <w:t xml:space="preserve">Základní </w:t>
      </w:r>
      <w:proofErr w:type="spellStart"/>
      <w:r w:rsidRPr="00BB4617">
        <w:t>předmatematické</w:t>
      </w:r>
      <w:proofErr w:type="spellEnd"/>
      <w:r w:rsidRPr="00BB4617">
        <w:t xml:space="preserve"> představy, početní a číselné pojmy a operace</w:t>
      </w:r>
    </w:p>
    <w:p w:rsidR="00D465A7" w:rsidRPr="00BB4617" w:rsidRDefault="00D465A7" w:rsidP="008B4831">
      <w:pPr>
        <w:pStyle w:val="Odstavecseseznamem"/>
        <w:numPr>
          <w:ilvl w:val="0"/>
          <w:numId w:val="3"/>
        </w:numPr>
        <w:ind w:left="1560"/>
        <w:jc w:val="both"/>
      </w:pPr>
      <w:r w:rsidRPr="00BB4617">
        <w:t>Řešení problémů, učení</w:t>
      </w:r>
    </w:p>
    <w:p w:rsidR="00BB4617" w:rsidRPr="00D465A7" w:rsidRDefault="00BB4617" w:rsidP="00BB4617">
      <w:pPr>
        <w:pStyle w:val="Odstavecseseznamem"/>
        <w:ind w:left="1440"/>
        <w:jc w:val="both"/>
        <w:rPr>
          <w:rFonts w:cs="Arial"/>
        </w:rPr>
      </w:pPr>
    </w:p>
    <w:p w:rsidR="00D465A7" w:rsidRPr="00D465A7" w:rsidRDefault="00D465A7" w:rsidP="00D465A7">
      <w:pPr>
        <w:pStyle w:val="Odstavecseseznamem"/>
        <w:ind w:left="709"/>
        <w:jc w:val="both"/>
        <w:rPr>
          <w:rFonts w:cs="Arial"/>
          <w:b/>
        </w:rPr>
      </w:pPr>
      <w:r w:rsidRPr="00D465A7">
        <w:rPr>
          <w:rFonts w:cs="Arial"/>
          <w:b/>
        </w:rPr>
        <w:t>6.</w:t>
      </w:r>
      <w:r>
        <w:rPr>
          <w:rFonts w:cs="Arial"/>
          <w:b/>
        </w:rPr>
        <w:t>3.2.</w:t>
      </w:r>
      <w:r w:rsidR="00F64156">
        <w:rPr>
          <w:rFonts w:cs="Arial"/>
          <w:b/>
        </w:rPr>
        <w:t>3</w:t>
      </w:r>
      <w:r>
        <w:rPr>
          <w:rFonts w:cs="Arial"/>
          <w:b/>
        </w:rPr>
        <w:t xml:space="preserve">. </w:t>
      </w:r>
      <w:r w:rsidRPr="00D465A7">
        <w:rPr>
          <w:rFonts w:cs="Arial"/>
          <w:b/>
        </w:rPr>
        <w:t xml:space="preserve"> </w:t>
      </w:r>
      <w:proofErr w:type="spellStart"/>
      <w:r w:rsidRPr="00D465A7">
        <w:rPr>
          <w:rFonts w:cs="Arial"/>
          <w:b/>
        </w:rPr>
        <w:t>Sebepojetí</w:t>
      </w:r>
      <w:proofErr w:type="spellEnd"/>
      <w:r w:rsidRPr="00D465A7">
        <w:rPr>
          <w:rFonts w:cs="Arial"/>
          <w:b/>
        </w:rPr>
        <w:t>, city, vůle</w:t>
      </w:r>
    </w:p>
    <w:p w:rsidR="00D465A7" w:rsidRPr="00D465A7" w:rsidRDefault="00D465A7" w:rsidP="008B4831">
      <w:pPr>
        <w:pStyle w:val="Odstavecseseznamem"/>
        <w:numPr>
          <w:ilvl w:val="0"/>
          <w:numId w:val="3"/>
        </w:numPr>
        <w:ind w:left="1134"/>
        <w:jc w:val="both"/>
      </w:pPr>
      <w:r w:rsidRPr="00D465A7">
        <w:t>Sebevědomí, sebeuplatnění</w:t>
      </w:r>
    </w:p>
    <w:p w:rsidR="00D465A7" w:rsidRPr="00D465A7" w:rsidRDefault="00D465A7" w:rsidP="008B4831">
      <w:pPr>
        <w:pStyle w:val="Odstavecseseznamem"/>
        <w:numPr>
          <w:ilvl w:val="0"/>
          <w:numId w:val="3"/>
        </w:numPr>
        <w:ind w:left="1134"/>
        <w:jc w:val="both"/>
      </w:pPr>
      <w:r w:rsidRPr="00D465A7">
        <w:t>Sebeovládání, přizpůsobivost</w:t>
      </w:r>
    </w:p>
    <w:p w:rsidR="00D465A7" w:rsidRPr="00D465A7" w:rsidRDefault="00D465A7" w:rsidP="008B4831">
      <w:pPr>
        <w:pStyle w:val="Odstavecseseznamem"/>
        <w:numPr>
          <w:ilvl w:val="0"/>
          <w:numId w:val="3"/>
        </w:numPr>
        <w:ind w:left="1134"/>
        <w:jc w:val="both"/>
      </w:pPr>
      <w:proofErr w:type="spellStart"/>
      <w:r w:rsidRPr="00D465A7">
        <w:t>Sebepojetí</w:t>
      </w:r>
      <w:proofErr w:type="spellEnd"/>
      <w:r w:rsidRPr="00D465A7">
        <w:t>, city, vůle</w:t>
      </w:r>
    </w:p>
    <w:p w:rsidR="00D465A7" w:rsidRPr="00D465A7" w:rsidRDefault="00D465A7" w:rsidP="00D465A7">
      <w:pPr>
        <w:rPr>
          <w:rFonts w:cs="Arial"/>
          <w:b/>
        </w:rPr>
      </w:pPr>
    </w:p>
    <w:p w:rsidR="00D465A7" w:rsidRPr="00D465A7" w:rsidRDefault="00D465A7" w:rsidP="00D465A7">
      <w:pPr>
        <w:pStyle w:val="Odstavecseseznamem"/>
        <w:ind w:left="426"/>
        <w:jc w:val="both"/>
        <w:rPr>
          <w:rFonts w:cs="Arial"/>
          <w:b/>
        </w:rPr>
      </w:pPr>
      <w:r w:rsidRPr="00D465A7">
        <w:rPr>
          <w:rFonts w:cs="Arial"/>
          <w:b/>
        </w:rPr>
        <w:t>6.</w:t>
      </w:r>
      <w:r>
        <w:rPr>
          <w:rFonts w:cs="Arial"/>
          <w:b/>
        </w:rPr>
        <w:t xml:space="preserve">3.3. </w:t>
      </w:r>
      <w:r w:rsidRPr="00D465A7">
        <w:rPr>
          <w:rFonts w:cs="Arial"/>
          <w:b/>
        </w:rPr>
        <w:t>Dítě a ten druhý (oblast interpersonální)</w:t>
      </w:r>
    </w:p>
    <w:p w:rsidR="00D465A7" w:rsidRPr="00D465A7" w:rsidRDefault="00D465A7" w:rsidP="008B4831">
      <w:pPr>
        <w:pStyle w:val="Odstavecseseznamem"/>
        <w:numPr>
          <w:ilvl w:val="0"/>
          <w:numId w:val="3"/>
        </w:numPr>
        <w:ind w:left="1134"/>
        <w:jc w:val="both"/>
      </w:pPr>
      <w:r w:rsidRPr="00D465A7">
        <w:t>Komunikace s dospělým</w:t>
      </w:r>
    </w:p>
    <w:p w:rsidR="00D465A7" w:rsidRPr="00D465A7" w:rsidRDefault="00D465A7" w:rsidP="008B4831">
      <w:pPr>
        <w:pStyle w:val="Odstavecseseznamem"/>
        <w:numPr>
          <w:ilvl w:val="0"/>
          <w:numId w:val="3"/>
        </w:numPr>
        <w:ind w:left="1134"/>
        <w:jc w:val="both"/>
      </w:pPr>
      <w:r w:rsidRPr="00D465A7">
        <w:t>Komunikace s dětmi, spolupráce při činnostech</w:t>
      </w:r>
    </w:p>
    <w:p w:rsidR="00D465A7" w:rsidRPr="00D465A7" w:rsidRDefault="00D465A7" w:rsidP="008B4831">
      <w:pPr>
        <w:pStyle w:val="Odstavecseseznamem"/>
        <w:numPr>
          <w:ilvl w:val="0"/>
          <w:numId w:val="3"/>
        </w:numPr>
        <w:ind w:left="1134"/>
        <w:jc w:val="both"/>
      </w:pPr>
      <w:r w:rsidRPr="00D465A7">
        <w:t>Sociabilita</w:t>
      </w:r>
    </w:p>
    <w:p w:rsidR="00D465A7" w:rsidRPr="00D465A7" w:rsidRDefault="00D465A7" w:rsidP="00D465A7">
      <w:pPr>
        <w:ind w:left="1185"/>
        <w:rPr>
          <w:rFonts w:cs="Arial"/>
          <w:b/>
        </w:rPr>
      </w:pPr>
    </w:p>
    <w:p w:rsidR="00D465A7" w:rsidRPr="00D465A7" w:rsidRDefault="00D465A7" w:rsidP="00D465A7">
      <w:pPr>
        <w:ind w:left="426"/>
        <w:jc w:val="both"/>
        <w:rPr>
          <w:rFonts w:cs="Arial"/>
          <w:b/>
        </w:rPr>
      </w:pPr>
      <w:r w:rsidRPr="00D465A7">
        <w:rPr>
          <w:rFonts w:cs="Arial"/>
          <w:b/>
        </w:rPr>
        <w:t>6.</w:t>
      </w:r>
      <w:r>
        <w:rPr>
          <w:rFonts w:cs="Arial"/>
          <w:b/>
        </w:rPr>
        <w:t xml:space="preserve">3.4. </w:t>
      </w:r>
      <w:r w:rsidRPr="00D465A7">
        <w:rPr>
          <w:rFonts w:cs="Arial"/>
          <w:b/>
        </w:rPr>
        <w:t>Dítě a společnost (oblast sociálně-kulturní)</w:t>
      </w:r>
    </w:p>
    <w:p w:rsidR="00D465A7" w:rsidRPr="00D465A7" w:rsidRDefault="00D465A7" w:rsidP="008B4831">
      <w:pPr>
        <w:pStyle w:val="Odstavecseseznamem"/>
        <w:numPr>
          <w:ilvl w:val="0"/>
          <w:numId w:val="3"/>
        </w:numPr>
        <w:ind w:left="1134"/>
        <w:jc w:val="both"/>
      </w:pPr>
      <w:r w:rsidRPr="00D465A7">
        <w:t>Společenská pravidla a návyky</w:t>
      </w:r>
    </w:p>
    <w:p w:rsidR="00D465A7" w:rsidRPr="00D465A7" w:rsidRDefault="00D465A7" w:rsidP="008B4831">
      <w:pPr>
        <w:pStyle w:val="Odstavecseseznamem"/>
        <w:numPr>
          <w:ilvl w:val="0"/>
          <w:numId w:val="3"/>
        </w:numPr>
        <w:ind w:left="1134"/>
        <w:jc w:val="both"/>
      </w:pPr>
      <w:r w:rsidRPr="00D465A7">
        <w:t>Zařazení do společenství</w:t>
      </w:r>
    </w:p>
    <w:p w:rsidR="00D465A7" w:rsidRPr="00D465A7" w:rsidRDefault="00D465A7" w:rsidP="008B4831">
      <w:pPr>
        <w:pStyle w:val="Odstavecseseznamem"/>
        <w:numPr>
          <w:ilvl w:val="0"/>
          <w:numId w:val="3"/>
        </w:numPr>
        <w:ind w:left="1134"/>
        <w:jc w:val="both"/>
      </w:pPr>
      <w:r w:rsidRPr="00D465A7">
        <w:t>Kultura, umění</w:t>
      </w:r>
    </w:p>
    <w:p w:rsidR="00D465A7" w:rsidRPr="00D465A7" w:rsidRDefault="00D465A7" w:rsidP="00D465A7">
      <w:pPr>
        <w:ind w:left="1080"/>
        <w:rPr>
          <w:rFonts w:cs="Arial"/>
        </w:rPr>
      </w:pPr>
    </w:p>
    <w:p w:rsidR="00D465A7" w:rsidRPr="00D465A7" w:rsidRDefault="00D465A7" w:rsidP="00D465A7">
      <w:pPr>
        <w:ind w:left="426"/>
        <w:jc w:val="both"/>
        <w:rPr>
          <w:rFonts w:cs="Arial"/>
          <w:b/>
        </w:rPr>
      </w:pPr>
      <w:r w:rsidRPr="00D465A7">
        <w:rPr>
          <w:rFonts w:cs="Arial"/>
          <w:b/>
        </w:rPr>
        <w:t>6.3.</w:t>
      </w:r>
      <w:r>
        <w:rPr>
          <w:rFonts w:cs="Arial"/>
          <w:b/>
        </w:rPr>
        <w:t>5</w:t>
      </w:r>
      <w:r w:rsidRPr="00D465A7">
        <w:rPr>
          <w:rFonts w:cs="Arial"/>
          <w:b/>
        </w:rPr>
        <w:t>. Dítě a svět (oblast environmentální)</w:t>
      </w:r>
    </w:p>
    <w:p w:rsidR="00D465A7" w:rsidRPr="00D465A7" w:rsidRDefault="00D465A7" w:rsidP="008B4831">
      <w:pPr>
        <w:pStyle w:val="Odstavecseseznamem"/>
        <w:numPr>
          <w:ilvl w:val="0"/>
          <w:numId w:val="3"/>
        </w:numPr>
        <w:ind w:left="1134"/>
        <w:jc w:val="both"/>
      </w:pPr>
      <w:r w:rsidRPr="00D465A7">
        <w:t>Poznatky, sociální informovanost</w:t>
      </w:r>
    </w:p>
    <w:p w:rsidR="00D465A7" w:rsidRPr="00D465A7" w:rsidRDefault="00D465A7" w:rsidP="008B4831">
      <w:pPr>
        <w:pStyle w:val="Odstavecseseznamem"/>
        <w:numPr>
          <w:ilvl w:val="0"/>
          <w:numId w:val="3"/>
        </w:numPr>
        <w:ind w:left="1134"/>
        <w:jc w:val="both"/>
      </w:pPr>
      <w:r w:rsidRPr="00D465A7">
        <w:t>Adaptabilita ke změnám</w:t>
      </w:r>
    </w:p>
    <w:p w:rsidR="00BB4617" w:rsidRDefault="00D465A7" w:rsidP="008B4831">
      <w:pPr>
        <w:pStyle w:val="Odstavecseseznamem"/>
        <w:numPr>
          <w:ilvl w:val="0"/>
          <w:numId w:val="3"/>
        </w:numPr>
        <w:ind w:left="1134"/>
        <w:jc w:val="both"/>
      </w:pPr>
      <w:r w:rsidRPr="00D465A7">
        <w:t>Vztah k životnímu prostředí</w:t>
      </w:r>
    </w:p>
    <w:p w:rsidR="00BB4617" w:rsidRDefault="00BB4617" w:rsidP="00BB4617">
      <w:r>
        <w:br w:type="page"/>
      </w:r>
    </w:p>
    <w:p w:rsidR="00BB4617" w:rsidRPr="00B8051D" w:rsidRDefault="00BB4617" w:rsidP="008B4831">
      <w:pPr>
        <w:pStyle w:val="Nadpis2"/>
        <w:numPr>
          <w:ilvl w:val="2"/>
          <w:numId w:val="2"/>
        </w:numPr>
        <w:ind w:left="851" w:hanging="851"/>
        <w:jc w:val="both"/>
        <w:rPr>
          <w:rFonts w:cs="Arial"/>
        </w:rPr>
      </w:pPr>
      <w:bookmarkStart w:id="312" w:name="_Toc430516049"/>
      <w:bookmarkStart w:id="313" w:name="_Toc468547598"/>
      <w:r>
        <w:rPr>
          <w:rFonts w:cs="Arial"/>
        </w:rPr>
        <w:lastRenderedPageBreak/>
        <w:t>Dítě a jeho tělo (oblast biologická)</w:t>
      </w:r>
      <w:bookmarkEnd w:id="312"/>
      <w:bookmarkEnd w:id="3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BB4617" w:rsidRPr="00BB4617" w:rsidTr="00B62C86">
        <w:tc>
          <w:tcPr>
            <w:tcW w:w="2448" w:type="dxa"/>
          </w:tcPr>
          <w:p w:rsidR="00BB4617" w:rsidRPr="00BB4617" w:rsidRDefault="00BB4617" w:rsidP="00B62C86">
            <w:pPr>
              <w:rPr>
                <w:rFonts w:cs="Arial"/>
                <w:sz w:val="22"/>
              </w:rPr>
            </w:pPr>
            <w:r w:rsidRPr="00BB4617">
              <w:rPr>
                <w:rFonts w:cs="Arial"/>
                <w:sz w:val="22"/>
              </w:rPr>
              <w:t>Podoblast</w:t>
            </w:r>
          </w:p>
        </w:tc>
        <w:tc>
          <w:tcPr>
            <w:tcW w:w="6764" w:type="dxa"/>
          </w:tcPr>
          <w:p w:rsidR="00BB4617" w:rsidRPr="00BB4617" w:rsidRDefault="00BB4617" w:rsidP="00B62C86">
            <w:pPr>
              <w:rPr>
                <w:rFonts w:cs="Arial"/>
                <w:b/>
                <w:sz w:val="22"/>
              </w:rPr>
            </w:pPr>
            <w:r w:rsidRPr="00BB4617">
              <w:rPr>
                <w:rFonts w:cs="Arial"/>
                <w:b/>
                <w:sz w:val="22"/>
              </w:rPr>
              <w:t>Fyzický rozvoj a pohybová koordinace</w:t>
            </w:r>
          </w:p>
        </w:tc>
      </w:tr>
      <w:tr w:rsidR="00BB4617" w:rsidRPr="00BB4617" w:rsidTr="00B62C86">
        <w:tc>
          <w:tcPr>
            <w:tcW w:w="2448" w:type="dxa"/>
          </w:tcPr>
          <w:p w:rsidR="00BB4617" w:rsidRPr="00BB4617" w:rsidRDefault="00BB4617" w:rsidP="00B62C86">
            <w:pPr>
              <w:rPr>
                <w:rFonts w:cs="Arial"/>
                <w:sz w:val="22"/>
              </w:rPr>
            </w:pPr>
            <w:r w:rsidRPr="00BB4617">
              <w:rPr>
                <w:rFonts w:cs="Arial"/>
                <w:sz w:val="22"/>
              </w:rPr>
              <w:t>Očekávané výstupy z RVP PV</w:t>
            </w:r>
          </w:p>
        </w:tc>
        <w:tc>
          <w:tcPr>
            <w:tcW w:w="6764" w:type="dxa"/>
          </w:tcPr>
          <w:p w:rsidR="00BB4617" w:rsidRPr="00BB4617" w:rsidRDefault="00BB4617" w:rsidP="00B62C86">
            <w:pPr>
              <w:rPr>
                <w:rFonts w:cs="Arial"/>
                <w:sz w:val="22"/>
              </w:rPr>
            </w:pPr>
            <w:r w:rsidRPr="00BB4617">
              <w:rPr>
                <w:rFonts w:cs="Arial"/>
                <w:sz w:val="22"/>
              </w:rPr>
              <w:t xml:space="preserve"> </w:t>
            </w:r>
          </w:p>
          <w:p w:rsidR="00BB4617" w:rsidRPr="00BB4617" w:rsidRDefault="00BB4617" w:rsidP="00BB4617">
            <w:pPr>
              <w:spacing w:line="360" w:lineRule="auto"/>
              <w:jc w:val="both"/>
              <w:rPr>
                <w:rFonts w:cs="Arial"/>
                <w:sz w:val="22"/>
              </w:rPr>
            </w:pPr>
            <w:r w:rsidRPr="00BB4617">
              <w:rPr>
                <w:rFonts w:cs="Arial"/>
                <w:sz w:val="22"/>
              </w:rPr>
              <w:t>6.3.1.</w:t>
            </w:r>
            <w:r>
              <w:rPr>
                <w:rFonts w:cs="Arial"/>
                <w:sz w:val="22"/>
              </w:rPr>
              <w:t>1.</w:t>
            </w:r>
            <w:r w:rsidRPr="00BB4617">
              <w:rPr>
                <w:rFonts w:cs="Arial"/>
                <w:sz w:val="22"/>
              </w:rPr>
              <w:t xml:space="preserve"> Zachovávat správné držení těla </w:t>
            </w:r>
          </w:p>
          <w:p w:rsidR="00BB4617" w:rsidRPr="00BB4617" w:rsidRDefault="00BB4617" w:rsidP="00B62C86">
            <w:pPr>
              <w:pStyle w:val="Odstavecseseznamem"/>
              <w:spacing w:line="360" w:lineRule="auto"/>
              <w:ind w:left="0"/>
              <w:jc w:val="both"/>
              <w:rPr>
                <w:rFonts w:cs="Arial"/>
                <w:sz w:val="22"/>
              </w:rPr>
            </w:pPr>
            <w:r w:rsidRPr="00BB4617">
              <w:rPr>
                <w:rFonts w:cs="Arial"/>
                <w:sz w:val="22"/>
              </w:rPr>
              <w:t>6.3.1.</w:t>
            </w:r>
            <w:r>
              <w:rPr>
                <w:rFonts w:cs="Arial"/>
                <w:sz w:val="22"/>
              </w:rPr>
              <w:t>2.</w:t>
            </w:r>
            <w:r w:rsidRPr="00BB4617">
              <w:rPr>
                <w:rFonts w:cs="Arial"/>
                <w:sz w:val="22"/>
              </w:rPr>
              <w:t xml:space="preserve"> Zvládnout základní pohybové dovednosti a prostorovou orientaci, běžné způsoby pohybu v různém prostředí</w:t>
            </w:r>
          </w:p>
          <w:p w:rsidR="00BB4617" w:rsidRPr="00BB4617" w:rsidRDefault="00BB4617" w:rsidP="00BB4617">
            <w:pPr>
              <w:spacing w:line="360" w:lineRule="auto"/>
              <w:jc w:val="both"/>
              <w:rPr>
                <w:rFonts w:cs="Arial"/>
                <w:sz w:val="22"/>
              </w:rPr>
            </w:pPr>
            <w:r w:rsidRPr="00BB4617">
              <w:rPr>
                <w:rFonts w:cs="Arial"/>
                <w:sz w:val="22"/>
              </w:rPr>
              <w:t>6.3.1.</w:t>
            </w:r>
            <w:r>
              <w:rPr>
                <w:rFonts w:cs="Arial"/>
                <w:sz w:val="22"/>
              </w:rPr>
              <w:t>3.</w:t>
            </w:r>
            <w:r w:rsidRPr="00BB4617">
              <w:rPr>
                <w:rFonts w:cs="Arial"/>
                <w:sz w:val="22"/>
              </w:rPr>
              <w:t xml:space="preserve"> Koordinovat lokomoci a další polohy a pohyby těla</w:t>
            </w:r>
          </w:p>
          <w:p w:rsidR="00BB4617" w:rsidRPr="00BB4617" w:rsidRDefault="00BB4617" w:rsidP="00BB4617">
            <w:pPr>
              <w:spacing w:line="360" w:lineRule="auto"/>
              <w:jc w:val="both"/>
              <w:rPr>
                <w:rFonts w:cs="Arial"/>
                <w:sz w:val="22"/>
              </w:rPr>
            </w:pPr>
            <w:r w:rsidRPr="00BB4617">
              <w:rPr>
                <w:rFonts w:cs="Arial"/>
                <w:sz w:val="22"/>
              </w:rPr>
              <w:t>6.3.1.</w:t>
            </w:r>
            <w:r>
              <w:rPr>
                <w:rFonts w:cs="Arial"/>
                <w:sz w:val="22"/>
              </w:rPr>
              <w:t>4.</w:t>
            </w:r>
            <w:r w:rsidRPr="00BB4617">
              <w:rPr>
                <w:rFonts w:cs="Arial"/>
                <w:sz w:val="22"/>
              </w:rPr>
              <w:t xml:space="preserve"> Vědomě napodobit jednoduchý pohyb podle vzoru</w:t>
            </w:r>
          </w:p>
          <w:p w:rsidR="00BB4617" w:rsidRPr="00BB4617" w:rsidRDefault="00BB4617" w:rsidP="00BB4617">
            <w:pPr>
              <w:spacing w:line="360" w:lineRule="auto"/>
              <w:jc w:val="both"/>
              <w:rPr>
                <w:rFonts w:cs="Arial"/>
                <w:sz w:val="22"/>
              </w:rPr>
            </w:pPr>
            <w:r w:rsidRPr="00BB4617">
              <w:rPr>
                <w:rFonts w:cs="Arial"/>
                <w:sz w:val="22"/>
              </w:rPr>
              <w:t>6.3.1.</w:t>
            </w:r>
            <w:r>
              <w:rPr>
                <w:rFonts w:cs="Arial"/>
                <w:sz w:val="22"/>
              </w:rPr>
              <w:t>5.</w:t>
            </w:r>
            <w:r w:rsidRPr="00BB4617">
              <w:rPr>
                <w:rFonts w:cs="Arial"/>
                <w:sz w:val="22"/>
              </w:rPr>
              <w:t xml:space="preserve"> Ovládat dechové svalstvo, sladit pohyb se zpěvem</w:t>
            </w:r>
          </w:p>
          <w:p w:rsidR="00BB4617" w:rsidRPr="00BB4617" w:rsidRDefault="00BB4617" w:rsidP="00B62C86">
            <w:pPr>
              <w:rPr>
                <w:rFonts w:cs="Arial"/>
                <w:sz w:val="22"/>
              </w:rPr>
            </w:pPr>
          </w:p>
        </w:tc>
      </w:tr>
      <w:tr w:rsidR="00BB4617" w:rsidRPr="00BB4617" w:rsidTr="00B62C86">
        <w:tc>
          <w:tcPr>
            <w:tcW w:w="2448" w:type="dxa"/>
          </w:tcPr>
          <w:p w:rsidR="00BB4617" w:rsidRPr="00BB4617" w:rsidRDefault="00BB4617" w:rsidP="00B62C86">
            <w:pPr>
              <w:rPr>
                <w:rFonts w:cs="Arial"/>
                <w:i/>
                <w:sz w:val="22"/>
              </w:rPr>
            </w:pPr>
            <w:r w:rsidRPr="00BB4617">
              <w:rPr>
                <w:rFonts w:cs="Arial"/>
                <w:i/>
                <w:sz w:val="22"/>
              </w:rPr>
              <w:t>Konkretizované</w:t>
            </w:r>
          </w:p>
          <w:p w:rsidR="00BB4617" w:rsidRPr="00BB4617" w:rsidRDefault="00BB4617" w:rsidP="00B62C86">
            <w:pPr>
              <w:rPr>
                <w:rFonts w:cs="Arial"/>
                <w:sz w:val="22"/>
              </w:rPr>
            </w:pPr>
            <w:r w:rsidRPr="00BB4617">
              <w:rPr>
                <w:rFonts w:cs="Arial"/>
                <w:i/>
                <w:sz w:val="22"/>
              </w:rPr>
              <w:t>výstupy</w:t>
            </w:r>
          </w:p>
        </w:tc>
        <w:tc>
          <w:tcPr>
            <w:tcW w:w="6764" w:type="dxa"/>
          </w:tcPr>
          <w:p w:rsidR="00BB4617" w:rsidRPr="00BB4617" w:rsidRDefault="00BB4617" w:rsidP="00B62C86">
            <w:pPr>
              <w:rPr>
                <w:rFonts w:cs="Arial"/>
                <w:i/>
                <w:color w:val="000000"/>
                <w:sz w:val="22"/>
              </w:rPr>
            </w:pPr>
          </w:p>
          <w:p w:rsidR="00BB4617" w:rsidRPr="00BB4617" w:rsidRDefault="00BB4617" w:rsidP="008B4831">
            <w:pPr>
              <w:numPr>
                <w:ilvl w:val="0"/>
                <w:numId w:val="16"/>
              </w:numPr>
              <w:jc w:val="both"/>
              <w:rPr>
                <w:rFonts w:cs="Arial"/>
                <w:i/>
                <w:color w:val="000000"/>
                <w:sz w:val="22"/>
              </w:rPr>
            </w:pPr>
            <w:r w:rsidRPr="00BB4617">
              <w:rPr>
                <w:rFonts w:cs="Arial"/>
                <w:i/>
                <w:sz w:val="22"/>
              </w:rPr>
              <w:t xml:space="preserve">postavit se zpříma a </w:t>
            </w:r>
            <w:r w:rsidRPr="00BB4617">
              <w:rPr>
                <w:rFonts w:cs="Arial"/>
                <w:i/>
                <w:color w:val="000000"/>
                <w:sz w:val="22"/>
              </w:rPr>
              <w:t xml:space="preserve">udržet správné držení těla po dobu vnější kontroly </w:t>
            </w:r>
          </w:p>
          <w:p w:rsidR="00BB4617" w:rsidRPr="00BB4617" w:rsidRDefault="00BB4617" w:rsidP="008B4831">
            <w:pPr>
              <w:numPr>
                <w:ilvl w:val="0"/>
                <w:numId w:val="16"/>
              </w:numPr>
              <w:jc w:val="both"/>
              <w:rPr>
                <w:rFonts w:cs="Arial"/>
                <w:i/>
                <w:color w:val="000000"/>
                <w:sz w:val="22"/>
              </w:rPr>
            </w:pPr>
            <w:r w:rsidRPr="00BB4617">
              <w:rPr>
                <w:rFonts w:cs="Arial"/>
                <w:i/>
                <w:color w:val="000000"/>
                <w:sz w:val="22"/>
              </w:rPr>
              <w:t>běhat, skákat, udržovat rovnováhu na jedné noze</w:t>
            </w:r>
          </w:p>
          <w:p w:rsidR="00BB4617" w:rsidRPr="00BB4617" w:rsidRDefault="00BB4617" w:rsidP="008B4831">
            <w:pPr>
              <w:numPr>
                <w:ilvl w:val="0"/>
                <w:numId w:val="16"/>
              </w:numPr>
              <w:jc w:val="both"/>
              <w:rPr>
                <w:rFonts w:cs="Arial"/>
                <w:i/>
                <w:color w:val="000000"/>
                <w:sz w:val="22"/>
              </w:rPr>
            </w:pPr>
            <w:r w:rsidRPr="00BB4617">
              <w:rPr>
                <w:rFonts w:cs="Arial"/>
                <w:i/>
                <w:color w:val="000000"/>
                <w:sz w:val="22"/>
              </w:rPr>
              <w:t xml:space="preserve">vyrovnávat svalové </w:t>
            </w:r>
            <w:proofErr w:type="spellStart"/>
            <w:r w:rsidRPr="00BB4617">
              <w:rPr>
                <w:rFonts w:cs="Arial"/>
                <w:i/>
                <w:color w:val="000000"/>
                <w:sz w:val="22"/>
              </w:rPr>
              <w:t>dysbalance</w:t>
            </w:r>
            <w:proofErr w:type="spellEnd"/>
            <w:r w:rsidRPr="00BB4617">
              <w:rPr>
                <w:rFonts w:cs="Arial"/>
                <w:i/>
                <w:color w:val="000000"/>
                <w:sz w:val="22"/>
              </w:rPr>
              <w:t xml:space="preserve"> v běžném pohybu</w:t>
            </w:r>
          </w:p>
          <w:p w:rsidR="00BB4617" w:rsidRPr="00BB4617" w:rsidRDefault="00BB4617" w:rsidP="008B4831">
            <w:pPr>
              <w:numPr>
                <w:ilvl w:val="0"/>
                <w:numId w:val="16"/>
              </w:numPr>
              <w:jc w:val="both"/>
              <w:rPr>
                <w:rFonts w:cs="Arial"/>
                <w:i/>
                <w:color w:val="000000"/>
                <w:sz w:val="22"/>
              </w:rPr>
            </w:pPr>
            <w:r w:rsidRPr="00BB4617">
              <w:rPr>
                <w:rFonts w:cs="Arial"/>
                <w:i/>
                <w:color w:val="000000"/>
                <w:sz w:val="22"/>
              </w:rPr>
              <w:t xml:space="preserve">otočit se čelem vzad bez ztráty rovnováhy a orientace </w:t>
            </w:r>
          </w:p>
          <w:p w:rsidR="00BB4617" w:rsidRPr="00BB4617" w:rsidRDefault="00BB4617" w:rsidP="008B4831">
            <w:pPr>
              <w:numPr>
                <w:ilvl w:val="0"/>
                <w:numId w:val="16"/>
              </w:numPr>
              <w:jc w:val="both"/>
              <w:rPr>
                <w:rFonts w:cs="Arial"/>
                <w:i/>
                <w:color w:val="000000"/>
                <w:sz w:val="22"/>
              </w:rPr>
            </w:pPr>
            <w:r w:rsidRPr="00BB4617">
              <w:rPr>
                <w:rFonts w:cs="Arial"/>
                <w:i/>
                <w:color w:val="000000"/>
                <w:sz w:val="22"/>
              </w:rPr>
              <w:t>zvládat nižší překážky, zvládat různé druhy lezení</w:t>
            </w:r>
          </w:p>
          <w:p w:rsidR="00BB4617" w:rsidRPr="00BB4617" w:rsidRDefault="00BB4617" w:rsidP="008B4831">
            <w:pPr>
              <w:numPr>
                <w:ilvl w:val="0"/>
                <w:numId w:val="16"/>
              </w:numPr>
              <w:jc w:val="both"/>
              <w:rPr>
                <w:rFonts w:cs="Arial"/>
                <w:i/>
                <w:color w:val="000000"/>
                <w:sz w:val="22"/>
              </w:rPr>
            </w:pPr>
            <w:r w:rsidRPr="00BB4617">
              <w:rPr>
                <w:rFonts w:cs="Arial"/>
                <w:i/>
                <w:color w:val="000000"/>
                <w:sz w:val="22"/>
              </w:rPr>
              <w:t>házet a chytat míč, užívat různé náčiní, nářadí</w:t>
            </w:r>
          </w:p>
          <w:p w:rsidR="00BB4617" w:rsidRPr="00BB4617" w:rsidRDefault="00BB4617" w:rsidP="008B4831">
            <w:pPr>
              <w:numPr>
                <w:ilvl w:val="0"/>
                <w:numId w:val="16"/>
              </w:numPr>
              <w:jc w:val="both"/>
              <w:rPr>
                <w:rFonts w:cs="Arial"/>
                <w:i/>
                <w:color w:val="000000"/>
                <w:sz w:val="22"/>
              </w:rPr>
            </w:pPr>
            <w:r w:rsidRPr="00BB4617">
              <w:rPr>
                <w:rFonts w:cs="Arial"/>
                <w:i/>
                <w:color w:val="000000"/>
                <w:sz w:val="22"/>
              </w:rPr>
              <w:t xml:space="preserve">užívat různé pomůcky k pohybu (tříkolky, koloběžky, </w:t>
            </w:r>
            <w:proofErr w:type="spellStart"/>
            <w:r w:rsidRPr="00BB4617">
              <w:rPr>
                <w:rFonts w:cs="Arial"/>
                <w:i/>
                <w:color w:val="000000"/>
                <w:sz w:val="22"/>
              </w:rPr>
              <w:t>odrážedla</w:t>
            </w:r>
            <w:proofErr w:type="spellEnd"/>
            <w:r w:rsidRPr="00BB4617">
              <w:rPr>
                <w:rFonts w:cs="Arial"/>
                <w:i/>
                <w:color w:val="000000"/>
                <w:sz w:val="22"/>
              </w:rPr>
              <w:t>)</w:t>
            </w:r>
          </w:p>
          <w:p w:rsidR="00BB4617" w:rsidRPr="00BB4617" w:rsidRDefault="00BB4617" w:rsidP="008B4831">
            <w:pPr>
              <w:numPr>
                <w:ilvl w:val="0"/>
                <w:numId w:val="16"/>
              </w:numPr>
              <w:jc w:val="both"/>
              <w:rPr>
                <w:rFonts w:cs="Arial"/>
                <w:i/>
                <w:color w:val="000000"/>
                <w:sz w:val="22"/>
              </w:rPr>
            </w:pPr>
            <w:r w:rsidRPr="00BB4617">
              <w:rPr>
                <w:rFonts w:cs="Arial"/>
                <w:i/>
                <w:color w:val="000000"/>
                <w:sz w:val="22"/>
              </w:rPr>
              <w:t>pohybovat se bezpečně ve skupině dětí</w:t>
            </w:r>
          </w:p>
          <w:p w:rsidR="00BB4617" w:rsidRPr="00BB4617" w:rsidRDefault="00BB4617" w:rsidP="008B4831">
            <w:pPr>
              <w:numPr>
                <w:ilvl w:val="0"/>
                <w:numId w:val="16"/>
              </w:numPr>
              <w:jc w:val="both"/>
              <w:rPr>
                <w:rFonts w:cs="Arial"/>
                <w:i/>
                <w:sz w:val="22"/>
              </w:rPr>
            </w:pPr>
            <w:r w:rsidRPr="00BB4617">
              <w:rPr>
                <w:rFonts w:cs="Arial"/>
                <w:i/>
                <w:color w:val="000000"/>
                <w:sz w:val="22"/>
              </w:rPr>
              <w:t>pohybovat se koordinovaně a jistě, a to i v různém přírodním terénu (např. v lese, na sněhu, v</w:t>
            </w:r>
            <w:r w:rsidRPr="00BB4617">
              <w:rPr>
                <w:rFonts w:cs="Arial"/>
                <w:i/>
                <w:sz w:val="22"/>
              </w:rPr>
              <w:t xml:space="preserve"> písku) </w:t>
            </w:r>
          </w:p>
          <w:p w:rsidR="00BB4617" w:rsidRPr="00BB4617" w:rsidRDefault="00BB4617" w:rsidP="008B4831">
            <w:pPr>
              <w:numPr>
                <w:ilvl w:val="0"/>
                <w:numId w:val="16"/>
              </w:numPr>
              <w:jc w:val="both"/>
              <w:rPr>
                <w:rFonts w:cs="Arial"/>
                <w:i/>
                <w:sz w:val="22"/>
              </w:rPr>
            </w:pPr>
            <w:r w:rsidRPr="00BB4617">
              <w:rPr>
                <w:rFonts w:cs="Arial"/>
                <w:i/>
                <w:sz w:val="22"/>
              </w:rPr>
              <w:t>přizpůsobit či provést jednoduchý pohyb podle vzoru či pokynů</w:t>
            </w:r>
          </w:p>
          <w:p w:rsidR="00BB4617" w:rsidRPr="00BB4617" w:rsidRDefault="00BB4617" w:rsidP="008B4831">
            <w:pPr>
              <w:numPr>
                <w:ilvl w:val="0"/>
                <w:numId w:val="16"/>
              </w:numPr>
              <w:jc w:val="both"/>
              <w:rPr>
                <w:rFonts w:cs="Arial"/>
                <w:i/>
                <w:sz w:val="22"/>
              </w:rPr>
            </w:pPr>
            <w:r w:rsidRPr="00BB4617">
              <w:rPr>
                <w:rFonts w:cs="Arial"/>
                <w:i/>
                <w:sz w:val="22"/>
              </w:rPr>
              <w:t>pohybovat se dynamicky po delší dobu (např. běhat při hře 2 minuty a více)</w:t>
            </w:r>
          </w:p>
          <w:p w:rsidR="00BB4617" w:rsidRPr="00BB4617" w:rsidRDefault="00BB4617" w:rsidP="008B4831">
            <w:pPr>
              <w:numPr>
                <w:ilvl w:val="0"/>
                <w:numId w:val="16"/>
              </w:numPr>
              <w:jc w:val="both"/>
              <w:rPr>
                <w:rFonts w:cs="Arial"/>
                <w:i/>
                <w:sz w:val="22"/>
              </w:rPr>
            </w:pPr>
            <w:r w:rsidRPr="00BB4617">
              <w:rPr>
                <w:rFonts w:cs="Arial"/>
                <w:i/>
                <w:sz w:val="22"/>
              </w:rPr>
              <w:t>být pohybově aktivní po delší dobu (10 minut a více) v řízené i spontánní aktivitě</w:t>
            </w:r>
          </w:p>
          <w:p w:rsidR="00BB4617" w:rsidRPr="00BB4617" w:rsidRDefault="00BB4617" w:rsidP="008B4831">
            <w:pPr>
              <w:numPr>
                <w:ilvl w:val="0"/>
                <w:numId w:val="16"/>
              </w:numPr>
              <w:jc w:val="both"/>
              <w:rPr>
                <w:rFonts w:cs="Arial"/>
                <w:i/>
                <w:sz w:val="22"/>
              </w:rPr>
            </w:pPr>
            <w:r w:rsidRPr="00BB4617">
              <w:rPr>
                <w:rFonts w:cs="Arial"/>
                <w:i/>
                <w:sz w:val="22"/>
              </w:rPr>
              <w:t>pohybovat se rytmicky, dodržet rytmus</w:t>
            </w:r>
          </w:p>
          <w:p w:rsidR="00BB4617" w:rsidRPr="00BB4617" w:rsidRDefault="00BB4617" w:rsidP="008B4831">
            <w:pPr>
              <w:numPr>
                <w:ilvl w:val="0"/>
                <w:numId w:val="16"/>
              </w:numPr>
              <w:jc w:val="both"/>
              <w:rPr>
                <w:rFonts w:cs="Arial"/>
                <w:i/>
                <w:sz w:val="22"/>
              </w:rPr>
            </w:pPr>
            <w:r w:rsidRPr="00BB4617">
              <w:rPr>
                <w:rFonts w:cs="Arial"/>
                <w:i/>
                <w:sz w:val="22"/>
              </w:rPr>
              <w:t>doprovázet pohyb zpěvem (např. při pohybových hrách, při chůzi, při rytmických činnostech)</w:t>
            </w:r>
          </w:p>
          <w:p w:rsidR="00BB4617" w:rsidRPr="00BB4617" w:rsidRDefault="00BB4617" w:rsidP="00B62C86">
            <w:pPr>
              <w:rPr>
                <w:rFonts w:cs="Arial"/>
                <w:i/>
                <w:sz w:val="22"/>
              </w:rPr>
            </w:pPr>
          </w:p>
        </w:tc>
      </w:tr>
    </w:tbl>
    <w:p w:rsidR="00D465A7" w:rsidRPr="00BB4617" w:rsidRDefault="00D465A7" w:rsidP="00BB4617">
      <w:pPr>
        <w:pStyle w:val="Odstavecseseznamem"/>
        <w:ind w:left="1134"/>
        <w:jc w:val="both"/>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BB4617" w:rsidRPr="00BB4617" w:rsidTr="00B62C86">
        <w:tc>
          <w:tcPr>
            <w:tcW w:w="2448" w:type="dxa"/>
          </w:tcPr>
          <w:p w:rsidR="00BB4617" w:rsidRPr="00BB4617" w:rsidRDefault="00BB4617" w:rsidP="00B62C86">
            <w:pPr>
              <w:rPr>
                <w:rFonts w:cs="Arial"/>
                <w:sz w:val="22"/>
              </w:rPr>
            </w:pPr>
            <w:r w:rsidRPr="00BB4617">
              <w:rPr>
                <w:rFonts w:cs="Arial"/>
                <w:sz w:val="22"/>
              </w:rPr>
              <w:t>Podoblast</w:t>
            </w:r>
          </w:p>
        </w:tc>
        <w:tc>
          <w:tcPr>
            <w:tcW w:w="6764" w:type="dxa"/>
          </w:tcPr>
          <w:p w:rsidR="00BB4617" w:rsidRPr="00BB4617" w:rsidRDefault="00BB4617" w:rsidP="00B62C86">
            <w:pPr>
              <w:rPr>
                <w:rFonts w:cs="Arial"/>
                <w:b/>
                <w:sz w:val="22"/>
              </w:rPr>
            </w:pPr>
            <w:r w:rsidRPr="00BB4617">
              <w:rPr>
                <w:rFonts w:cs="Arial"/>
                <w:b/>
                <w:sz w:val="22"/>
              </w:rPr>
              <w:t>Jemná motorika, koordinace ruky a oka</w:t>
            </w:r>
          </w:p>
        </w:tc>
      </w:tr>
      <w:tr w:rsidR="00BB4617" w:rsidRPr="00BB4617" w:rsidTr="00B62C86">
        <w:tc>
          <w:tcPr>
            <w:tcW w:w="2448" w:type="dxa"/>
          </w:tcPr>
          <w:p w:rsidR="00BB4617" w:rsidRPr="00BB4617" w:rsidRDefault="00BB4617" w:rsidP="00B62C86">
            <w:pPr>
              <w:rPr>
                <w:rFonts w:cs="Arial"/>
                <w:sz w:val="22"/>
              </w:rPr>
            </w:pPr>
            <w:r w:rsidRPr="00BB4617">
              <w:rPr>
                <w:rFonts w:cs="Arial"/>
                <w:sz w:val="22"/>
              </w:rPr>
              <w:t>Očekávané výstupy z RVP PV</w:t>
            </w:r>
          </w:p>
        </w:tc>
        <w:tc>
          <w:tcPr>
            <w:tcW w:w="6764" w:type="dxa"/>
          </w:tcPr>
          <w:p w:rsidR="00BB4617" w:rsidRPr="00BB4617" w:rsidRDefault="00BB4617" w:rsidP="00B62C86">
            <w:pPr>
              <w:rPr>
                <w:rFonts w:cs="Arial"/>
                <w:sz w:val="22"/>
              </w:rPr>
            </w:pPr>
          </w:p>
          <w:p w:rsidR="00BB4617" w:rsidRPr="00BB4617" w:rsidRDefault="00BB4617" w:rsidP="00B62C86">
            <w:pPr>
              <w:spacing w:line="360" w:lineRule="auto"/>
              <w:rPr>
                <w:rFonts w:cs="Arial"/>
                <w:sz w:val="22"/>
              </w:rPr>
            </w:pPr>
            <w:r w:rsidRPr="00BB4617">
              <w:rPr>
                <w:rFonts w:cs="Arial"/>
                <w:sz w:val="22"/>
              </w:rPr>
              <w:t>6.3.1.</w:t>
            </w:r>
            <w:r>
              <w:rPr>
                <w:rFonts w:cs="Arial"/>
                <w:sz w:val="22"/>
              </w:rPr>
              <w:t>7.</w:t>
            </w:r>
            <w:r w:rsidRPr="00BB4617">
              <w:rPr>
                <w:rFonts w:cs="Arial"/>
                <w:sz w:val="22"/>
              </w:rPr>
              <w:t xml:space="preserve"> Ovládat koordinaci ruky a oka, zvládnout jemnou motoriku</w:t>
            </w:r>
          </w:p>
          <w:p w:rsidR="00BB4617" w:rsidRPr="00BB4617" w:rsidRDefault="00BB4617" w:rsidP="00B62C86">
            <w:pPr>
              <w:spacing w:line="360" w:lineRule="auto"/>
              <w:rPr>
                <w:rFonts w:cs="Arial"/>
                <w:sz w:val="22"/>
              </w:rPr>
            </w:pPr>
            <w:r w:rsidRPr="00BB4617">
              <w:rPr>
                <w:rFonts w:cs="Arial"/>
                <w:sz w:val="22"/>
              </w:rPr>
              <w:t>6.3.1.</w:t>
            </w:r>
            <w:r>
              <w:rPr>
                <w:rFonts w:cs="Arial"/>
                <w:sz w:val="22"/>
              </w:rPr>
              <w:t>14.</w:t>
            </w:r>
            <w:r w:rsidRPr="00BB4617">
              <w:rPr>
                <w:rFonts w:cs="Arial"/>
                <w:sz w:val="22"/>
              </w:rPr>
              <w:t xml:space="preserve"> Zacházet s běžnými předměty denní potřeby, hračkami, pomůckami, nástroji a materiály</w:t>
            </w:r>
          </w:p>
          <w:p w:rsidR="00BB4617" w:rsidRPr="00BB4617" w:rsidRDefault="00BB4617" w:rsidP="00B62C86">
            <w:pPr>
              <w:rPr>
                <w:rFonts w:cs="Arial"/>
                <w:sz w:val="22"/>
              </w:rPr>
            </w:pPr>
          </w:p>
        </w:tc>
      </w:tr>
      <w:tr w:rsidR="00BB4617" w:rsidRPr="00BB4617" w:rsidTr="00B62C86">
        <w:tc>
          <w:tcPr>
            <w:tcW w:w="2448" w:type="dxa"/>
          </w:tcPr>
          <w:p w:rsidR="00BB4617" w:rsidRPr="00BB4617" w:rsidRDefault="00BB4617" w:rsidP="00B62C86">
            <w:pPr>
              <w:rPr>
                <w:rFonts w:cs="Arial"/>
                <w:i/>
                <w:sz w:val="22"/>
              </w:rPr>
            </w:pPr>
            <w:r w:rsidRPr="00BB4617">
              <w:rPr>
                <w:rFonts w:cs="Arial"/>
                <w:i/>
                <w:sz w:val="22"/>
              </w:rPr>
              <w:t>Konkretizované</w:t>
            </w:r>
          </w:p>
          <w:p w:rsidR="00BB4617" w:rsidRPr="00BB4617" w:rsidRDefault="00BB4617" w:rsidP="00B62C86">
            <w:pPr>
              <w:rPr>
                <w:rFonts w:cs="Arial"/>
                <w:sz w:val="22"/>
              </w:rPr>
            </w:pPr>
            <w:r w:rsidRPr="00BB4617">
              <w:rPr>
                <w:rFonts w:cs="Arial"/>
                <w:i/>
                <w:sz w:val="22"/>
              </w:rPr>
              <w:t>výstupy</w:t>
            </w:r>
          </w:p>
        </w:tc>
        <w:tc>
          <w:tcPr>
            <w:tcW w:w="6764" w:type="dxa"/>
          </w:tcPr>
          <w:p w:rsidR="00BB4617" w:rsidRPr="00BB4617" w:rsidRDefault="00BB4617" w:rsidP="00B62C86">
            <w:pPr>
              <w:rPr>
                <w:rFonts w:cs="Arial"/>
                <w:i/>
                <w:sz w:val="22"/>
              </w:rPr>
            </w:pPr>
          </w:p>
          <w:p w:rsidR="00BB4617" w:rsidRPr="00BB4617" w:rsidRDefault="00BB4617" w:rsidP="008B4831">
            <w:pPr>
              <w:numPr>
                <w:ilvl w:val="0"/>
                <w:numId w:val="17"/>
              </w:numPr>
              <w:jc w:val="both"/>
              <w:rPr>
                <w:rFonts w:cs="Arial"/>
                <w:i/>
                <w:sz w:val="22"/>
              </w:rPr>
            </w:pPr>
            <w:r w:rsidRPr="00BB4617">
              <w:rPr>
                <w:rFonts w:cs="Arial"/>
                <w:i/>
                <w:sz w:val="22"/>
              </w:rPr>
              <w:t>upřednostňovat užívání pravé či levé ruky při kreslení či v jiných činnostech, kde se preference ruky uplatňuje</w:t>
            </w:r>
          </w:p>
          <w:p w:rsidR="00BB4617" w:rsidRPr="00BB4617" w:rsidRDefault="00BB4617" w:rsidP="008B4831">
            <w:pPr>
              <w:numPr>
                <w:ilvl w:val="0"/>
                <w:numId w:val="17"/>
              </w:numPr>
              <w:jc w:val="both"/>
              <w:rPr>
                <w:rFonts w:cs="Arial"/>
                <w:i/>
                <w:sz w:val="22"/>
              </w:rPr>
            </w:pPr>
            <w:r w:rsidRPr="00BB4617">
              <w:rPr>
                <w:rFonts w:cs="Arial"/>
                <w:i/>
                <w:sz w:val="22"/>
              </w:rPr>
              <w:t>tužku držet správně, tj. dvěma prsty, třetí podložený, s uvolněným zápěstím</w:t>
            </w:r>
          </w:p>
          <w:p w:rsidR="00BB4617" w:rsidRPr="00BB4617" w:rsidRDefault="00BB4617" w:rsidP="008B4831">
            <w:pPr>
              <w:numPr>
                <w:ilvl w:val="0"/>
                <w:numId w:val="17"/>
              </w:numPr>
              <w:jc w:val="both"/>
              <w:rPr>
                <w:rFonts w:cs="Arial"/>
                <w:i/>
                <w:sz w:val="22"/>
              </w:rPr>
            </w:pPr>
            <w:r w:rsidRPr="00BB4617">
              <w:rPr>
                <w:rFonts w:cs="Arial"/>
                <w:i/>
                <w:sz w:val="22"/>
              </w:rPr>
              <w:t>vést stopu tužky při kresbě, apod.</w:t>
            </w:r>
          </w:p>
          <w:p w:rsidR="00BB4617" w:rsidRPr="00BB4617" w:rsidRDefault="00BB4617" w:rsidP="008B4831">
            <w:pPr>
              <w:numPr>
                <w:ilvl w:val="0"/>
                <w:numId w:val="17"/>
              </w:numPr>
              <w:jc w:val="both"/>
              <w:rPr>
                <w:rFonts w:cs="Arial"/>
                <w:i/>
                <w:sz w:val="22"/>
              </w:rPr>
            </w:pPr>
            <w:r w:rsidRPr="00BB4617">
              <w:rPr>
                <w:rFonts w:cs="Arial"/>
                <w:i/>
                <w:sz w:val="22"/>
              </w:rPr>
              <w:t xml:space="preserve">napodobit základní geometrické obrazce, různé tvary, popř. písmena </w:t>
            </w:r>
          </w:p>
          <w:p w:rsidR="00BB4617" w:rsidRPr="00BB4617" w:rsidRDefault="00BB4617" w:rsidP="008B4831">
            <w:pPr>
              <w:numPr>
                <w:ilvl w:val="0"/>
                <w:numId w:val="17"/>
              </w:numPr>
              <w:jc w:val="both"/>
              <w:rPr>
                <w:rFonts w:cs="Arial"/>
                <w:i/>
                <w:sz w:val="22"/>
              </w:rPr>
            </w:pPr>
            <w:r w:rsidRPr="00BB4617">
              <w:rPr>
                <w:rFonts w:cs="Arial"/>
                <w:i/>
                <w:sz w:val="22"/>
              </w:rPr>
              <w:t xml:space="preserve">pracovat se stavebnicemi, skládankami (stavět </w:t>
            </w:r>
            <w:r w:rsidRPr="00BB4617">
              <w:rPr>
                <w:rFonts w:cs="Arial"/>
                <w:i/>
                <w:sz w:val="22"/>
              </w:rPr>
              <w:lastRenderedPageBreak/>
              <w:t xml:space="preserve">z kostek, navlékat korálky, skládat mozaiky, zavázat kličku) </w:t>
            </w:r>
          </w:p>
          <w:p w:rsidR="00BB4617" w:rsidRPr="00BB4617" w:rsidRDefault="00BB4617" w:rsidP="008B4831">
            <w:pPr>
              <w:numPr>
                <w:ilvl w:val="0"/>
                <w:numId w:val="17"/>
              </w:numPr>
              <w:jc w:val="both"/>
              <w:rPr>
                <w:rFonts w:cs="Arial"/>
                <w:i/>
                <w:sz w:val="22"/>
              </w:rPr>
            </w:pPr>
            <w:r w:rsidRPr="00BB4617">
              <w:rPr>
                <w:rFonts w:cs="Arial"/>
                <w:i/>
                <w:sz w:val="22"/>
              </w:rPr>
              <w:t>zvládat výtvarné činnosti, provádět jednoduché úkony s výtvarnými pomůckami (např. tužkou, pastelem, štětcem, nůžkami) a materiály (např. papírem-překládání, textilem, modelovací hmotou)</w:t>
            </w:r>
          </w:p>
          <w:p w:rsidR="00BB4617" w:rsidRPr="00BB4617" w:rsidRDefault="00BB4617" w:rsidP="008B4831">
            <w:pPr>
              <w:numPr>
                <w:ilvl w:val="0"/>
                <w:numId w:val="17"/>
              </w:numPr>
              <w:jc w:val="both"/>
              <w:rPr>
                <w:rFonts w:cs="Arial"/>
                <w:i/>
                <w:sz w:val="22"/>
              </w:rPr>
            </w:pPr>
            <w:r w:rsidRPr="00BB4617">
              <w:rPr>
                <w:rFonts w:cs="Arial"/>
                <w:i/>
                <w:sz w:val="22"/>
              </w:rPr>
              <w:t xml:space="preserve">kreslit, malovat, modelovat, vytrhávat, stříhat, lepit, vytvářet objekty z přírodních i umělých materiálů </w:t>
            </w:r>
          </w:p>
          <w:p w:rsidR="00BB4617" w:rsidRPr="00BB4617" w:rsidRDefault="00BB4617" w:rsidP="008B4831">
            <w:pPr>
              <w:numPr>
                <w:ilvl w:val="0"/>
                <w:numId w:val="17"/>
              </w:numPr>
              <w:jc w:val="both"/>
              <w:rPr>
                <w:rFonts w:cs="Arial"/>
                <w:sz w:val="22"/>
              </w:rPr>
            </w:pPr>
            <w:r w:rsidRPr="00BB4617">
              <w:rPr>
                <w:rFonts w:cs="Arial"/>
                <w:i/>
                <w:sz w:val="22"/>
              </w:rPr>
              <w:t>zacházet správně s jednoduchými rytmickými a hudebními nástroji (např. trianglem, bubínkem, chřestidly)</w:t>
            </w:r>
          </w:p>
          <w:p w:rsidR="00BB4617" w:rsidRPr="00BB4617" w:rsidRDefault="00BB4617" w:rsidP="00B62C86">
            <w:pPr>
              <w:rPr>
                <w:rFonts w:cs="Arial"/>
                <w:sz w:val="22"/>
              </w:rPr>
            </w:pPr>
          </w:p>
        </w:tc>
      </w:tr>
    </w:tbl>
    <w:p w:rsidR="00BB4617" w:rsidRDefault="00BB4617" w:rsidP="00BB4617">
      <w:pPr>
        <w:pStyle w:val="Odstavecseseznamem"/>
        <w:ind w:left="113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BB4617" w:rsidRPr="00613567" w:rsidTr="00B62C86">
        <w:tc>
          <w:tcPr>
            <w:tcW w:w="2448" w:type="dxa"/>
          </w:tcPr>
          <w:p w:rsidR="00BB4617" w:rsidRPr="00BB4617" w:rsidRDefault="00BB4617" w:rsidP="00B62C86">
            <w:pPr>
              <w:rPr>
                <w:rFonts w:cs="Arial"/>
                <w:sz w:val="22"/>
              </w:rPr>
            </w:pPr>
            <w:r w:rsidRPr="00BB4617">
              <w:rPr>
                <w:rFonts w:cs="Arial"/>
                <w:sz w:val="22"/>
              </w:rPr>
              <w:t>Podoblast</w:t>
            </w:r>
          </w:p>
        </w:tc>
        <w:tc>
          <w:tcPr>
            <w:tcW w:w="6764" w:type="dxa"/>
          </w:tcPr>
          <w:p w:rsidR="00BB4617" w:rsidRPr="00BB4617" w:rsidRDefault="00BB4617" w:rsidP="00B62C86">
            <w:pPr>
              <w:rPr>
                <w:rFonts w:cs="Arial"/>
                <w:b/>
                <w:sz w:val="22"/>
              </w:rPr>
            </w:pPr>
            <w:proofErr w:type="spellStart"/>
            <w:r w:rsidRPr="00BB4617">
              <w:rPr>
                <w:rFonts w:cs="Arial"/>
                <w:b/>
                <w:sz w:val="22"/>
              </w:rPr>
              <w:t>Sebeobsluha</w:t>
            </w:r>
            <w:proofErr w:type="spellEnd"/>
          </w:p>
        </w:tc>
      </w:tr>
      <w:tr w:rsidR="00BB4617" w:rsidRPr="00613567" w:rsidTr="00B62C86">
        <w:tc>
          <w:tcPr>
            <w:tcW w:w="2448" w:type="dxa"/>
          </w:tcPr>
          <w:p w:rsidR="00BB4617" w:rsidRPr="00BB4617" w:rsidRDefault="00BB4617" w:rsidP="00B62C86">
            <w:pPr>
              <w:rPr>
                <w:rFonts w:cs="Arial"/>
                <w:sz w:val="22"/>
              </w:rPr>
            </w:pPr>
            <w:r w:rsidRPr="00BB4617">
              <w:rPr>
                <w:rFonts w:cs="Arial"/>
                <w:sz w:val="22"/>
              </w:rPr>
              <w:t>Očekávané výstupy z RVP PV</w:t>
            </w:r>
          </w:p>
        </w:tc>
        <w:tc>
          <w:tcPr>
            <w:tcW w:w="6764" w:type="dxa"/>
          </w:tcPr>
          <w:p w:rsidR="00BB4617" w:rsidRPr="00BB4617" w:rsidRDefault="00BB4617" w:rsidP="00B62C86">
            <w:pPr>
              <w:rPr>
                <w:rFonts w:cs="Arial"/>
                <w:sz w:val="22"/>
              </w:rPr>
            </w:pPr>
          </w:p>
          <w:p w:rsidR="00BB4617" w:rsidRPr="00BB4617" w:rsidRDefault="00BB4617" w:rsidP="00B62C86">
            <w:pPr>
              <w:spacing w:line="360" w:lineRule="auto"/>
              <w:rPr>
                <w:rFonts w:cs="Arial"/>
                <w:sz w:val="22"/>
              </w:rPr>
            </w:pPr>
            <w:r w:rsidRPr="00BB4617">
              <w:rPr>
                <w:rFonts w:cs="Arial"/>
                <w:sz w:val="22"/>
              </w:rPr>
              <w:t>6.3.1.</w:t>
            </w:r>
            <w:r>
              <w:rPr>
                <w:rFonts w:cs="Arial"/>
                <w:sz w:val="22"/>
              </w:rPr>
              <w:t>8.</w:t>
            </w:r>
            <w:r w:rsidRPr="00BB4617">
              <w:rPr>
                <w:rFonts w:cs="Arial"/>
                <w:sz w:val="22"/>
              </w:rPr>
              <w:t xml:space="preserve"> Zvládat </w:t>
            </w:r>
            <w:proofErr w:type="spellStart"/>
            <w:r w:rsidRPr="00BB4617">
              <w:rPr>
                <w:rFonts w:cs="Arial"/>
                <w:sz w:val="22"/>
              </w:rPr>
              <w:t>sebeobsluhu</w:t>
            </w:r>
            <w:proofErr w:type="spellEnd"/>
            <w:r w:rsidRPr="00BB4617">
              <w:rPr>
                <w:rFonts w:cs="Arial"/>
                <w:sz w:val="22"/>
              </w:rPr>
              <w:t>, uplatňovat základní kulturně hygienické a zdravotně preventivní návyky</w:t>
            </w:r>
          </w:p>
          <w:p w:rsidR="00BB4617" w:rsidRPr="00BB4617" w:rsidRDefault="00BB4617" w:rsidP="00B62C86">
            <w:pPr>
              <w:spacing w:line="360" w:lineRule="auto"/>
              <w:rPr>
                <w:rFonts w:cs="Arial"/>
                <w:sz w:val="22"/>
              </w:rPr>
            </w:pPr>
            <w:r w:rsidRPr="00BB4617">
              <w:rPr>
                <w:rFonts w:cs="Arial"/>
                <w:sz w:val="22"/>
              </w:rPr>
              <w:t>6.3.1.</w:t>
            </w:r>
            <w:r>
              <w:rPr>
                <w:rFonts w:cs="Arial"/>
                <w:sz w:val="22"/>
              </w:rPr>
              <w:t>9.</w:t>
            </w:r>
            <w:r w:rsidRPr="00BB4617">
              <w:rPr>
                <w:rFonts w:cs="Arial"/>
                <w:sz w:val="22"/>
              </w:rPr>
              <w:t xml:space="preserve"> Zvládat jednoduchou obsluhu a pracovní úkony</w:t>
            </w:r>
          </w:p>
          <w:p w:rsidR="00BB4617" w:rsidRPr="00BB4617" w:rsidRDefault="00BB4617" w:rsidP="00B62C86">
            <w:pPr>
              <w:rPr>
                <w:rFonts w:cs="Arial"/>
                <w:sz w:val="22"/>
              </w:rPr>
            </w:pPr>
          </w:p>
        </w:tc>
      </w:tr>
      <w:tr w:rsidR="00BB4617" w:rsidRPr="00613567" w:rsidTr="00B62C86">
        <w:tc>
          <w:tcPr>
            <w:tcW w:w="2448" w:type="dxa"/>
          </w:tcPr>
          <w:p w:rsidR="00BB4617" w:rsidRPr="00BB4617" w:rsidRDefault="00BB4617" w:rsidP="00B62C86">
            <w:pPr>
              <w:rPr>
                <w:rFonts w:cs="Arial"/>
                <w:i/>
                <w:sz w:val="22"/>
              </w:rPr>
            </w:pPr>
            <w:r w:rsidRPr="00BB4617">
              <w:rPr>
                <w:rFonts w:cs="Arial"/>
                <w:i/>
                <w:sz w:val="22"/>
              </w:rPr>
              <w:t>Konkretizované</w:t>
            </w:r>
          </w:p>
          <w:p w:rsidR="00BB4617" w:rsidRPr="00BB4617" w:rsidRDefault="00BB4617" w:rsidP="00B62C86">
            <w:pPr>
              <w:rPr>
                <w:rFonts w:cs="Arial"/>
                <w:i/>
                <w:sz w:val="22"/>
              </w:rPr>
            </w:pPr>
            <w:r w:rsidRPr="00BB4617">
              <w:rPr>
                <w:rFonts w:cs="Arial"/>
                <w:i/>
                <w:sz w:val="22"/>
              </w:rPr>
              <w:t>výstupy</w:t>
            </w:r>
          </w:p>
        </w:tc>
        <w:tc>
          <w:tcPr>
            <w:tcW w:w="6764" w:type="dxa"/>
          </w:tcPr>
          <w:p w:rsidR="00BB4617" w:rsidRPr="00BB4617" w:rsidRDefault="00BB4617" w:rsidP="00B62C86">
            <w:pPr>
              <w:rPr>
                <w:rFonts w:cs="Arial"/>
                <w:i/>
                <w:sz w:val="22"/>
              </w:rPr>
            </w:pPr>
          </w:p>
          <w:p w:rsidR="00BB4617" w:rsidRPr="00BB4617" w:rsidRDefault="00BB4617" w:rsidP="008B4831">
            <w:pPr>
              <w:numPr>
                <w:ilvl w:val="0"/>
                <w:numId w:val="18"/>
              </w:numPr>
              <w:jc w:val="both"/>
              <w:rPr>
                <w:rFonts w:cs="Arial"/>
                <w:i/>
                <w:sz w:val="22"/>
              </w:rPr>
            </w:pPr>
            <w:r w:rsidRPr="00BB4617">
              <w:rPr>
                <w:rFonts w:cs="Arial"/>
                <w:i/>
                <w:sz w:val="22"/>
              </w:rPr>
              <w:t xml:space="preserve">pečovat o osobní hygienu, samostatně zvládat pravidelné běžné denní úkony (např. používat toaletní papír a splachovací zařízení, mýt si a utírat ruce, umět používat kapesník) </w:t>
            </w:r>
          </w:p>
          <w:p w:rsidR="00BB4617" w:rsidRPr="00BB4617" w:rsidRDefault="00BB4617" w:rsidP="008B4831">
            <w:pPr>
              <w:numPr>
                <w:ilvl w:val="0"/>
                <w:numId w:val="18"/>
              </w:numPr>
              <w:jc w:val="both"/>
              <w:rPr>
                <w:rFonts w:cs="Arial"/>
                <w:i/>
                <w:sz w:val="22"/>
              </w:rPr>
            </w:pPr>
            <w:r w:rsidRPr="00BB4617">
              <w:rPr>
                <w:rFonts w:cs="Arial"/>
                <w:i/>
                <w:sz w:val="22"/>
              </w:rPr>
              <w:t>samostatně se oblékat, svlékat, obouvat, zapnout knoflíky, zipy, zavázat tkaničky</w:t>
            </w:r>
          </w:p>
          <w:p w:rsidR="00BB4617" w:rsidRPr="00BB4617" w:rsidRDefault="00BB4617" w:rsidP="008B4831">
            <w:pPr>
              <w:numPr>
                <w:ilvl w:val="0"/>
                <w:numId w:val="18"/>
              </w:numPr>
              <w:jc w:val="both"/>
              <w:rPr>
                <w:rFonts w:cs="Arial"/>
                <w:i/>
                <w:sz w:val="22"/>
              </w:rPr>
            </w:pPr>
            <w:r w:rsidRPr="00BB4617">
              <w:rPr>
                <w:rFonts w:cs="Arial"/>
                <w:i/>
                <w:sz w:val="22"/>
              </w:rPr>
              <w:t xml:space="preserve">samostatně jíst, používat příbor, nalít si nápoj, popř. polévku, používat ubrousek </w:t>
            </w:r>
          </w:p>
          <w:p w:rsidR="00BB4617" w:rsidRPr="00BB4617" w:rsidRDefault="00BB4617" w:rsidP="008B4831">
            <w:pPr>
              <w:numPr>
                <w:ilvl w:val="0"/>
                <w:numId w:val="18"/>
              </w:numPr>
              <w:jc w:val="both"/>
              <w:rPr>
                <w:rFonts w:cs="Arial"/>
                <w:i/>
                <w:sz w:val="22"/>
              </w:rPr>
            </w:pPr>
            <w:r w:rsidRPr="00BB4617">
              <w:rPr>
                <w:rFonts w:cs="Arial"/>
                <w:i/>
                <w:sz w:val="22"/>
              </w:rPr>
              <w:t xml:space="preserve">postarat se o své osobní věci, o hračky a pomůcky </w:t>
            </w:r>
          </w:p>
          <w:p w:rsidR="00BB4617" w:rsidRPr="00BB4617" w:rsidRDefault="00BB4617" w:rsidP="008B4831">
            <w:pPr>
              <w:numPr>
                <w:ilvl w:val="0"/>
                <w:numId w:val="18"/>
              </w:numPr>
              <w:jc w:val="both"/>
              <w:rPr>
                <w:rFonts w:cs="Arial"/>
                <w:i/>
                <w:sz w:val="22"/>
              </w:rPr>
            </w:pPr>
            <w:r w:rsidRPr="00BB4617">
              <w:rPr>
                <w:rFonts w:cs="Arial"/>
                <w:i/>
                <w:sz w:val="22"/>
              </w:rPr>
              <w:t>udržovat pořádek, zvládat jednoduché úklidové práce</w:t>
            </w:r>
          </w:p>
          <w:p w:rsidR="00BB4617" w:rsidRPr="00BB4617" w:rsidRDefault="00BB4617" w:rsidP="00B62C86">
            <w:pPr>
              <w:rPr>
                <w:rFonts w:cs="Arial"/>
                <w:i/>
                <w:sz w:val="22"/>
              </w:rPr>
            </w:pPr>
          </w:p>
        </w:tc>
      </w:tr>
    </w:tbl>
    <w:p w:rsidR="00BB4617" w:rsidRDefault="00BB4617" w:rsidP="00BB4617">
      <w:pPr>
        <w:pStyle w:val="Odstavecseseznamem"/>
        <w:ind w:left="113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BB4617" w:rsidRPr="00613567" w:rsidTr="00B62C86">
        <w:tc>
          <w:tcPr>
            <w:tcW w:w="2448" w:type="dxa"/>
          </w:tcPr>
          <w:p w:rsidR="00BB4617" w:rsidRPr="00BB4617" w:rsidRDefault="00BB4617" w:rsidP="00B62C86">
            <w:pPr>
              <w:rPr>
                <w:rFonts w:cs="Arial"/>
                <w:sz w:val="22"/>
              </w:rPr>
            </w:pPr>
            <w:r w:rsidRPr="00BB4617">
              <w:rPr>
                <w:rFonts w:cs="Arial"/>
                <w:sz w:val="22"/>
              </w:rPr>
              <w:t>Podoblast</w:t>
            </w:r>
          </w:p>
        </w:tc>
        <w:tc>
          <w:tcPr>
            <w:tcW w:w="6764" w:type="dxa"/>
          </w:tcPr>
          <w:p w:rsidR="00BB4617" w:rsidRPr="00BB4617" w:rsidRDefault="00BB4617" w:rsidP="00B62C86">
            <w:pPr>
              <w:rPr>
                <w:rFonts w:cs="Arial"/>
                <w:b/>
                <w:sz w:val="22"/>
              </w:rPr>
            </w:pPr>
            <w:r w:rsidRPr="00BB4617">
              <w:rPr>
                <w:rFonts w:cs="Arial"/>
                <w:b/>
                <w:sz w:val="22"/>
              </w:rPr>
              <w:t xml:space="preserve">Zdraví, bezpečí </w:t>
            </w:r>
          </w:p>
        </w:tc>
      </w:tr>
      <w:tr w:rsidR="00BB4617" w:rsidRPr="00613567" w:rsidTr="00B62C86">
        <w:tc>
          <w:tcPr>
            <w:tcW w:w="2448" w:type="dxa"/>
          </w:tcPr>
          <w:p w:rsidR="00BB4617" w:rsidRPr="00BB4617" w:rsidRDefault="00BB4617" w:rsidP="00B62C86">
            <w:pPr>
              <w:rPr>
                <w:rFonts w:cs="Arial"/>
                <w:i/>
                <w:sz w:val="22"/>
              </w:rPr>
            </w:pPr>
            <w:r w:rsidRPr="00BB4617">
              <w:rPr>
                <w:rFonts w:cs="Arial"/>
                <w:sz w:val="22"/>
              </w:rPr>
              <w:t>Očekávané výstupy z RVP PV</w:t>
            </w:r>
          </w:p>
        </w:tc>
        <w:tc>
          <w:tcPr>
            <w:tcW w:w="6764" w:type="dxa"/>
          </w:tcPr>
          <w:p w:rsidR="00BB4617" w:rsidRPr="00BB4617" w:rsidRDefault="00BB4617" w:rsidP="00B62C86">
            <w:pPr>
              <w:rPr>
                <w:rFonts w:cs="Arial"/>
                <w:sz w:val="22"/>
              </w:rPr>
            </w:pPr>
          </w:p>
          <w:p w:rsidR="00BB4617" w:rsidRPr="00BB4617" w:rsidRDefault="00BB4617" w:rsidP="00B62C86">
            <w:pPr>
              <w:spacing w:line="360" w:lineRule="auto"/>
              <w:rPr>
                <w:rFonts w:cs="Arial"/>
                <w:color w:val="000000"/>
                <w:sz w:val="22"/>
              </w:rPr>
            </w:pPr>
            <w:r w:rsidRPr="00BB4617">
              <w:rPr>
                <w:rFonts w:cs="Arial"/>
                <w:sz w:val="22"/>
              </w:rPr>
              <w:t>6.3.1.</w:t>
            </w:r>
            <w:r>
              <w:rPr>
                <w:rFonts w:cs="Arial"/>
                <w:sz w:val="22"/>
              </w:rPr>
              <w:t>10.</w:t>
            </w:r>
            <w:r w:rsidRPr="00BB4617">
              <w:rPr>
                <w:rFonts w:cs="Arial"/>
                <w:sz w:val="22"/>
              </w:rPr>
              <w:t xml:space="preserve"> Pojmenovat části těla a některé orgány, znát </w:t>
            </w:r>
            <w:proofErr w:type="gramStart"/>
            <w:r w:rsidRPr="00BB4617">
              <w:rPr>
                <w:rFonts w:cs="Arial"/>
                <w:sz w:val="22"/>
              </w:rPr>
              <w:t>základní            pojmy</w:t>
            </w:r>
            <w:proofErr w:type="gramEnd"/>
            <w:r w:rsidRPr="00BB4617">
              <w:rPr>
                <w:rFonts w:cs="Arial"/>
                <w:sz w:val="22"/>
              </w:rPr>
              <w:t xml:space="preserve"> užívané ve spojení se zdravím</w:t>
            </w:r>
            <w:r w:rsidRPr="00BB4617">
              <w:rPr>
                <w:rFonts w:cs="Arial"/>
                <w:color w:val="000000"/>
                <w:sz w:val="22"/>
              </w:rPr>
              <w:t>, pohybem a sportem</w:t>
            </w:r>
          </w:p>
          <w:p w:rsidR="00BB4617" w:rsidRPr="00BB4617" w:rsidRDefault="00BB4617" w:rsidP="00B62C86">
            <w:pPr>
              <w:spacing w:line="360" w:lineRule="auto"/>
              <w:rPr>
                <w:rFonts w:cs="Arial"/>
                <w:color w:val="000000"/>
                <w:sz w:val="22"/>
              </w:rPr>
            </w:pPr>
            <w:r w:rsidRPr="00BB4617">
              <w:rPr>
                <w:rFonts w:cs="Arial"/>
                <w:sz w:val="22"/>
              </w:rPr>
              <w:t>6.3.1.</w:t>
            </w:r>
            <w:r>
              <w:rPr>
                <w:rFonts w:cs="Arial"/>
                <w:sz w:val="22"/>
              </w:rPr>
              <w:t>11.</w:t>
            </w:r>
            <w:r w:rsidRPr="00BB4617">
              <w:rPr>
                <w:rFonts w:cs="Arial"/>
                <w:sz w:val="22"/>
              </w:rPr>
              <w:t xml:space="preserve"> </w:t>
            </w:r>
            <w:r w:rsidRPr="00BB4617">
              <w:rPr>
                <w:rFonts w:cs="Arial"/>
                <w:color w:val="000000"/>
                <w:sz w:val="22"/>
              </w:rPr>
              <w:t>Rozlišovat, co zdraví prospívá a co mu škodí</w:t>
            </w:r>
          </w:p>
          <w:p w:rsidR="00BB4617" w:rsidRPr="00BB4617" w:rsidRDefault="00BB4617" w:rsidP="00B62C86">
            <w:pPr>
              <w:spacing w:line="360" w:lineRule="auto"/>
              <w:rPr>
                <w:rFonts w:cs="Arial"/>
                <w:color w:val="000000"/>
                <w:sz w:val="22"/>
              </w:rPr>
            </w:pPr>
            <w:r w:rsidRPr="00BB4617">
              <w:rPr>
                <w:rFonts w:cs="Arial"/>
                <w:sz w:val="22"/>
              </w:rPr>
              <w:t>6.3.1.</w:t>
            </w:r>
            <w:r>
              <w:rPr>
                <w:rFonts w:cs="Arial"/>
                <w:sz w:val="22"/>
              </w:rPr>
              <w:t>12.</w:t>
            </w:r>
            <w:r w:rsidRPr="00BB4617">
              <w:rPr>
                <w:rFonts w:cs="Arial"/>
                <w:sz w:val="22"/>
              </w:rPr>
              <w:t xml:space="preserve"> </w:t>
            </w:r>
            <w:r w:rsidRPr="00BB4617">
              <w:rPr>
                <w:rFonts w:cs="Arial"/>
                <w:color w:val="000000"/>
                <w:sz w:val="22"/>
              </w:rPr>
              <w:t xml:space="preserve">Mít povědomí o významu péče o čistotu a zdraví, aktivního pohybu a zdravé výživy </w:t>
            </w:r>
          </w:p>
          <w:p w:rsidR="00BB4617" w:rsidRPr="00BB4617" w:rsidRDefault="00BB4617" w:rsidP="00B62C86">
            <w:pPr>
              <w:spacing w:line="360" w:lineRule="auto"/>
              <w:rPr>
                <w:rFonts w:cs="Arial"/>
                <w:color w:val="000000"/>
                <w:sz w:val="22"/>
              </w:rPr>
            </w:pPr>
            <w:r w:rsidRPr="00BB4617">
              <w:rPr>
                <w:rFonts w:cs="Arial"/>
                <w:sz w:val="22"/>
              </w:rPr>
              <w:t>6.3.1.</w:t>
            </w:r>
            <w:r>
              <w:rPr>
                <w:rFonts w:cs="Arial"/>
                <w:sz w:val="22"/>
              </w:rPr>
              <w:t>13.</w:t>
            </w:r>
            <w:r w:rsidRPr="00BB4617">
              <w:rPr>
                <w:rFonts w:cs="Arial"/>
                <w:sz w:val="22"/>
              </w:rPr>
              <w:t xml:space="preserve"> </w:t>
            </w:r>
            <w:r w:rsidRPr="00BB4617">
              <w:rPr>
                <w:rFonts w:cs="Arial"/>
                <w:color w:val="000000"/>
                <w:sz w:val="22"/>
              </w:rPr>
              <w:t xml:space="preserve">Mít povědomí o některých způsobech ochrany zdraví a bezpečí </w:t>
            </w:r>
          </w:p>
          <w:p w:rsidR="00BB4617" w:rsidRPr="00BB4617" w:rsidRDefault="00BB4617" w:rsidP="00B62C86">
            <w:pPr>
              <w:spacing w:line="360" w:lineRule="auto"/>
              <w:rPr>
                <w:rFonts w:cs="Arial"/>
                <w:color w:val="000000"/>
                <w:sz w:val="22"/>
              </w:rPr>
            </w:pPr>
            <w:r w:rsidRPr="00BB4617">
              <w:rPr>
                <w:rFonts w:cs="Arial"/>
                <w:sz w:val="22"/>
              </w:rPr>
              <w:t>6.3.</w:t>
            </w:r>
            <w:r>
              <w:rPr>
                <w:rFonts w:cs="Arial"/>
                <w:sz w:val="22"/>
              </w:rPr>
              <w:t>3</w:t>
            </w:r>
            <w:r w:rsidRPr="00BB4617">
              <w:rPr>
                <w:rFonts w:cs="Arial"/>
                <w:sz w:val="22"/>
              </w:rPr>
              <w:t>.</w:t>
            </w:r>
            <w:r>
              <w:rPr>
                <w:rFonts w:cs="Arial"/>
                <w:sz w:val="22"/>
              </w:rPr>
              <w:t>13.</w:t>
            </w:r>
            <w:r w:rsidRPr="00BB4617">
              <w:rPr>
                <w:rFonts w:cs="Arial"/>
                <w:sz w:val="22"/>
              </w:rPr>
              <w:t xml:space="preserve"> </w:t>
            </w:r>
            <w:r w:rsidRPr="00BB4617">
              <w:rPr>
                <w:rFonts w:cs="Arial"/>
                <w:color w:val="000000"/>
                <w:sz w:val="22"/>
              </w:rPr>
              <w:t>Chovat se obezřetně při setkání s cizími a neznámými osobami</w:t>
            </w:r>
          </w:p>
          <w:p w:rsidR="00BB4617" w:rsidRPr="00BB4617" w:rsidRDefault="00BB4617" w:rsidP="00B62C86">
            <w:pPr>
              <w:rPr>
                <w:rFonts w:cs="Arial"/>
                <w:sz w:val="22"/>
              </w:rPr>
            </w:pPr>
          </w:p>
        </w:tc>
      </w:tr>
      <w:tr w:rsidR="00BB4617" w:rsidRPr="00613567" w:rsidTr="00B62C86">
        <w:tc>
          <w:tcPr>
            <w:tcW w:w="2448" w:type="dxa"/>
          </w:tcPr>
          <w:p w:rsidR="00BB4617" w:rsidRPr="00BB4617" w:rsidRDefault="00BB4617" w:rsidP="00B62C86">
            <w:pPr>
              <w:rPr>
                <w:rFonts w:cs="Arial"/>
                <w:i/>
                <w:sz w:val="22"/>
              </w:rPr>
            </w:pPr>
            <w:r w:rsidRPr="00BB4617">
              <w:rPr>
                <w:rFonts w:cs="Arial"/>
                <w:i/>
                <w:sz w:val="22"/>
              </w:rPr>
              <w:t>Konkretizované</w:t>
            </w:r>
          </w:p>
          <w:p w:rsidR="00BB4617" w:rsidRPr="00BB4617" w:rsidRDefault="00BB4617" w:rsidP="00B62C86">
            <w:pPr>
              <w:rPr>
                <w:rFonts w:cs="Arial"/>
                <w:i/>
                <w:sz w:val="22"/>
              </w:rPr>
            </w:pPr>
            <w:r w:rsidRPr="00BB4617">
              <w:rPr>
                <w:rFonts w:cs="Arial"/>
                <w:i/>
                <w:sz w:val="22"/>
              </w:rPr>
              <w:t>výstupy</w:t>
            </w:r>
          </w:p>
        </w:tc>
        <w:tc>
          <w:tcPr>
            <w:tcW w:w="6764" w:type="dxa"/>
          </w:tcPr>
          <w:p w:rsidR="00BB4617" w:rsidRPr="00BB4617" w:rsidRDefault="00BB4617" w:rsidP="00B62C86">
            <w:pPr>
              <w:rPr>
                <w:rFonts w:cs="Arial"/>
                <w:i/>
                <w:sz w:val="22"/>
              </w:rPr>
            </w:pPr>
          </w:p>
          <w:p w:rsidR="00BB4617" w:rsidRPr="00BB4617" w:rsidRDefault="00BB4617" w:rsidP="008B4831">
            <w:pPr>
              <w:numPr>
                <w:ilvl w:val="0"/>
                <w:numId w:val="18"/>
              </w:numPr>
              <w:jc w:val="both"/>
              <w:rPr>
                <w:rFonts w:cs="Arial"/>
                <w:i/>
                <w:sz w:val="22"/>
              </w:rPr>
            </w:pPr>
            <w:r w:rsidRPr="00BB4617">
              <w:rPr>
                <w:rFonts w:cs="Arial"/>
                <w:i/>
                <w:sz w:val="22"/>
              </w:rPr>
              <w:t xml:space="preserve">pojmenovat viditelné části těla včetně některých dílčích částí (např. rameno, koleno, loket, zápěstí) a některé vnitřní orgány (např. srdce, plíce, mozek, žaludek) </w:t>
            </w:r>
          </w:p>
          <w:p w:rsidR="00BB4617" w:rsidRPr="00BB4617" w:rsidRDefault="00BB4617" w:rsidP="008B4831">
            <w:pPr>
              <w:numPr>
                <w:ilvl w:val="0"/>
                <w:numId w:val="18"/>
              </w:numPr>
              <w:jc w:val="both"/>
              <w:rPr>
                <w:rFonts w:cs="Arial"/>
                <w:i/>
                <w:sz w:val="22"/>
              </w:rPr>
            </w:pPr>
            <w:r w:rsidRPr="00BB4617">
              <w:rPr>
                <w:rFonts w:cs="Arial"/>
                <w:i/>
                <w:sz w:val="22"/>
              </w:rPr>
              <w:lastRenderedPageBreak/>
              <w:t>mít poznatky o narození, růstu těla a jeho základních proměnách</w:t>
            </w:r>
          </w:p>
          <w:p w:rsidR="00BB4617" w:rsidRPr="00BB4617" w:rsidRDefault="00BB4617" w:rsidP="008B4831">
            <w:pPr>
              <w:numPr>
                <w:ilvl w:val="0"/>
                <w:numId w:val="18"/>
              </w:numPr>
              <w:jc w:val="both"/>
              <w:rPr>
                <w:rFonts w:cs="Arial"/>
                <w:i/>
                <w:color w:val="000000"/>
                <w:sz w:val="22"/>
              </w:rPr>
            </w:pPr>
            <w:r w:rsidRPr="00BB4617">
              <w:rPr>
                <w:rFonts w:cs="Arial"/>
                <w:i/>
                <w:color w:val="000000"/>
                <w:sz w:val="22"/>
              </w:rPr>
              <w:t>znát základní zásady zdravého životního stylu (např. o pozitivních účincích pohybu a sportu, hygieny, zdravé výživy, činnosti a odpočinku, pobytu v přírodě, otužování) a o faktorech poškozujících zdraví včetně návykových látek</w:t>
            </w:r>
          </w:p>
          <w:p w:rsidR="00BB4617" w:rsidRPr="00BB4617" w:rsidRDefault="00BB4617" w:rsidP="008B4831">
            <w:pPr>
              <w:numPr>
                <w:ilvl w:val="0"/>
                <w:numId w:val="18"/>
              </w:numPr>
              <w:jc w:val="both"/>
              <w:rPr>
                <w:rFonts w:cs="Arial"/>
                <w:i/>
                <w:color w:val="000000"/>
                <w:sz w:val="22"/>
              </w:rPr>
            </w:pPr>
            <w:r w:rsidRPr="00BB4617">
              <w:rPr>
                <w:rFonts w:cs="Arial"/>
                <w:i/>
                <w:color w:val="000000"/>
                <w:sz w:val="22"/>
              </w:rPr>
              <w:t>uvědomovat si, co je nebezpečné</w:t>
            </w:r>
          </w:p>
          <w:p w:rsidR="00BB4617" w:rsidRPr="00BB4617" w:rsidRDefault="00BB4617" w:rsidP="008B4831">
            <w:pPr>
              <w:numPr>
                <w:ilvl w:val="0"/>
                <w:numId w:val="18"/>
              </w:numPr>
              <w:jc w:val="both"/>
              <w:rPr>
                <w:rFonts w:cs="Arial"/>
                <w:i/>
                <w:color w:val="000000"/>
                <w:sz w:val="22"/>
              </w:rPr>
            </w:pPr>
            <w:r w:rsidRPr="00BB4617">
              <w:rPr>
                <w:rFonts w:cs="Arial"/>
                <w:i/>
                <w:color w:val="000000"/>
                <w:sz w:val="22"/>
              </w:rPr>
              <w:t>projevovat bezpečný odstup vůči cizím osobám</w:t>
            </w:r>
          </w:p>
          <w:p w:rsidR="00BB4617" w:rsidRPr="00BB4617" w:rsidRDefault="00BB4617" w:rsidP="008B4831">
            <w:pPr>
              <w:numPr>
                <w:ilvl w:val="0"/>
                <w:numId w:val="18"/>
              </w:numPr>
              <w:jc w:val="both"/>
              <w:rPr>
                <w:rFonts w:cs="Arial"/>
                <w:i/>
                <w:sz w:val="22"/>
              </w:rPr>
            </w:pPr>
            <w:r w:rsidRPr="00BB4617">
              <w:rPr>
                <w:rFonts w:cs="Arial"/>
                <w:i/>
                <w:color w:val="000000"/>
                <w:sz w:val="22"/>
              </w:rPr>
              <w:t>chovat se přiměřeně a bezpečně ve známém prostředí (např. ve školním prostředí, na hřišti, na veřejnosti</w:t>
            </w:r>
            <w:r w:rsidRPr="00BB4617">
              <w:rPr>
                <w:rFonts w:cs="Arial"/>
                <w:i/>
                <w:sz w:val="22"/>
              </w:rPr>
              <w:t xml:space="preserve">, v přírodě) </w:t>
            </w:r>
          </w:p>
          <w:p w:rsidR="00BB4617" w:rsidRPr="00BB4617" w:rsidRDefault="00BB4617" w:rsidP="008B4831">
            <w:pPr>
              <w:widowControl w:val="0"/>
              <w:numPr>
                <w:ilvl w:val="0"/>
                <w:numId w:val="19"/>
              </w:numPr>
              <w:overflowPunct w:val="0"/>
              <w:autoSpaceDE w:val="0"/>
              <w:autoSpaceDN w:val="0"/>
              <w:adjustRightInd w:val="0"/>
              <w:jc w:val="both"/>
              <w:textAlignment w:val="baseline"/>
              <w:rPr>
                <w:rFonts w:cs="Arial"/>
                <w:i/>
                <w:color w:val="000000"/>
                <w:sz w:val="22"/>
              </w:rPr>
            </w:pPr>
            <w:r w:rsidRPr="00BB4617">
              <w:rPr>
                <w:rFonts w:cs="Arial"/>
                <w:i/>
                <w:color w:val="000000"/>
                <w:sz w:val="22"/>
              </w:rPr>
              <w:t>znát a dodržovat základní pravidla chování na chodníku a na ulici (dávat pozor při přecházení, rozumět světelné signalizaci)</w:t>
            </w:r>
          </w:p>
          <w:p w:rsidR="00BB4617" w:rsidRPr="00BB4617" w:rsidRDefault="00BB4617" w:rsidP="008B4831">
            <w:pPr>
              <w:numPr>
                <w:ilvl w:val="0"/>
                <w:numId w:val="18"/>
              </w:numPr>
              <w:jc w:val="both"/>
              <w:rPr>
                <w:rFonts w:cs="Arial"/>
                <w:i/>
                <w:sz w:val="22"/>
              </w:rPr>
            </w:pPr>
            <w:r w:rsidRPr="00BB4617">
              <w:rPr>
                <w:rFonts w:cs="Arial"/>
                <w:i/>
                <w:sz w:val="22"/>
              </w:rPr>
              <w:t xml:space="preserve">vědět, jak se vyhnout nebezpečí (být opatrné, obezřetné, kam se v případě potřeby obrátit o pomoc, koho přivolat) </w:t>
            </w:r>
          </w:p>
          <w:p w:rsidR="00BB4617" w:rsidRPr="00BB4617" w:rsidRDefault="00BB4617" w:rsidP="008B4831">
            <w:pPr>
              <w:numPr>
                <w:ilvl w:val="0"/>
                <w:numId w:val="18"/>
              </w:numPr>
              <w:jc w:val="both"/>
              <w:rPr>
                <w:rFonts w:cs="Arial"/>
                <w:i/>
                <w:sz w:val="22"/>
              </w:rPr>
            </w:pPr>
            <w:r w:rsidRPr="00BB4617">
              <w:rPr>
                <w:rFonts w:cs="Arial"/>
                <w:i/>
                <w:sz w:val="22"/>
              </w:rPr>
              <w:t>bránit se projevům násilí</w:t>
            </w:r>
          </w:p>
          <w:p w:rsidR="00BB4617" w:rsidRPr="00BB4617" w:rsidRDefault="00BB4617" w:rsidP="00B62C86">
            <w:pPr>
              <w:rPr>
                <w:rFonts w:cs="Arial"/>
                <w:i/>
                <w:sz w:val="22"/>
              </w:rPr>
            </w:pPr>
          </w:p>
        </w:tc>
      </w:tr>
    </w:tbl>
    <w:p w:rsidR="00BB4617" w:rsidRPr="00B8051D" w:rsidRDefault="00BB4617" w:rsidP="008B4831">
      <w:pPr>
        <w:pStyle w:val="Nadpis2"/>
        <w:numPr>
          <w:ilvl w:val="2"/>
          <w:numId w:val="2"/>
        </w:numPr>
        <w:ind w:left="851" w:hanging="851"/>
        <w:jc w:val="both"/>
        <w:rPr>
          <w:rFonts w:cs="Arial"/>
        </w:rPr>
      </w:pPr>
      <w:bookmarkStart w:id="314" w:name="_Toc430516050"/>
      <w:bookmarkStart w:id="315" w:name="_Toc468547599"/>
      <w:r>
        <w:rPr>
          <w:rFonts w:cs="Arial"/>
        </w:rPr>
        <w:lastRenderedPageBreak/>
        <w:t>Dítě a jeho psychika (oblast psychologická)</w:t>
      </w:r>
      <w:bookmarkEnd w:id="314"/>
      <w:bookmarkEnd w:id="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BB4617" w:rsidRPr="00613567" w:rsidTr="00B62C86">
        <w:trPr>
          <w:trHeight w:val="370"/>
        </w:trPr>
        <w:tc>
          <w:tcPr>
            <w:tcW w:w="2448" w:type="dxa"/>
          </w:tcPr>
          <w:p w:rsidR="00BB4617" w:rsidRPr="00BB4617" w:rsidRDefault="00BB4617" w:rsidP="00B62C86">
            <w:pPr>
              <w:rPr>
                <w:rFonts w:cs="Arial"/>
                <w:sz w:val="22"/>
              </w:rPr>
            </w:pPr>
          </w:p>
        </w:tc>
        <w:tc>
          <w:tcPr>
            <w:tcW w:w="6764" w:type="dxa"/>
          </w:tcPr>
          <w:p w:rsidR="00BB4617" w:rsidRPr="00BB4617" w:rsidRDefault="00BB4617" w:rsidP="00B62C86">
            <w:pPr>
              <w:spacing w:line="480" w:lineRule="auto"/>
              <w:rPr>
                <w:rFonts w:cs="Arial"/>
                <w:b/>
                <w:sz w:val="22"/>
              </w:rPr>
            </w:pPr>
            <w:r w:rsidRPr="00BB4617">
              <w:rPr>
                <w:rFonts w:cs="Arial"/>
                <w:b/>
                <w:sz w:val="22"/>
              </w:rPr>
              <w:t>Jazyk a řeč</w:t>
            </w:r>
          </w:p>
        </w:tc>
      </w:tr>
      <w:tr w:rsidR="00BB4617" w:rsidRPr="00613567" w:rsidTr="00B62C86">
        <w:tc>
          <w:tcPr>
            <w:tcW w:w="2448" w:type="dxa"/>
          </w:tcPr>
          <w:p w:rsidR="00BB4617" w:rsidRPr="00BB4617" w:rsidRDefault="00BB4617" w:rsidP="00B62C86">
            <w:pPr>
              <w:rPr>
                <w:rFonts w:cs="Arial"/>
                <w:sz w:val="22"/>
              </w:rPr>
            </w:pPr>
            <w:r w:rsidRPr="00BB4617">
              <w:rPr>
                <w:rFonts w:cs="Arial"/>
                <w:sz w:val="22"/>
              </w:rPr>
              <w:t>Podoblast</w:t>
            </w:r>
          </w:p>
        </w:tc>
        <w:tc>
          <w:tcPr>
            <w:tcW w:w="6764" w:type="dxa"/>
          </w:tcPr>
          <w:p w:rsidR="00BB4617" w:rsidRPr="00BB4617" w:rsidRDefault="00BB4617" w:rsidP="00B62C86">
            <w:pPr>
              <w:rPr>
                <w:rFonts w:cs="Arial"/>
                <w:b/>
                <w:sz w:val="22"/>
              </w:rPr>
            </w:pPr>
            <w:r w:rsidRPr="00BB4617">
              <w:rPr>
                <w:rFonts w:cs="Arial"/>
                <w:b/>
                <w:sz w:val="22"/>
              </w:rPr>
              <w:t>Výslovnost, gramatická správnost řeči, porozumění, vyjadřování, dorozumívání</w:t>
            </w:r>
          </w:p>
        </w:tc>
      </w:tr>
      <w:tr w:rsidR="00BB4617" w:rsidRPr="00613567" w:rsidTr="00B62C86">
        <w:tc>
          <w:tcPr>
            <w:tcW w:w="2448" w:type="dxa"/>
          </w:tcPr>
          <w:p w:rsidR="00BB4617" w:rsidRPr="00BB4617" w:rsidRDefault="00BB4617" w:rsidP="00B62C86">
            <w:pPr>
              <w:rPr>
                <w:rFonts w:cs="Arial"/>
                <w:sz w:val="22"/>
              </w:rPr>
            </w:pPr>
            <w:r w:rsidRPr="00BB4617">
              <w:rPr>
                <w:rFonts w:cs="Arial"/>
                <w:sz w:val="22"/>
              </w:rPr>
              <w:t>Očekávané výstupy z RVP PV</w:t>
            </w:r>
          </w:p>
        </w:tc>
        <w:tc>
          <w:tcPr>
            <w:tcW w:w="6764" w:type="dxa"/>
          </w:tcPr>
          <w:p w:rsidR="00BB4617" w:rsidRPr="00BB4617" w:rsidRDefault="00BB4617" w:rsidP="00B62C86">
            <w:pPr>
              <w:rPr>
                <w:rFonts w:cs="Arial"/>
                <w:sz w:val="22"/>
              </w:rPr>
            </w:pPr>
          </w:p>
          <w:p w:rsidR="00BB4617" w:rsidRPr="00BB4617" w:rsidRDefault="00D8011D" w:rsidP="00B62C86">
            <w:pPr>
              <w:spacing w:line="360" w:lineRule="auto"/>
              <w:rPr>
                <w:rFonts w:cs="Arial"/>
                <w:sz w:val="22"/>
              </w:rPr>
            </w:pPr>
            <w:r w:rsidRPr="00D8011D">
              <w:rPr>
                <w:rFonts w:cs="Arial"/>
                <w:sz w:val="22"/>
              </w:rPr>
              <w:t>6.3.2.1.1.</w:t>
            </w:r>
            <w:r w:rsidRPr="00D8011D">
              <w:rPr>
                <w:rFonts w:cs="Arial"/>
                <w:b/>
                <w:sz w:val="22"/>
              </w:rPr>
              <w:t xml:space="preserve"> </w:t>
            </w:r>
            <w:r w:rsidR="00BB4617" w:rsidRPr="00BB4617">
              <w:rPr>
                <w:rFonts w:cs="Arial"/>
                <w:sz w:val="22"/>
              </w:rPr>
              <w:t>Správně vyslovovat, ovládat dech, tempo i intonaci řeči</w:t>
            </w:r>
          </w:p>
          <w:p w:rsidR="00BB4617" w:rsidRPr="00BB4617" w:rsidRDefault="00D8011D" w:rsidP="00B62C86">
            <w:pPr>
              <w:spacing w:line="360" w:lineRule="auto"/>
              <w:rPr>
                <w:rFonts w:cs="Arial"/>
                <w:sz w:val="22"/>
              </w:rPr>
            </w:pPr>
            <w:r w:rsidRPr="00D8011D">
              <w:rPr>
                <w:rFonts w:cs="Arial"/>
                <w:sz w:val="22"/>
              </w:rPr>
              <w:t>6.3.2.1.</w:t>
            </w:r>
            <w:r>
              <w:rPr>
                <w:rFonts w:cs="Arial"/>
                <w:sz w:val="22"/>
              </w:rPr>
              <w:t>2</w:t>
            </w:r>
            <w:r w:rsidRPr="00D8011D">
              <w:rPr>
                <w:rFonts w:cs="Arial"/>
                <w:sz w:val="22"/>
              </w:rPr>
              <w:t>.</w:t>
            </w:r>
            <w:r w:rsidRPr="00D8011D">
              <w:rPr>
                <w:rFonts w:cs="Arial"/>
                <w:b/>
                <w:sz w:val="22"/>
              </w:rPr>
              <w:t xml:space="preserve"> </w:t>
            </w:r>
            <w:r w:rsidR="00BB4617" w:rsidRPr="00BB4617">
              <w:rPr>
                <w:rFonts w:cs="Arial"/>
                <w:sz w:val="22"/>
              </w:rPr>
              <w:t>Pojmenovat většinu toho, čím je obklopeno</w:t>
            </w:r>
          </w:p>
          <w:p w:rsidR="00BB4617" w:rsidRPr="00BB4617" w:rsidRDefault="00D8011D" w:rsidP="00B62C86">
            <w:pPr>
              <w:spacing w:line="360" w:lineRule="auto"/>
              <w:rPr>
                <w:rFonts w:cs="Arial"/>
                <w:sz w:val="22"/>
              </w:rPr>
            </w:pPr>
            <w:r w:rsidRPr="00D8011D">
              <w:rPr>
                <w:rFonts w:cs="Arial"/>
                <w:sz w:val="22"/>
              </w:rPr>
              <w:t>6.3.2.1.</w:t>
            </w:r>
            <w:r>
              <w:rPr>
                <w:rFonts w:cs="Arial"/>
                <w:sz w:val="22"/>
              </w:rPr>
              <w:t>3</w:t>
            </w:r>
            <w:r w:rsidRPr="00D8011D">
              <w:rPr>
                <w:rFonts w:cs="Arial"/>
                <w:sz w:val="22"/>
              </w:rPr>
              <w:t>.</w:t>
            </w:r>
            <w:r w:rsidRPr="00D8011D">
              <w:rPr>
                <w:rFonts w:cs="Arial"/>
                <w:b/>
                <w:sz w:val="22"/>
              </w:rPr>
              <w:t xml:space="preserve"> </w:t>
            </w:r>
            <w:r w:rsidR="00BB4617" w:rsidRPr="00BB4617">
              <w:rPr>
                <w:rFonts w:cs="Arial"/>
                <w:sz w:val="22"/>
              </w:rPr>
              <w:t xml:space="preserve">Vyjadřovat samostatně a smysluplně myšlenky, nápady, </w:t>
            </w:r>
            <w:r w:rsidR="00BB4617" w:rsidRPr="00BB4617">
              <w:rPr>
                <w:rFonts w:cs="Arial"/>
                <w:sz w:val="22"/>
                <w:szCs w:val="22"/>
              </w:rPr>
              <w:t>pocity, ve vhodně zformulovaných větách</w:t>
            </w:r>
          </w:p>
          <w:p w:rsidR="00BB4617" w:rsidRPr="00BB4617" w:rsidRDefault="00D8011D" w:rsidP="00B62C86">
            <w:pPr>
              <w:spacing w:line="360" w:lineRule="auto"/>
              <w:rPr>
                <w:rFonts w:cs="Arial"/>
                <w:sz w:val="22"/>
                <w:szCs w:val="22"/>
              </w:rPr>
            </w:pPr>
            <w:r w:rsidRPr="00D8011D">
              <w:rPr>
                <w:rFonts w:cs="Arial"/>
                <w:sz w:val="22"/>
              </w:rPr>
              <w:t>6.3.2.1.</w:t>
            </w:r>
            <w:r>
              <w:rPr>
                <w:rFonts w:cs="Arial"/>
                <w:sz w:val="22"/>
              </w:rPr>
              <w:t>4</w:t>
            </w:r>
            <w:r w:rsidRPr="00D8011D">
              <w:rPr>
                <w:rFonts w:cs="Arial"/>
                <w:sz w:val="22"/>
              </w:rPr>
              <w:t>.</w:t>
            </w:r>
            <w:r w:rsidR="00BB4617" w:rsidRPr="00BB4617">
              <w:rPr>
                <w:rFonts w:cs="Arial"/>
                <w:sz w:val="22"/>
                <w:szCs w:val="22"/>
              </w:rPr>
              <w:t xml:space="preserve">, </w:t>
            </w:r>
            <w:r w:rsidRPr="00D8011D">
              <w:rPr>
                <w:rFonts w:cs="Arial"/>
                <w:sz w:val="22"/>
              </w:rPr>
              <w:t>6.3.2.1.</w:t>
            </w:r>
            <w:r>
              <w:rPr>
                <w:rFonts w:cs="Arial"/>
                <w:sz w:val="22"/>
              </w:rPr>
              <w:t>7</w:t>
            </w:r>
            <w:r w:rsidRPr="00D8011D">
              <w:rPr>
                <w:rFonts w:cs="Arial"/>
                <w:sz w:val="22"/>
              </w:rPr>
              <w:t>.</w:t>
            </w:r>
            <w:r w:rsidRPr="00D8011D">
              <w:rPr>
                <w:rFonts w:cs="Arial"/>
                <w:b/>
                <w:sz w:val="22"/>
              </w:rPr>
              <w:t xml:space="preserve"> </w:t>
            </w:r>
            <w:r w:rsidR="00BB4617" w:rsidRPr="00BB4617">
              <w:rPr>
                <w:rFonts w:cs="Arial"/>
                <w:sz w:val="22"/>
                <w:szCs w:val="22"/>
              </w:rPr>
              <w:t>Vést rozhovor, formulovat otázky, odpovídat, slovně reagovat</w:t>
            </w:r>
          </w:p>
          <w:p w:rsidR="00BB4617" w:rsidRPr="00BB4617" w:rsidRDefault="00D8011D" w:rsidP="00B62C86">
            <w:pPr>
              <w:spacing w:line="360" w:lineRule="auto"/>
              <w:rPr>
                <w:rFonts w:cs="Arial"/>
                <w:sz w:val="22"/>
                <w:szCs w:val="22"/>
              </w:rPr>
            </w:pPr>
            <w:r w:rsidRPr="00D8011D">
              <w:rPr>
                <w:rFonts w:cs="Arial"/>
                <w:sz w:val="22"/>
              </w:rPr>
              <w:t>6.3.2.1.</w:t>
            </w:r>
            <w:r>
              <w:rPr>
                <w:rFonts w:cs="Arial"/>
                <w:sz w:val="22"/>
              </w:rPr>
              <w:t>5</w:t>
            </w:r>
            <w:r w:rsidRPr="00D8011D">
              <w:rPr>
                <w:rFonts w:cs="Arial"/>
                <w:sz w:val="22"/>
              </w:rPr>
              <w:t>.</w:t>
            </w:r>
            <w:r w:rsidRPr="00D8011D">
              <w:rPr>
                <w:rFonts w:cs="Arial"/>
                <w:b/>
                <w:sz w:val="22"/>
              </w:rPr>
              <w:t xml:space="preserve"> </w:t>
            </w:r>
            <w:r w:rsidR="00BB4617" w:rsidRPr="00BB4617">
              <w:rPr>
                <w:rFonts w:cs="Arial"/>
                <w:sz w:val="22"/>
                <w:szCs w:val="22"/>
              </w:rPr>
              <w:t>Domluvit se slovy</w:t>
            </w:r>
          </w:p>
          <w:p w:rsidR="00BB4617" w:rsidRPr="00BB4617" w:rsidRDefault="00D8011D" w:rsidP="00B62C86">
            <w:pPr>
              <w:spacing w:line="360" w:lineRule="auto"/>
              <w:rPr>
                <w:rFonts w:cs="Arial"/>
                <w:sz w:val="22"/>
                <w:szCs w:val="22"/>
              </w:rPr>
            </w:pPr>
            <w:r w:rsidRPr="00D8011D">
              <w:rPr>
                <w:rFonts w:cs="Arial"/>
                <w:sz w:val="22"/>
              </w:rPr>
              <w:t>6.3.2.1.</w:t>
            </w:r>
            <w:r>
              <w:rPr>
                <w:rFonts w:cs="Arial"/>
                <w:sz w:val="22"/>
              </w:rPr>
              <w:t>6</w:t>
            </w:r>
            <w:r w:rsidRPr="00D8011D">
              <w:rPr>
                <w:rFonts w:cs="Arial"/>
                <w:sz w:val="22"/>
              </w:rPr>
              <w:t>.</w:t>
            </w:r>
            <w:r w:rsidRPr="00D8011D">
              <w:rPr>
                <w:rFonts w:cs="Arial"/>
                <w:b/>
                <w:sz w:val="22"/>
              </w:rPr>
              <w:t xml:space="preserve"> </w:t>
            </w:r>
            <w:r w:rsidR="00BB4617" w:rsidRPr="00BB4617">
              <w:rPr>
                <w:rFonts w:cs="Arial"/>
                <w:sz w:val="22"/>
                <w:szCs w:val="22"/>
              </w:rPr>
              <w:t xml:space="preserve">Porozumět slyšenému </w:t>
            </w:r>
          </w:p>
          <w:p w:rsidR="00BB4617" w:rsidRPr="00BB4617" w:rsidRDefault="00D8011D" w:rsidP="00B62C86">
            <w:pPr>
              <w:spacing w:line="360" w:lineRule="auto"/>
              <w:rPr>
                <w:rFonts w:cs="Arial"/>
                <w:sz w:val="22"/>
                <w:szCs w:val="22"/>
              </w:rPr>
            </w:pPr>
            <w:r w:rsidRPr="00D8011D">
              <w:rPr>
                <w:rFonts w:cs="Arial"/>
                <w:sz w:val="22"/>
              </w:rPr>
              <w:t>6.3.2.1.1</w:t>
            </w:r>
            <w:r>
              <w:rPr>
                <w:rFonts w:cs="Arial"/>
                <w:sz w:val="22"/>
              </w:rPr>
              <w:t>0</w:t>
            </w:r>
            <w:r w:rsidRPr="00D8011D">
              <w:rPr>
                <w:rFonts w:cs="Arial"/>
                <w:sz w:val="22"/>
              </w:rPr>
              <w:t>.</w:t>
            </w:r>
            <w:r w:rsidRPr="00D8011D">
              <w:rPr>
                <w:rFonts w:cs="Arial"/>
                <w:b/>
                <w:sz w:val="22"/>
              </w:rPr>
              <w:t xml:space="preserve"> </w:t>
            </w:r>
            <w:r w:rsidR="00BB4617" w:rsidRPr="00BB4617">
              <w:rPr>
                <w:rFonts w:cs="Arial"/>
                <w:sz w:val="22"/>
                <w:szCs w:val="22"/>
              </w:rPr>
              <w:t>Sledovat a vyprávět příběh, pohádku</w:t>
            </w:r>
          </w:p>
          <w:p w:rsidR="00BB4617" w:rsidRPr="00BB4617" w:rsidRDefault="00D8011D" w:rsidP="00B62C86">
            <w:pPr>
              <w:spacing w:line="360" w:lineRule="auto"/>
              <w:rPr>
                <w:rFonts w:cs="Arial"/>
                <w:sz w:val="22"/>
                <w:szCs w:val="22"/>
              </w:rPr>
            </w:pPr>
            <w:r w:rsidRPr="00D8011D">
              <w:rPr>
                <w:rFonts w:cs="Arial"/>
                <w:sz w:val="22"/>
              </w:rPr>
              <w:t>6.3.2.1.1</w:t>
            </w:r>
            <w:r>
              <w:rPr>
                <w:rFonts w:cs="Arial"/>
                <w:sz w:val="22"/>
              </w:rPr>
              <w:t>1</w:t>
            </w:r>
            <w:r w:rsidRPr="00D8011D">
              <w:rPr>
                <w:rFonts w:cs="Arial"/>
                <w:sz w:val="22"/>
              </w:rPr>
              <w:t>.</w:t>
            </w:r>
            <w:r w:rsidRPr="00D8011D">
              <w:rPr>
                <w:rFonts w:cs="Arial"/>
                <w:b/>
                <w:sz w:val="22"/>
              </w:rPr>
              <w:t xml:space="preserve"> </w:t>
            </w:r>
            <w:r w:rsidR="00BB4617" w:rsidRPr="00BB4617">
              <w:rPr>
                <w:rFonts w:cs="Arial"/>
                <w:sz w:val="22"/>
                <w:szCs w:val="22"/>
              </w:rPr>
              <w:t xml:space="preserve">Připravuje se pro život v mnohojazyčné evropské společnosti </w:t>
            </w:r>
          </w:p>
          <w:p w:rsidR="00BB4617" w:rsidRPr="00BB4617" w:rsidRDefault="00BB4617" w:rsidP="00B62C86">
            <w:pPr>
              <w:rPr>
                <w:rFonts w:cs="Arial"/>
                <w:sz w:val="22"/>
                <w:szCs w:val="22"/>
              </w:rPr>
            </w:pPr>
          </w:p>
        </w:tc>
      </w:tr>
      <w:tr w:rsidR="00BB4617" w:rsidRPr="00613567" w:rsidTr="00B62C86">
        <w:trPr>
          <w:trHeight w:val="718"/>
        </w:trPr>
        <w:tc>
          <w:tcPr>
            <w:tcW w:w="2448" w:type="dxa"/>
          </w:tcPr>
          <w:p w:rsidR="00BB4617" w:rsidRPr="00BB4617" w:rsidRDefault="00BB4617" w:rsidP="00B62C86">
            <w:pPr>
              <w:rPr>
                <w:rFonts w:cs="Arial"/>
                <w:i/>
                <w:sz w:val="22"/>
              </w:rPr>
            </w:pPr>
            <w:r w:rsidRPr="00BB4617">
              <w:rPr>
                <w:rFonts w:cs="Arial"/>
                <w:i/>
                <w:sz w:val="22"/>
              </w:rPr>
              <w:t>Konkretizované</w:t>
            </w:r>
          </w:p>
          <w:p w:rsidR="00BB4617" w:rsidRPr="00BB4617" w:rsidRDefault="00BB4617" w:rsidP="00B62C86">
            <w:pPr>
              <w:rPr>
                <w:rFonts w:cs="Arial"/>
                <w:sz w:val="22"/>
              </w:rPr>
            </w:pPr>
            <w:r w:rsidRPr="00BB4617">
              <w:rPr>
                <w:rFonts w:cs="Arial"/>
                <w:i/>
                <w:sz w:val="22"/>
              </w:rPr>
              <w:t>výstupy</w:t>
            </w:r>
            <w:r w:rsidRPr="00BB4617">
              <w:rPr>
                <w:rFonts w:cs="Arial"/>
                <w:sz w:val="22"/>
              </w:rPr>
              <w:t xml:space="preserve"> </w:t>
            </w: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p w:rsidR="00BB4617" w:rsidRPr="00BB4617" w:rsidRDefault="00BB4617" w:rsidP="00B62C86">
            <w:pPr>
              <w:rPr>
                <w:rFonts w:cs="Arial"/>
                <w:sz w:val="22"/>
              </w:rPr>
            </w:pPr>
          </w:p>
        </w:tc>
        <w:tc>
          <w:tcPr>
            <w:tcW w:w="6764" w:type="dxa"/>
          </w:tcPr>
          <w:p w:rsidR="00BB4617" w:rsidRPr="00BB4617" w:rsidRDefault="00BB4617" w:rsidP="008B4831">
            <w:pPr>
              <w:numPr>
                <w:ilvl w:val="0"/>
                <w:numId w:val="20"/>
              </w:numPr>
              <w:jc w:val="both"/>
              <w:rPr>
                <w:rFonts w:cs="Arial"/>
                <w:i/>
                <w:iCs/>
                <w:color w:val="000000"/>
                <w:sz w:val="22"/>
              </w:rPr>
            </w:pPr>
            <w:r w:rsidRPr="00BB4617">
              <w:rPr>
                <w:rFonts w:cs="Arial"/>
                <w:i/>
                <w:color w:val="000000"/>
                <w:sz w:val="22"/>
              </w:rPr>
              <w:lastRenderedPageBreak/>
              <w:t>spontánně vyprávět zážitky ze sledování filmových pohádek nebo pohádek z médií</w:t>
            </w:r>
          </w:p>
          <w:p w:rsidR="00BB4617" w:rsidRPr="00BB4617" w:rsidRDefault="00BB4617" w:rsidP="008B4831">
            <w:pPr>
              <w:numPr>
                <w:ilvl w:val="0"/>
                <w:numId w:val="20"/>
              </w:numPr>
              <w:jc w:val="both"/>
              <w:rPr>
                <w:rFonts w:cs="Arial"/>
                <w:i/>
                <w:iCs/>
                <w:sz w:val="22"/>
              </w:rPr>
            </w:pPr>
            <w:r w:rsidRPr="00BB4617">
              <w:rPr>
                <w:rFonts w:cs="Arial"/>
                <w:i/>
                <w:sz w:val="22"/>
              </w:rPr>
              <w:t>vyslovovat všechny hlásky správně a mluvit zřetelně, gramaticky správně, v přiměřeném tempu, ovládat sílu a intonaci hlasu</w:t>
            </w:r>
          </w:p>
          <w:p w:rsidR="00BB4617" w:rsidRPr="00BB4617" w:rsidRDefault="00BB4617" w:rsidP="008B4831">
            <w:pPr>
              <w:numPr>
                <w:ilvl w:val="0"/>
                <w:numId w:val="20"/>
              </w:numPr>
              <w:jc w:val="both"/>
              <w:rPr>
                <w:rFonts w:cs="Arial"/>
                <w:i/>
                <w:sz w:val="22"/>
              </w:rPr>
            </w:pPr>
            <w:r w:rsidRPr="00BB4617">
              <w:rPr>
                <w:rFonts w:cs="Arial"/>
                <w:i/>
                <w:sz w:val="22"/>
              </w:rPr>
              <w:t xml:space="preserve">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w:t>
            </w:r>
            <w:r w:rsidRPr="00BB4617">
              <w:rPr>
                <w:rFonts w:cs="Arial"/>
                <w:i/>
                <w:sz w:val="22"/>
              </w:rPr>
              <w:lastRenderedPageBreak/>
              <w:t>vzdálenějšího světa)</w:t>
            </w:r>
          </w:p>
          <w:p w:rsidR="00BB4617" w:rsidRPr="00BB4617" w:rsidRDefault="00BB4617" w:rsidP="008B4831">
            <w:pPr>
              <w:numPr>
                <w:ilvl w:val="0"/>
                <w:numId w:val="20"/>
              </w:numPr>
              <w:jc w:val="both"/>
              <w:rPr>
                <w:rFonts w:cs="Arial"/>
                <w:i/>
                <w:sz w:val="22"/>
              </w:rPr>
            </w:pPr>
            <w:r w:rsidRPr="00BB4617">
              <w:rPr>
                <w:rFonts w:cs="Arial"/>
                <w:i/>
                <w:sz w:val="22"/>
              </w:rPr>
              <w:t xml:space="preserve">mít přiměřeně bohatou slovní zásobu, dokázat osvojená slova aktivně uplatnit v řeči, používat větší množství slovních obratů, správně určovat a pojmenovávat věci a jevy ve svém okolí  </w:t>
            </w:r>
          </w:p>
          <w:p w:rsidR="00BB4617" w:rsidRPr="00BB4617" w:rsidRDefault="00BB4617" w:rsidP="008B4831">
            <w:pPr>
              <w:numPr>
                <w:ilvl w:val="0"/>
                <w:numId w:val="20"/>
              </w:numPr>
              <w:jc w:val="both"/>
              <w:rPr>
                <w:rFonts w:cs="Arial"/>
                <w:i/>
                <w:sz w:val="22"/>
              </w:rPr>
            </w:pPr>
            <w:r w:rsidRPr="00BB4617">
              <w:rPr>
                <w:rFonts w:cs="Arial"/>
                <w:i/>
                <w:sz w:val="22"/>
              </w:rPr>
              <w:t xml:space="preserve">používat jednoduchá souvětí, vyjádřit myšlenku, nápad, mínění, popsat situaci, událost, vyjádřit svoje pocity, prožitky </w:t>
            </w:r>
          </w:p>
          <w:p w:rsidR="00BB4617" w:rsidRPr="00BB4617" w:rsidRDefault="00BB4617" w:rsidP="008B4831">
            <w:pPr>
              <w:numPr>
                <w:ilvl w:val="0"/>
                <w:numId w:val="20"/>
              </w:numPr>
              <w:jc w:val="both"/>
              <w:rPr>
                <w:rFonts w:cs="Arial"/>
                <w:i/>
                <w:sz w:val="22"/>
                <w:szCs w:val="22"/>
              </w:rPr>
            </w:pPr>
            <w:r w:rsidRPr="00BB4617">
              <w:rPr>
                <w:rFonts w:cs="Arial"/>
                <w:i/>
                <w:sz w:val="22"/>
              </w:rPr>
              <w:t xml:space="preserve">dodržovat pravidla konverzace a společenského kontaktu – řečovou kázeň (např. </w:t>
            </w:r>
            <w:r w:rsidRPr="00BB4617">
              <w:rPr>
                <w:rFonts w:cs="Arial"/>
                <w:i/>
                <w:sz w:val="22"/>
                <w:szCs w:val="22"/>
              </w:rPr>
              <w:t xml:space="preserve">dokázat naslouchat druhým, vyčkat, až druhý dokončí myšlenku, sledovat řečníka i obsah, </w:t>
            </w:r>
            <w:r w:rsidRPr="00BB4617">
              <w:rPr>
                <w:rFonts w:cs="Arial"/>
                <w:i/>
                <w:sz w:val="22"/>
              </w:rPr>
              <w:t>dokázat zformulovat otázku, samostatně a smysluplně odpovědět na otázku, umět komentovat zážitky a aktivity, posuzovat slyšené)</w:t>
            </w:r>
            <w:r w:rsidRPr="00BB4617">
              <w:rPr>
                <w:rFonts w:cs="Arial"/>
                <w:i/>
                <w:sz w:val="22"/>
                <w:szCs w:val="22"/>
              </w:rPr>
              <w:t xml:space="preserve"> </w:t>
            </w:r>
          </w:p>
          <w:p w:rsidR="00BB4617" w:rsidRPr="00BB4617" w:rsidRDefault="00BB4617" w:rsidP="008B4831">
            <w:pPr>
              <w:numPr>
                <w:ilvl w:val="0"/>
                <w:numId w:val="20"/>
              </w:numPr>
              <w:jc w:val="both"/>
              <w:rPr>
                <w:rFonts w:cs="Arial"/>
                <w:i/>
                <w:sz w:val="22"/>
              </w:rPr>
            </w:pPr>
            <w:r w:rsidRPr="00BB4617">
              <w:rPr>
                <w:rFonts w:cs="Arial"/>
                <w:i/>
                <w:sz w:val="22"/>
              </w:rPr>
              <w:t>dorozumět se verbálně i nonverbálně (např. používat gesta, udržet oční kontakt, reagovat správně na neverbální podněty)</w:t>
            </w:r>
          </w:p>
          <w:p w:rsidR="00BB4617" w:rsidRPr="00BB4617" w:rsidRDefault="00BB4617" w:rsidP="008B4831">
            <w:pPr>
              <w:numPr>
                <w:ilvl w:val="0"/>
                <w:numId w:val="20"/>
              </w:numPr>
              <w:jc w:val="both"/>
              <w:rPr>
                <w:rFonts w:cs="Arial"/>
                <w:i/>
                <w:sz w:val="22"/>
              </w:rPr>
            </w:pPr>
            <w:r w:rsidRPr="00BB4617">
              <w:rPr>
                <w:rFonts w:cs="Arial"/>
                <w:i/>
                <w:sz w:val="22"/>
                <w:szCs w:val="22"/>
              </w:rPr>
              <w:t>sledovat a zachytit hlavní myšlenku příběhu,</w:t>
            </w:r>
            <w:r w:rsidRPr="00BB4617">
              <w:rPr>
                <w:rFonts w:cs="Arial"/>
                <w:i/>
                <w:sz w:val="22"/>
              </w:rPr>
              <w:t xml:space="preserve"> vyslechnutý příběh převyprávět samostatně</w:t>
            </w:r>
            <w:r w:rsidRPr="00BB4617">
              <w:rPr>
                <w:rFonts w:cs="Arial"/>
                <w:i/>
                <w:sz w:val="22"/>
                <w:szCs w:val="22"/>
              </w:rPr>
              <w:t>,</w:t>
            </w:r>
            <w:r w:rsidRPr="00BB4617">
              <w:rPr>
                <w:rFonts w:cs="Arial"/>
                <w:i/>
                <w:sz w:val="22"/>
              </w:rPr>
              <w:t xml:space="preserve"> věcně správně, popř. dokázat odhadnout, jak by mohl příběh pokračovat</w:t>
            </w:r>
          </w:p>
          <w:p w:rsidR="00BB4617" w:rsidRPr="00BB4617" w:rsidRDefault="00BB4617" w:rsidP="008B4831">
            <w:pPr>
              <w:numPr>
                <w:ilvl w:val="0"/>
                <w:numId w:val="20"/>
              </w:numPr>
              <w:jc w:val="both"/>
              <w:rPr>
                <w:rFonts w:cs="Arial"/>
                <w:i/>
                <w:sz w:val="22"/>
              </w:rPr>
            </w:pPr>
            <w:r w:rsidRPr="00BB4617">
              <w:rPr>
                <w:rFonts w:cs="Arial"/>
                <w:i/>
                <w:sz w:val="22"/>
              </w:rPr>
              <w:t xml:space="preserve">předat vzkaz </w:t>
            </w:r>
          </w:p>
          <w:p w:rsidR="00BB4617" w:rsidRPr="00BB4617" w:rsidRDefault="00BB4617" w:rsidP="008B4831">
            <w:pPr>
              <w:numPr>
                <w:ilvl w:val="0"/>
                <w:numId w:val="20"/>
              </w:numPr>
              <w:jc w:val="both"/>
              <w:rPr>
                <w:rFonts w:cs="Arial"/>
                <w:i/>
                <w:color w:val="0000FF"/>
                <w:sz w:val="22"/>
              </w:rPr>
            </w:pPr>
            <w:r w:rsidRPr="00BB4617">
              <w:rPr>
                <w:rFonts w:cs="Arial"/>
                <w:i/>
                <w:sz w:val="22"/>
              </w:rPr>
              <w:t xml:space="preserve">chápat jednoduché hádanky a vtipy </w:t>
            </w:r>
          </w:p>
          <w:p w:rsidR="00BB4617" w:rsidRPr="00BB4617" w:rsidRDefault="00BB4617" w:rsidP="008B4831">
            <w:pPr>
              <w:numPr>
                <w:ilvl w:val="0"/>
                <w:numId w:val="20"/>
              </w:numPr>
              <w:jc w:val="both"/>
              <w:rPr>
                <w:rFonts w:cs="Arial"/>
                <w:i/>
                <w:color w:val="0000FF"/>
                <w:sz w:val="22"/>
              </w:rPr>
            </w:pPr>
            <w:r w:rsidRPr="00BB4617">
              <w:rPr>
                <w:rFonts w:cs="Arial"/>
                <w:i/>
                <w:sz w:val="22"/>
              </w:rPr>
              <w:t xml:space="preserve">poznat a </w:t>
            </w:r>
            <w:r w:rsidRPr="00BB4617">
              <w:rPr>
                <w:rFonts w:cs="Arial"/>
                <w:i/>
                <w:color w:val="000000"/>
                <w:sz w:val="22"/>
              </w:rPr>
              <w:t>najít k sobě slova, která se rýmují</w:t>
            </w:r>
            <w:r w:rsidRPr="00BB4617">
              <w:rPr>
                <w:rFonts w:cs="Arial"/>
                <w:i/>
                <w:sz w:val="22"/>
              </w:rPr>
              <w:t>, doplnit chybějící slovo rýmu</w:t>
            </w:r>
            <w:r w:rsidRPr="00BB4617">
              <w:rPr>
                <w:rFonts w:cs="Arial"/>
                <w:i/>
                <w:color w:val="000000"/>
                <w:sz w:val="22"/>
              </w:rPr>
              <w:t xml:space="preserve"> </w:t>
            </w:r>
          </w:p>
          <w:p w:rsidR="00BB4617" w:rsidRPr="00BB4617" w:rsidRDefault="00BB4617" w:rsidP="008B4831">
            <w:pPr>
              <w:numPr>
                <w:ilvl w:val="0"/>
                <w:numId w:val="20"/>
              </w:numPr>
              <w:jc w:val="both"/>
              <w:rPr>
                <w:rFonts w:cs="Arial"/>
                <w:sz w:val="22"/>
              </w:rPr>
            </w:pPr>
            <w:r w:rsidRPr="00BB4617">
              <w:rPr>
                <w:rFonts w:cs="Arial"/>
                <w:i/>
                <w:sz w:val="22"/>
              </w:rPr>
              <w:t xml:space="preserve">poznat a vyhledat slova protikladného významu (antonyma), podobného významu (synonyma), </w:t>
            </w:r>
            <w:r w:rsidRPr="00BB4617">
              <w:rPr>
                <w:rFonts w:cs="Arial"/>
                <w:i/>
                <w:color w:val="000000"/>
                <w:sz w:val="22"/>
              </w:rPr>
              <w:t xml:space="preserve">stejně znějící a slova </w:t>
            </w:r>
            <w:r w:rsidRPr="00BB4617">
              <w:rPr>
                <w:rFonts w:cs="Arial"/>
                <w:i/>
                <w:sz w:val="22"/>
              </w:rPr>
              <w:t xml:space="preserve">různého významu (homonyma) </w:t>
            </w:r>
          </w:p>
          <w:p w:rsidR="00BB4617" w:rsidRPr="00BB4617" w:rsidRDefault="00BB4617" w:rsidP="008B4831">
            <w:pPr>
              <w:numPr>
                <w:ilvl w:val="0"/>
                <w:numId w:val="20"/>
              </w:numPr>
              <w:jc w:val="both"/>
              <w:rPr>
                <w:rFonts w:cs="Arial"/>
                <w:i/>
                <w:color w:val="000000"/>
                <w:sz w:val="22"/>
              </w:rPr>
            </w:pPr>
            <w:r w:rsidRPr="00BB4617">
              <w:rPr>
                <w:rFonts w:cs="Arial"/>
                <w:i/>
                <w:color w:val="000000"/>
                <w:sz w:val="22"/>
              </w:rPr>
              <w:t>rozkládat slova na slabiky</w:t>
            </w:r>
          </w:p>
          <w:p w:rsidR="00BB4617" w:rsidRPr="00BB4617" w:rsidRDefault="00BB4617" w:rsidP="008B4831">
            <w:pPr>
              <w:numPr>
                <w:ilvl w:val="0"/>
                <w:numId w:val="20"/>
              </w:numPr>
              <w:jc w:val="both"/>
              <w:rPr>
                <w:rFonts w:cs="Arial"/>
                <w:i/>
                <w:color w:val="000000"/>
                <w:sz w:val="22"/>
              </w:rPr>
            </w:pPr>
            <w:r w:rsidRPr="00BB4617">
              <w:rPr>
                <w:rFonts w:cs="Arial"/>
                <w:i/>
                <w:color w:val="000000"/>
                <w:sz w:val="22"/>
              </w:rPr>
              <w:t>vyčlenit hlásku na počátku a na konci slova</w:t>
            </w:r>
          </w:p>
          <w:p w:rsidR="00BB4617" w:rsidRPr="00BB4617" w:rsidRDefault="00BB4617" w:rsidP="008B4831">
            <w:pPr>
              <w:numPr>
                <w:ilvl w:val="0"/>
                <w:numId w:val="20"/>
              </w:numPr>
              <w:jc w:val="both"/>
              <w:rPr>
                <w:rFonts w:cs="Arial"/>
                <w:i/>
                <w:color w:val="000000"/>
                <w:sz w:val="22"/>
              </w:rPr>
            </w:pPr>
            <w:r w:rsidRPr="00BB4617">
              <w:rPr>
                <w:rFonts w:cs="Arial"/>
                <w:i/>
                <w:color w:val="000000"/>
                <w:sz w:val="22"/>
              </w:rPr>
              <w:t>rozlišit krátké a dlouhé samohlásky</w:t>
            </w:r>
          </w:p>
          <w:p w:rsidR="00BB4617" w:rsidRPr="00BB4617" w:rsidRDefault="00BB4617" w:rsidP="008B4831">
            <w:pPr>
              <w:numPr>
                <w:ilvl w:val="0"/>
                <w:numId w:val="20"/>
              </w:numPr>
              <w:jc w:val="both"/>
              <w:rPr>
                <w:rFonts w:cs="Arial"/>
                <w:i/>
                <w:color w:val="000000"/>
                <w:sz w:val="22"/>
              </w:rPr>
            </w:pPr>
            <w:r w:rsidRPr="00BB4617">
              <w:rPr>
                <w:rFonts w:cs="Arial"/>
                <w:i/>
                <w:color w:val="000000"/>
                <w:sz w:val="22"/>
              </w:rPr>
              <w:t>znát, že lidé se dorozumívají i jinými jazyky a že je možno se jim učit</w:t>
            </w:r>
          </w:p>
          <w:p w:rsidR="00BB4617" w:rsidRPr="00BB4617" w:rsidRDefault="00BB4617" w:rsidP="008B4831">
            <w:pPr>
              <w:numPr>
                <w:ilvl w:val="0"/>
                <w:numId w:val="20"/>
              </w:numPr>
              <w:jc w:val="both"/>
              <w:rPr>
                <w:rFonts w:cs="Arial"/>
                <w:i/>
                <w:color w:val="000000"/>
                <w:sz w:val="22"/>
              </w:rPr>
            </w:pPr>
            <w:r w:rsidRPr="00BB4617">
              <w:rPr>
                <w:rFonts w:cs="Arial"/>
                <w:i/>
                <w:color w:val="000000"/>
                <w:sz w:val="22"/>
              </w:rPr>
              <w:t>vnímat jednoduché písně, rýmy, popěvky v cizím jazyce</w:t>
            </w:r>
          </w:p>
          <w:p w:rsidR="00BB4617" w:rsidRPr="00BB4617" w:rsidRDefault="00BB4617" w:rsidP="00B62C86">
            <w:pPr>
              <w:rPr>
                <w:rFonts w:cs="Arial"/>
                <w:color w:val="000000"/>
                <w:sz w:val="22"/>
              </w:rPr>
            </w:pPr>
          </w:p>
        </w:tc>
      </w:tr>
    </w:tbl>
    <w:p w:rsidR="0055369C" w:rsidRDefault="0055369C"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ind w:right="252"/>
              <w:rPr>
                <w:rFonts w:cs="Arial"/>
                <w:sz w:val="22"/>
              </w:rPr>
            </w:pP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Poznávací schopnosti</w:t>
            </w:r>
          </w:p>
          <w:p w:rsidR="00D8011D" w:rsidRPr="00D8011D" w:rsidRDefault="00D8011D" w:rsidP="00B62C86">
            <w:pPr>
              <w:rPr>
                <w:rFonts w:cs="Arial"/>
                <w:b/>
                <w:sz w:val="22"/>
              </w:rPr>
            </w:pP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Podoblast</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Vnímání</w:t>
            </w: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tabs>
                <w:tab w:val="left" w:pos="0"/>
              </w:tabs>
              <w:autoSpaceDE w:val="0"/>
              <w:autoSpaceDN w:val="0"/>
              <w:adjustRightInd w:val="0"/>
              <w:spacing w:before="100" w:line="360" w:lineRule="auto"/>
              <w:rPr>
                <w:rFonts w:eastAsia="Calibri" w:cs="Arial"/>
                <w:color w:val="000000"/>
                <w:sz w:val="22"/>
              </w:rPr>
            </w:pPr>
            <w:r w:rsidRPr="00BB4617">
              <w:rPr>
                <w:rFonts w:cs="Arial"/>
                <w:sz w:val="22"/>
              </w:rPr>
              <w:t>6.3.1.</w:t>
            </w:r>
            <w:r>
              <w:rPr>
                <w:rFonts w:cs="Arial"/>
                <w:sz w:val="22"/>
              </w:rPr>
              <w:t>6.</w:t>
            </w:r>
            <w:r w:rsidRPr="00BB4617">
              <w:rPr>
                <w:rFonts w:cs="Arial"/>
                <w:sz w:val="22"/>
              </w:rPr>
              <w:t xml:space="preserve"> </w:t>
            </w:r>
            <w:r w:rsidRPr="00D8011D">
              <w:rPr>
                <w:rFonts w:eastAsia="Calibri" w:cs="Arial"/>
                <w:color w:val="000000"/>
                <w:sz w:val="22"/>
              </w:rPr>
              <w:t xml:space="preserve">Vnímat a rozlišovat pomocí všech smyslů </w:t>
            </w:r>
          </w:p>
          <w:p w:rsidR="00D8011D" w:rsidRPr="00D8011D" w:rsidRDefault="00D8011D" w:rsidP="00B62C86">
            <w:pPr>
              <w:tabs>
                <w:tab w:val="left" w:pos="851"/>
              </w:tabs>
              <w:autoSpaceDE w:val="0"/>
              <w:autoSpaceDN w:val="0"/>
              <w:adjustRightInd w:val="0"/>
              <w:spacing w:before="100" w:line="360" w:lineRule="auto"/>
              <w:rPr>
                <w:rFonts w:eastAsia="Calibri" w:cs="Arial"/>
                <w:color w:val="000000"/>
                <w:sz w:val="22"/>
              </w:rPr>
            </w:pPr>
            <w:r w:rsidRPr="00D8011D">
              <w:rPr>
                <w:rFonts w:cs="Arial"/>
                <w:sz w:val="22"/>
              </w:rPr>
              <w:t>6.3.2.</w:t>
            </w:r>
            <w:r>
              <w:rPr>
                <w:rFonts w:cs="Arial"/>
                <w:sz w:val="22"/>
              </w:rPr>
              <w:t>2</w:t>
            </w:r>
            <w:r w:rsidRPr="00D8011D">
              <w:rPr>
                <w:rFonts w:cs="Arial"/>
                <w:sz w:val="22"/>
              </w:rPr>
              <w:t>.1.</w:t>
            </w:r>
            <w:r w:rsidRPr="00D8011D">
              <w:rPr>
                <w:rFonts w:cs="Arial"/>
                <w:b/>
                <w:sz w:val="22"/>
              </w:rPr>
              <w:t xml:space="preserve"> </w:t>
            </w:r>
            <w:r w:rsidRPr="00D8011D">
              <w:rPr>
                <w:rFonts w:eastAsia="Calibri" w:cs="Arial"/>
                <w:color w:val="000000"/>
                <w:sz w:val="22"/>
              </w:rPr>
              <w:t xml:space="preserve">Vědomě využívat všech smyslů, záměrně pozorovat, postřehovat, všímat si (nového, změněného, chybějícího)  </w:t>
            </w:r>
          </w:p>
          <w:p w:rsidR="00D8011D" w:rsidRPr="00D8011D" w:rsidRDefault="00D8011D" w:rsidP="00D8011D">
            <w:pPr>
              <w:tabs>
                <w:tab w:val="left" w:pos="851"/>
              </w:tabs>
              <w:autoSpaceDE w:val="0"/>
              <w:autoSpaceDN w:val="0"/>
              <w:adjustRightInd w:val="0"/>
              <w:spacing w:before="100" w:line="360" w:lineRule="auto"/>
              <w:rPr>
                <w:rFonts w:eastAsia="Calibri" w:cs="Arial"/>
                <w:color w:val="000000"/>
                <w:sz w:val="22"/>
              </w:rPr>
            </w:pPr>
            <w:r w:rsidRPr="00D8011D">
              <w:rPr>
                <w:rFonts w:cs="Arial"/>
                <w:sz w:val="22"/>
              </w:rPr>
              <w:t>6.3.2.</w:t>
            </w:r>
            <w:r>
              <w:rPr>
                <w:rFonts w:cs="Arial"/>
                <w:sz w:val="22"/>
              </w:rPr>
              <w:t>2</w:t>
            </w:r>
            <w:r w:rsidRPr="00D8011D">
              <w:rPr>
                <w:rFonts w:cs="Arial"/>
                <w:sz w:val="22"/>
              </w:rPr>
              <w:t>.</w:t>
            </w:r>
            <w:r>
              <w:rPr>
                <w:rFonts w:cs="Arial"/>
                <w:sz w:val="22"/>
              </w:rPr>
              <w:t>5</w:t>
            </w:r>
            <w:r w:rsidRPr="00D8011D">
              <w:rPr>
                <w:rFonts w:cs="Arial"/>
                <w:sz w:val="22"/>
              </w:rPr>
              <w:t>.</w:t>
            </w:r>
            <w:r w:rsidRPr="00D8011D">
              <w:rPr>
                <w:rFonts w:cs="Arial"/>
                <w:b/>
                <w:sz w:val="22"/>
              </w:rPr>
              <w:t xml:space="preserve"> </w:t>
            </w:r>
            <w:r w:rsidRPr="00D8011D">
              <w:rPr>
                <w:rFonts w:eastAsia="Calibri" w:cs="Arial"/>
                <w:color w:val="000000"/>
                <w:sz w:val="22"/>
              </w:rPr>
              <w:t>Zaměřovat se na to, co je z poznávacího hlediska důležité</w:t>
            </w: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r w:rsidRPr="00D8011D">
              <w:rPr>
                <w:rFonts w:cs="Arial"/>
                <w:i/>
                <w:sz w:val="22"/>
              </w:rPr>
              <w:t>Konkretizované</w:t>
            </w:r>
          </w:p>
          <w:p w:rsidR="00D8011D" w:rsidRPr="00D8011D" w:rsidRDefault="00D8011D" w:rsidP="00B62C86">
            <w:pPr>
              <w:rPr>
                <w:rFonts w:cs="Arial"/>
                <w:sz w:val="22"/>
              </w:rPr>
            </w:pPr>
            <w:r w:rsidRPr="00D8011D">
              <w:rPr>
                <w:rFonts w:cs="Arial"/>
                <w:i/>
                <w:sz w:val="22"/>
              </w:rPr>
              <w:t>výstupy</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p>
          <w:p w:rsidR="00D8011D" w:rsidRPr="00D8011D" w:rsidRDefault="00D8011D" w:rsidP="008B4831">
            <w:pPr>
              <w:numPr>
                <w:ilvl w:val="0"/>
                <w:numId w:val="21"/>
              </w:numPr>
              <w:jc w:val="both"/>
              <w:rPr>
                <w:rFonts w:cs="Arial"/>
                <w:i/>
                <w:sz w:val="22"/>
              </w:rPr>
            </w:pPr>
            <w:r w:rsidRPr="00D8011D">
              <w:rPr>
                <w:rFonts w:cs="Arial"/>
                <w:i/>
                <w:sz w:val="22"/>
              </w:rPr>
              <w:t xml:space="preserve">zaregistrovat změny ve svém okolí (všimnout si a rozpoznat, co se změnilo např. ve třídě, na kamarádovi, na obrázku) </w:t>
            </w:r>
          </w:p>
          <w:p w:rsidR="00D8011D" w:rsidRPr="00D8011D" w:rsidRDefault="00D8011D" w:rsidP="008B4831">
            <w:pPr>
              <w:numPr>
                <w:ilvl w:val="0"/>
                <w:numId w:val="21"/>
              </w:numPr>
              <w:jc w:val="both"/>
              <w:rPr>
                <w:rFonts w:cs="Arial"/>
                <w:i/>
                <w:sz w:val="22"/>
              </w:rPr>
            </w:pPr>
            <w:r w:rsidRPr="00D8011D">
              <w:rPr>
                <w:rFonts w:cs="Arial"/>
                <w:i/>
                <w:sz w:val="22"/>
              </w:rPr>
              <w:t>rozlišit zvuky a</w:t>
            </w:r>
            <w:r w:rsidRPr="00D8011D">
              <w:rPr>
                <w:rFonts w:cs="Arial"/>
                <w:i/>
                <w:color w:val="0070C0"/>
                <w:sz w:val="22"/>
              </w:rPr>
              <w:t xml:space="preserve"> </w:t>
            </w:r>
            <w:r w:rsidRPr="00D8011D">
              <w:rPr>
                <w:rFonts w:cs="Arial"/>
                <w:i/>
                <w:color w:val="000000"/>
                <w:sz w:val="22"/>
              </w:rPr>
              <w:t>známé melodie</w:t>
            </w:r>
            <w:r w:rsidRPr="00D8011D">
              <w:rPr>
                <w:rFonts w:cs="Arial"/>
                <w:i/>
                <w:sz w:val="22"/>
              </w:rPr>
              <w:t xml:space="preserve">, rozlišit a napodobit rytmus </w:t>
            </w:r>
          </w:p>
          <w:p w:rsidR="00D8011D" w:rsidRPr="00D8011D" w:rsidRDefault="00D8011D" w:rsidP="008B4831">
            <w:pPr>
              <w:numPr>
                <w:ilvl w:val="0"/>
                <w:numId w:val="21"/>
              </w:numPr>
              <w:jc w:val="both"/>
              <w:rPr>
                <w:rFonts w:cs="Arial"/>
                <w:i/>
                <w:sz w:val="22"/>
              </w:rPr>
            </w:pPr>
            <w:r w:rsidRPr="00D8011D">
              <w:rPr>
                <w:rFonts w:cs="Arial"/>
                <w:i/>
                <w:color w:val="000000"/>
                <w:sz w:val="22"/>
              </w:rPr>
              <w:lastRenderedPageBreak/>
              <w:t>sluchem</w:t>
            </w:r>
            <w:r w:rsidRPr="00D8011D">
              <w:rPr>
                <w:rFonts w:cs="Arial"/>
                <w:i/>
                <w:sz w:val="22"/>
              </w:rPr>
              <w:t xml:space="preserve"> rozlišit slova</w:t>
            </w:r>
            <w:r w:rsidRPr="00D8011D">
              <w:rPr>
                <w:rFonts w:cs="Arial"/>
                <w:i/>
                <w:color w:val="000000"/>
                <w:sz w:val="22"/>
              </w:rPr>
              <w:t>,</w:t>
            </w:r>
            <w:r w:rsidRPr="00D8011D">
              <w:rPr>
                <w:rFonts w:cs="Arial"/>
                <w:i/>
                <w:color w:val="FF0000"/>
                <w:sz w:val="22"/>
              </w:rPr>
              <w:t xml:space="preserve"> </w:t>
            </w:r>
            <w:r w:rsidRPr="00D8011D">
              <w:rPr>
                <w:rFonts w:cs="Arial"/>
                <w:i/>
                <w:sz w:val="22"/>
              </w:rPr>
              <w:t xml:space="preserve">slabiky, počáteční slabiky a hlásky ve slovech </w:t>
            </w:r>
          </w:p>
          <w:p w:rsidR="00D8011D" w:rsidRPr="00D8011D" w:rsidRDefault="00D8011D" w:rsidP="008B4831">
            <w:pPr>
              <w:numPr>
                <w:ilvl w:val="0"/>
                <w:numId w:val="21"/>
              </w:numPr>
              <w:jc w:val="both"/>
              <w:rPr>
                <w:rFonts w:cs="Arial"/>
                <w:i/>
                <w:sz w:val="22"/>
              </w:rPr>
            </w:pPr>
            <w:r w:rsidRPr="00D8011D">
              <w:rPr>
                <w:rFonts w:cs="Arial"/>
                <w:i/>
                <w:sz w:val="22"/>
              </w:rPr>
              <w:t xml:space="preserve">rozlišit tvary předmětů, </w:t>
            </w:r>
            <w:r w:rsidRPr="00D8011D">
              <w:rPr>
                <w:rFonts w:cs="Arial"/>
                <w:i/>
                <w:color w:val="000000"/>
                <w:sz w:val="22"/>
              </w:rPr>
              <w:t>základní geometrické tvary, základní barvy (červená, modrá, žlutá), barvy složené (oranžová, zelená, fialová), další barevné kvality (odstíny aj.) a vlastnosti objektů např. lesk, hladkost</w:t>
            </w:r>
            <w:r w:rsidRPr="00D8011D">
              <w:rPr>
                <w:rFonts w:cs="Arial"/>
                <w:i/>
                <w:sz w:val="22"/>
              </w:rPr>
              <w:t xml:space="preserve"> a jiné specifické znaky</w:t>
            </w:r>
          </w:p>
          <w:p w:rsidR="00D8011D" w:rsidRPr="00D8011D" w:rsidRDefault="00D8011D" w:rsidP="008B4831">
            <w:pPr>
              <w:numPr>
                <w:ilvl w:val="0"/>
                <w:numId w:val="21"/>
              </w:numPr>
              <w:jc w:val="both"/>
              <w:rPr>
                <w:rFonts w:cs="Arial"/>
                <w:i/>
                <w:sz w:val="22"/>
              </w:rPr>
            </w:pPr>
            <w:r w:rsidRPr="00D8011D">
              <w:rPr>
                <w:rFonts w:cs="Arial"/>
                <w:i/>
                <w:sz w:val="22"/>
              </w:rPr>
              <w:t xml:space="preserve">správně reagovat na světelné a akustické signály </w:t>
            </w:r>
          </w:p>
          <w:p w:rsidR="00D8011D" w:rsidRPr="00D8011D" w:rsidRDefault="00D8011D" w:rsidP="008B4831">
            <w:pPr>
              <w:numPr>
                <w:ilvl w:val="0"/>
                <w:numId w:val="21"/>
              </w:numPr>
              <w:jc w:val="both"/>
              <w:rPr>
                <w:rFonts w:cs="Arial"/>
                <w:i/>
                <w:sz w:val="22"/>
              </w:rPr>
            </w:pPr>
            <w:r w:rsidRPr="00D8011D">
              <w:rPr>
                <w:rFonts w:cs="Arial"/>
                <w:i/>
                <w:sz w:val="22"/>
              </w:rPr>
              <w:t>rozpoznat odlišnosti v detailech (např. vyhledat a doplnit chybějící část v obrázku, jednotlivé části složit v celek, nalézt cestu v jednoduchém labyrintu, složit puzzle, hrát pexeso, domino, loto)</w:t>
            </w:r>
          </w:p>
          <w:p w:rsidR="00D8011D" w:rsidRPr="00D8011D" w:rsidRDefault="00D8011D" w:rsidP="008B4831">
            <w:pPr>
              <w:numPr>
                <w:ilvl w:val="0"/>
                <w:numId w:val="21"/>
              </w:numPr>
              <w:jc w:val="both"/>
              <w:rPr>
                <w:rFonts w:cs="Arial"/>
                <w:i/>
                <w:sz w:val="22"/>
              </w:rPr>
            </w:pPr>
            <w:r w:rsidRPr="00D8011D">
              <w:rPr>
                <w:rFonts w:cs="Arial"/>
                <w:i/>
                <w:sz w:val="22"/>
              </w:rPr>
              <w:t xml:space="preserve">odhalit podstatné a nepodstatné znaky, charakteristické znaky předmětů, osob, zvířat </w:t>
            </w:r>
          </w:p>
          <w:p w:rsidR="00D8011D" w:rsidRPr="00D8011D" w:rsidRDefault="00D8011D" w:rsidP="008B4831">
            <w:pPr>
              <w:numPr>
                <w:ilvl w:val="0"/>
                <w:numId w:val="21"/>
              </w:numPr>
              <w:jc w:val="both"/>
              <w:rPr>
                <w:rFonts w:cs="Arial"/>
                <w:i/>
                <w:sz w:val="22"/>
              </w:rPr>
            </w:pPr>
            <w:r w:rsidRPr="00D8011D">
              <w:rPr>
                <w:rFonts w:cs="Arial"/>
                <w:i/>
                <w:sz w:val="22"/>
              </w:rPr>
              <w:t>rozlišit známé chutě a vůně i zápachy (např. slané, sladké, kyselé, hořké, vůni koření, různých pochutin)</w:t>
            </w:r>
          </w:p>
          <w:p w:rsidR="00D8011D" w:rsidRPr="00D8011D" w:rsidRDefault="00D8011D" w:rsidP="008B4831">
            <w:pPr>
              <w:numPr>
                <w:ilvl w:val="0"/>
                <w:numId w:val="21"/>
              </w:numPr>
              <w:jc w:val="both"/>
              <w:rPr>
                <w:rFonts w:cs="Arial"/>
                <w:i/>
                <w:sz w:val="22"/>
              </w:rPr>
            </w:pPr>
            <w:r w:rsidRPr="00D8011D">
              <w:rPr>
                <w:rFonts w:cs="Arial"/>
                <w:i/>
                <w:sz w:val="22"/>
              </w:rPr>
              <w:t>rozlišit hmatem vlastnosti předmětu (např. strukturu povrchu), určit tvar, materiál, počet, velikost</w:t>
            </w:r>
            <w:r w:rsidRPr="00D8011D">
              <w:rPr>
                <w:rFonts w:cs="Arial"/>
                <w:sz w:val="22"/>
              </w:rPr>
              <w:t xml:space="preserve"> </w:t>
            </w:r>
          </w:p>
          <w:p w:rsidR="00D8011D" w:rsidRPr="00D8011D" w:rsidRDefault="00D8011D" w:rsidP="00B62C86">
            <w:pPr>
              <w:rPr>
                <w:rFonts w:cs="Arial"/>
                <w:i/>
                <w:sz w:val="22"/>
              </w:rPr>
            </w:pPr>
          </w:p>
        </w:tc>
      </w:tr>
    </w:tbl>
    <w:p w:rsidR="00D8011D" w:rsidRDefault="00D8011D"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D8011D"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ind w:right="252"/>
              <w:rPr>
                <w:rFonts w:cs="Arial"/>
                <w:sz w:val="22"/>
              </w:rPr>
            </w:pP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 xml:space="preserve">Poznávací schopnosti </w:t>
            </w:r>
          </w:p>
          <w:p w:rsidR="00D8011D" w:rsidRPr="00D8011D" w:rsidRDefault="00D8011D" w:rsidP="00B62C86">
            <w:pPr>
              <w:rPr>
                <w:rFonts w:cs="Arial"/>
                <w:b/>
                <w:sz w:val="22"/>
              </w:rPr>
            </w:pPr>
          </w:p>
        </w:tc>
      </w:tr>
      <w:tr w:rsidR="00D8011D" w:rsidRPr="00D8011D"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Podoblast</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Pozornost, soustředěnost, paměť</w:t>
            </w:r>
          </w:p>
        </w:tc>
      </w:tr>
      <w:tr w:rsidR="00D8011D" w:rsidRPr="00D8011D" w:rsidTr="00B62C86">
        <w:trPr>
          <w:trHeight w:val="718"/>
        </w:trPr>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Očekávané výstupy</w:t>
            </w:r>
          </w:p>
          <w:p w:rsidR="00D8011D" w:rsidRPr="00D8011D" w:rsidRDefault="00D8011D" w:rsidP="00B62C86">
            <w:pPr>
              <w:rPr>
                <w:rFonts w:cs="Arial"/>
                <w:sz w:val="22"/>
              </w:rPr>
            </w:pPr>
            <w:r w:rsidRPr="00D8011D">
              <w:rPr>
                <w:rFonts w:cs="Arial"/>
                <w:sz w:val="22"/>
              </w:rPr>
              <w:t>Z RVP PV</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p>
          <w:p w:rsidR="00D8011D" w:rsidRPr="00D8011D" w:rsidRDefault="00D8011D" w:rsidP="00B62C86">
            <w:pPr>
              <w:spacing w:line="360" w:lineRule="auto"/>
              <w:rPr>
                <w:rFonts w:cs="Arial"/>
                <w:sz w:val="22"/>
              </w:rPr>
            </w:pPr>
            <w:r w:rsidRPr="00D8011D">
              <w:rPr>
                <w:rFonts w:cs="Arial"/>
                <w:sz w:val="22"/>
              </w:rPr>
              <w:t>6.3.2.2.2.</w:t>
            </w:r>
            <w:r w:rsidRPr="00D8011D">
              <w:rPr>
                <w:rFonts w:cs="Arial"/>
                <w:b/>
                <w:sz w:val="22"/>
              </w:rPr>
              <w:t xml:space="preserve"> </w:t>
            </w:r>
            <w:r w:rsidRPr="00D8011D">
              <w:rPr>
                <w:rFonts w:cs="Arial"/>
                <w:sz w:val="22"/>
              </w:rPr>
              <w:t>Záměrně se soustředit a udržet pozornost</w:t>
            </w:r>
          </w:p>
          <w:p w:rsidR="00D8011D" w:rsidRPr="00D8011D" w:rsidRDefault="00D8011D" w:rsidP="00B62C86">
            <w:pPr>
              <w:spacing w:line="360" w:lineRule="auto"/>
              <w:rPr>
                <w:rFonts w:cs="Arial"/>
                <w:sz w:val="22"/>
              </w:rPr>
            </w:pPr>
            <w:r w:rsidRPr="00D8011D">
              <w:rPr>
                <w:rFonts w:cs="Arial"/>
                <w:sz w:val="22"/>
              </w:rPr>
              <w:t>6.3.2.3.9.</w:t>
            </w:r>
            <w:r w:rsidRPr="00D8011D">
              <w:rPr>
                <w:rFonts w:cs="Arial"/>
                <w:b/>
                <w:sz w:val="22"/>
              </w:rPr>
              <w:t xml:space="preserve"> </w:t>
            </w:r>
            <w:r w:rsidRPr="00D8011D">
              <w:rPr>
                <w:rFonts w:cs="Arial"/>
                <w:sz w:val="22"/>
              </w:rPr>
              <w:t>Vyvinout volní úsilí, soustředit se na činnost a její dokončení</w:t>
            </w:r>
          </w:p>
          <w:p w:rsidR="00D8011D" w:rsidRPr="00D8011D" w:rsidRDefault="00D8011D" w:rsidP="00B62C86">
            <w:pPr>
              <w:spacing w:line="360" w:lineRule="auto"/>
              <w:rPr>
                <w:rFonts w:cs="Arial"/>
                <w:sz w:val="22"/>
              </w:rPr>
            </w:pPr>
            <w:r w:rsidRPr="00D8011D">
              <w:rPr>
                <w:rFonts w:cs="Arial"/>
                <w:sz w:val="22"/>
              </w:rPr>
              <w:t>6.3.2.2.10.</w:t>
            </w:r>
            <w:r w:rsidRPr="00D8011D">
              <w:rPr>
                <w:rFonts w:cs="Arial"/>
                <w:b/>
                <w:sz w:val="22"/>
              </w:rPr>
              <w:t xml:space="preserve"> </w:t>
            </w:r>
            <w:r w:rsidRPr="00D8011D">
              <w:rPr>
                <w:rFonts w:cs="Arial"/>
                <w:sz w:val="22"/>
              </w:rPr>
              <w:t>Naučit se nazpaměť krátké texty, záměrně si zapamatovat a vybavit</w:t>
            </w:r>
          </w:p>
          <w:p w:rsidR="00D8011D" w:rsidRPr="00D8011D" w:rsidRDefault="00D8011D" w:rsidP="00B62C86">
            <w:pPr>
              <w:rPr>
                <w:rFonts w:cs="Arial"/>
                <w:sz w:val="22"/>
              </w:rPr>
            </w:pPr>
          </w:p>
        </w:tc>
      </w:tr>
      <w:tr w:rsidR="00D8011D" w:rsidRPr="00D8011D"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r w:rsidRPr="00D8011D">
              <w:rPr>
                <w:rFonts w:cs="Arial"/>
                <w:i/>
                <w:sz w:val="22"/>
              </w:rPr>
              <w:t>Konkretizované</w:t>
            </w:r>
          </w:p>
          <w:p w:rsidR="00D8011D" w:rsidRPr="00D8011D" w:rsidRDefault="00D8011D" w:rsidP="00B62C86">
            <w:pPr>
              <w:rPr>
                <w:rFonts w:cs="Arial"/>
                <w:sz w:val="22"/>
              </w:rPr>
            </w:pPr>
            <w:r w:rsidRPr="00D8011D">
              <w:rPr>
                <w:rFonts w:cs="Arial"/>
                <w:i/>
                <w:sz w:val="22"/>
              </w:rPr>
              <w:t>výstupy</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p>
          <w:p w:rsidR="00D8011D" w:rsidRPr="00D8011D" w:rsidRDefault="00D8011D" w:rsidP="008B4831">
            <w:pPr>
              <w:numPr>
                <w:ilvl w:val="0"/>
                <w:numId w:val="22"/>
              </w:numPr>
              <w:jc w:val="both"/>
              <w:rPr>
                <w:rFonts w:cs="Arial"/>
                <w:i/>
                <w:sz w:val="22"/>
              </w:rPr>
            </w:pPr>
            <w:r w:rsidRPr="00D8011D">
              <w:rPr>
                <w:rFonts w:cs="Arial"/>
                <w:i/>
                <w:sz w:val="22"/>
              </w:rPr>
              <w:t xml:space="preserve">soustředěně poslouchat pohádku, hudební skladbu, divadelní hru (např. sledovat pozorně divadelní představení a následně ho reprodukovat), nenechat se vyrušit – neodbíhat od činnosti, pracovat v klidu (např. vyřešit labyrint) </w:t>
            </w:r>
          </w:p>
          <w:p w:rsidR="00D8011D" w:rsidRPr="00D8011D" w:rsidRDefault="00D8011D" w:rsidP="008B4831">
            <w:pPr>
              <w:numPr>
                <w:ilvl w:val="0"/>
                <w:numId w:val="22"/>
              </w:numPr>
              <w:jc w:val="both"/>
              <w:rPr>
                <w:rFonts w:cs="Arial"/>
                <w:i/>
                <w:sz w:val="22"/>
              </w:rPr>
            </w:pPr>
            <w:r w:rsidRPr="00D8011D">
              <w:rPr>
                <w:rFonts w:cs="Arial"/>
                <w:i/>
                <w:sz w:val="22"/>
              </w:rPr>
              <w:t>dokončit hru (neodbíhat od ní) i rozdělanou činnost</w:t>
            </w:r>
          </w:p>
          <w:p w:rsidR="00D8011D" w:rsidRPr="00D8011D" w:rsidRDefault="00D8011D" w:rsidP="008B4831">
            <w:pPr>
              <w:numPr>
                <w:ilvl w:val="0"/>
                <w:numId w:val="22"/>
              </w:numPr>
              <w:jc w:val="both"/>
              <w:rPr>
                <w:rFonts w:cs="Arial"/>
                <w:i/>
                <w:sz w:val="22"/>
              </w:rPr>
            </w:pPr>
            <w:r w:rsidRPr="00D8011D">
              <w:rPr>
                <w:rFonts w:cs="Arial"/>
                <w:i/>
                <w:sz w:val="22"/>
              </w:rPr>
              <w:t>udržet pozornost i při méně atraktivních činnostech</w:t>
            </w:r>
          </w:p>
          <w:p w:rsidR="00D8011D" w:rsidRPr="00D8011D" w:rsidRDefault="00D8011D" w:rsidP="008B4831">
            <w:pPr>
              <w:numPr>
                <w:ilvl w:val="0"/>
                <w:numId w:val="22"/>
              </w:numPr>
              <w:jc w:val="both"/>
              <w:rPr>
                <w:rFonts w:cs="Arial"/>
                <w:i/>
                <w:sz w:val="22"/>
              </w:rPr>
            </w:pPr>
            <w:r w:rsidRPr="00D8011D">
              <w:rPr>
                <w:rFonts w:cs="Arial"/>
                <w:i/>
                <w:sz w:val="22"/>
              </w:rPr>
              <w:t>uposlechnout pokynu dospělého a řídit se jím</w:t>
            </w:r>
          </w:p>
          <w:p w:rsidR="00D8011D" w:rsidRPr="00D8011D" w:rsidRDefault="00D8011D" w:rsidP="008B4831">
            <w:pPr>
              <w:numPr>
                <w:ilvl w:val="0"/>
                <w:numId w:val="22"/>
              </w:numPr>
              <w:jc w:val="both"/>
              <w:rPr>
                <w:rFonts w:cs="Arial"/>
                <w:i/>
                <w:sz w:val="22"/>
              </w:rPr>
            </w:pPr>
            <w:r w:rsidRPr="00D8011D">
              <w:rPr>
                <w:rFonts w:cs="Arial"/>
                <w:i/>
                <w:sz w:val="22"/>
              </w:rPr>
              <w:t xml:space="preserve">zapamatovat si krátké říkanky, rozpočítadla, jednoduché básničky, písničky a reprodukovat je, přijmout jednoduchou dramatickou úlohu </w:t>
            </w:r>
          </w:p>
          <w:p w:rsidR="00D8011D" w:rsidRPr="00D8011D" w:rsidRDefault="00D8011D" w:rsidP="008B4831">
            <w:pPr>
              <w:numPr>
                <w:ilvl w:val="0"/>
                <w:numId w:val="22"/>
              </w:numPr>
              <w:jc w:val="both"/>
              <w:rPr>
                <w:rFonts w:cs="Arial"/>
                <w:i/>
                <w:sz w:val="22"/>
              </w:rPr>
            </w:pPr>
            <w:r w:rsidRPr="00D8011D">
              <w:rPr>
                <w:rFonts w:cs="Arial"/>
                <w:i/>
                <w:sz w:val="22"/>
              </w:rPr>
              <w:t>zapamatovat si pohádku, děj, příběh a převyprávět ho</w:t>
            </w:r>
          </w:p>
          <w:p w:rsidR="00D8011D" w:rsidRPr="00D8011D" w:rsidRDefault="00D8011D" w:rsidP="008B4831">
            <w:pPr>
              <w:numPr>
                <w:ilvl w:val="0"/>
                <w:numId w:val="22"/>
              </w:numPr>
              <w:jc w:val="both"/>
              <w:rPr>
                <w:rFonts w:cs="Arial"/>
                <w:i/>
                <w:sz w:val="22"/>
              </w:rPr>
            </w:pPr>
            <w:r w:rsidRPr="00D8011D">
              <w:rPr>
                <w:rFonts w:cs="Arial"/>
                <w:i/>
                <w:sz w:val="22"/>
              </w:rPr>
              <w:t>záměrně si zapamatovat a vybavit si prožité příjemné i nepříjemné pocity (např. vyprávět zážitky z výletu), viděné (např. vyjmenovat květiny viděné na procházce), slyšené (např. zapamatovat si rytmu</w:t>
            </w:r>
            <w:r w:rsidRPr="00D8011D">
              <w:rPr>
                <w:rFonts w:cs="Arial"/>
                <w:i/>
                <w:color w:val="000000"/>
                <w:sz w:val="22"/>
              </w:rPr>
              <w:t>s</w:t>
            </w:r>
            <w:r w:rsidRPr="00D8011D">
              <w:rPr>
                <w:rFonts w:cs="Arial"/>
                <w:i/>
                <w:sz w:val="22"/>
              </w:rPr>
              <w:t xml:space="preserve">, melodii) </w:t>
            </w:r>
          </w:p>
          <w:p w:rsidR="00D8011D" w:rsidRPr="00D8011D" w:rsidRDefault="00D8011D" w:rsidP="008B4831">
            <w:pPr>
              <w:numPr>
                <w:ilvl w:val="0"/>
                <w:numId w:val="22"/>
              </w:numPr>
              <w:jc w:val="both"/>
              <w:rPr>
                <w:rFonts w:cs="Arial"/>
                <w:i/>
                <w:sz w:val="22"/>
              </w:rPr>
            </w:pPr>
            <w:r w:rsidRPr="00D8011D">
              <w:rPr>
                <w:rFonts w:cs="Arial"/>
                <w:i/>
                <w:sz w:val="22"/>
              </w:rPr>
              <w:t>pamatovat si postup řešení (např. postup jednoduché stavby, postup řešení labyrintu, určitý algoritmus, zapamatovat si umístění obrázku na konkrétním místě - Pexeso)</w:t>
            </w:r>
          </w:p>
          <w:p w:rsidR="00D8011D" w:rsidRPr="00D8011D" w:rsidRDefault="00D8011D" w:rsidP="008B4831">
            <w:pPr>
              <w:numPr>
                <w:ilvl w:val="0"/>
                <w:numId w:val="22"/>
              </w:numPr>
              <w:jc w:val="both"/>
              <w:rPr>
                <w:rFonts w:cs="Arial"/>
                <w:i/>
                <w:sz w:val="22"/>
              </w:rPr>
            </w:pPr>
            <w:r w:rsidRPr="00D8011D">
              <w:rPr>
                <w:rFonts w:cs="Arial"/>
                <w:i/>
                <w:sz w:val="22"/>
              </w:rPr>
              <w:t xml:space="preserve">zapamatovat si různé zvuky zvířat, běžně užívaných </w:t>
            </w:r>
            <w:r w:rsidRPr="00D8011D">
              <w:rPr>
                <w:rFonts w:cs="Arial"/>
                <w:i/>
                <w:sz w:val="22"/>
              </w:rPr>
              <w:lastRenderedPageBreak/>
              <w:t>předmětů – sklo, papír, kov, dřevo, ale i událostí – kroky, dveře, tekoucí voda, vítr, déšť, bouřka apod., melodii (zvuky hudebních nástrojů), jednoduché taneční kroky, pořadí cviků nebo úkonů (např. skákání Panáka), krátký rytmický celek</w:t>
            </w:r>
          </w:p>
          <w:p w:rsidR="00D8011D" w:rsidRPr="00D8011D" w:rsidRDefault="00D8011D" w:rsidP="008B4831">
            <w:pPr>
              <w:numPr>
                <w:ilvl w:val="0"/>
                <w:numId w:val="22"/>
              </w:numPr>
              <w:jc w:val="both"/>
              <w:rPr>
                <w:rFonts w:cs="Arial"/>
                <w:sz w:val="22"/>
              </w:rPr>
            </w:pPr>
            <w:r w:rsidRPr="00D8011D">
              <w:rPr>
                <w:rFonts w:cs="Arial"/>
                <w:i/>
                <w:sz w:val="22"/>
              </w:rPr>
              <w:t>uplatňovat postřeh a rychlost</w:t>
            </w:r>
          </w:p>
          <w:p w:rsidR="00D8011D" w:rsidRPr="00D8011D" w:rsidRDefault="00D8011D" w:rsidP="00B62C86">
            <w:pPr>
              <w:rPr>
                <w:rFonts w:cs="Arial"/>
                <w:sz w:val="22"/>
              </w:rPr>
            </w:pPr>
          </w:p>
        </w:tc>
      </w:tr>
    </w:tbl>
    <w:p w:rsidR="00D8011D" w:rsidRPr="00D8011D" w:rsidRDefault="00D8011D" w:rsidP="0055369C">
      <w:pPr>
        <w:rPr>
          <w:rFonts w:cs="Arial"/>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D8011D" w:rsidTr="00B62C86">
        <w:trPr>
          <w:trHeight w:val="185"/>
        </w:trPr>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ind w:right="252"/>
              <w:rPr>
                <w:rFonts w:cs="Arial"/>
                <w:sz w:val="22"/>
              </w:rPr>
            </w:pP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 xml:space="preserve">Poznávací schopnosti </w:t>
            </w:r>
          </w:p>
          <w:p w:rsidR="00D8011D" w:rsidRPr="00D8011D" w:rsidRDefault="00D8011D" w:rsidP="00B62C86">
            <w:pPr>
              <w:rPr>
                <w:rFonts w:cs="Arial"/>
                <w:b/>
                <w:sz w:val="22"/>
              </w:rPr>
            </w:pPr>
          </w:p>
        </w:tc>
      </w:tr>
      <w:tr w:rsidR="00D8011D" w:rsidRPr="00D8011D"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Podoblast</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Tvořivost, vynalézavost, fantazie</w:t>
            </w:r>
          </w:p>
        </w:tc>
      </w:tr>
      <w:tr w:rsidR="00D8011D" w:rsidRPr="00D8011D"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Očekávané výstupy</w:t>
            </w:r>
          </w:p>
          <w:p w:rsidR="00D8011D" w:rsidRPr="00D8011D" w:rsidRDefault="00D8011D" w:rsidP="00B62C86">
            <w:pPr>
              <w:rPr>
                <w:rFonts w:cs="Arial"/>
                <w:sz w:val="22"/>
              </w:rPr>
            </w:pPr>
            <w:r w:rsidRPr="00D8011D">
              <w:rPr>
                <w:rFonts w:cs="Arial"/>
                <w:sz w:val="22"/>
              </w:rPr>
              <w:t>Z RVP PV</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D8011D">
            <w:pPr>
              <w:tabs>
                <w:tab w:val="left" w:pos="851"/>
              </w:tabs>
              <w:autoSpaceDE w:val="0"/>
              <w:autoSpaceDN w:val="0"/>
              <w:adjustRightInd w:val="0"/>
              <w:spacing w:before="100"/>
              <w:rPr>
                <w:rFonts w:eastAsia="Calibri" w:cs="Arial"/>
                <w:color w:val="000000"/>
                <w:sz w:val="22"/>
              </w:rPr>
            </w:pPr>
            <w:r w:rsidRPr="00D8011D">
              <w:rPr>
                <w:rFonts w:cs="Arial"/>
                <w:sz w:val="22"/>
              </w:rPr>
              <w:t>6.3.2.2.1</w:t>
            </w:r>
            <w:r>
              <w:rPr>
                <w:rFonts w:cs="Arial"/>
                <w:sz w:val="22"/>
              </w:rPr>
              <w:t>3</w:t>
            </w:r>
            <w:r w:rsidRPr="00D8011D">
              <w:rPr>
                <w:rFonts w:cs="Arial"/>
                <w:sz w:val="22"/>
              </w:rPr>
              <w:t>.</w:t>
            </w:r>
            <w:r w:rsidRPr="00D8011D">
              <w:rPr>
                <w:rFonts w:cs="Arial"/>
                <w:b/>
                <w:sz w:val="22"/>
              </w:rPr>
              <w:t xml:space="preserve"> </w:t>
            </w:r>
            <w:r w:rsidRPr="00D8011D">
              <w:rPr>
                <w:rFonts w:eastAsia="Calibri" w:cs="Arial"/>
                <w:color w:val="000000"/>
                <w:sz w:val="22"/>
              </w:rPr>
              <w:t xml:space="preserve">Vyjadřovat svou představivost a fantazii v tvořivých činnostech (konstruktivních, výtvarných, hudebních, pohybových či dramatických) </w:t>
            </w:r>
          </w:p>
        </w:tc>
      </w:tr>
      <w:tr w:rsidR="00D8011D" w:rsidRPr="00D8011D"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r w:rsidRPr="00D8011D">
              <w:rPr>
                <w:rFonts w:cs="Arial"/>
                <w:i/>
                <w:sz w:val="22"/>
              </w:rPr>
              <w:t>Konkretizované</w:t>
            </w:r>
          </w:p>
          <w:p w:rsidR="00D8011D" w:rsidRPr="00D8011D" w:rsidRDefault="00D8011D" w:rsidP="00B62C86">
            <w:pPr>
              <w:rPr>
                <w:rFonts w:cs="Arial"/>
                <w:sz w:val="22"/>
              </w:rPr>
            </w:pPr>
            <w:r w:rsidRPr="00D8011D">
              <w:rPr>
                <w:rFonts w:cs="Arial"/>
                <w:i/>
                <w:sz w:val="22"/>
              </w:rPr>
              <w:t>výstupy</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p>
          <w:p w:rsidR="00D8011D" w:rsidRPr="00D8011D" w:rsidRDefault="00D8011D" w:rsidP="008B4831">
            <w:pPr>
              <w:numPr>
                <w:ilvl w:val="0"/>
                <w:numId w:val="23"/>
              </w:numPr>
              <w:jc w:val="both"/>
              <w:rPr>
                <w:rFonts w:cs="Arial"/>
                <w:i/>
                <w:sz w:val="22"/>
              </w:rPr>
            </w:pPr>
            <w:r w:rsidRPr="00D8011D">
              <w:rPr>
                <w:rFonts w:cs="Arial"/>
                <w:i/>
                <w:sz w:val="22"/>
              </w:rPr>
              <w:t xml:space="preserve">rozvíjet a obohacovat hru podle své představivosti a fantazie </w:t>
            </w:r>
          </w:p>
          <w:p w:rsidR="00D8011D" w:rsidRPr="00D8011D" w:rsidRDefault="00D8011D" w:rsidP="008B4831">
            <w:pPr>
              <w:numPr>
                <w:ilvl w:val="0"/>
                <w:numId w:val="23"/>
              </w:numPr>
              <w:jc w:val="both"/>
              <w:rPr>
                <w:rFonts w:cs="Arial"/>
                <w:i/>
                <w:sz w:val="22"/>
              </w:rPr>
            </w:pPr>
            <w:r w:rsidRPr="00D8011D">
              <w:rPr>
                <w:rFonts w:cs="Arial"/>
                <w:i/>
                <w:sz w:val="22"/>
              </w:rPr>
              <w:t>spontánně vyprávět zážitky ze svého okolí, z různých vyprávění, či co dítě prožilo příjemného i nepříjemného</w:t>
            </w:r>
          </w:p>
          <w:p w:rsidR="00D8011D" w:rsidRPr="00D8011D" w:rsidRDefault="00D8011D" w:rsidP="008B4831">
            <w:pPr>
              <w:numPr>
                <w:ilvl w:val="0"/>
                <w:numId w:val="23"/>
              </w:numPr>
              <w:jc w:val="both"/>
              <w:rPr>
                <w:rFonts w:cs="Arial"/>
                <w:i/>
                <w:sz w:val="22"/>
              </w:rPr>
            </w:pPr>
            <w:r w:rsidRPr="00D8011D">
              <w:rPr>
                <w:rFonts w:cs="Arial"/>
                <w:i/>
                <w:sz w:val="22"/>
              </w:rPr>
              <w:t xml:space="preserve">vyjadřovat fantazijní představy  </w:t>
            </w:r>
          </w:p>
          <w:p w:rsidR="00D8011D" w:rsidRPr="00D8011D" w:rsidRDefault="00D8011D" w:rsidP="008B4831">
            <w:pPr>
              <w:numPr>
                <w:ilvl w:val="0"/>
                <w:numId w:val="23"/>
              </w:numPr>
              <w:jc w:val="both"/>
              <w:rPr>
                <w:rFonts w:cs="Arial"/>
                <w:i/>
                <w:sz w:val="22"/>
              </w:rPr>
            </w:pPr>
            <w:r w:rsidRPr="00D8011D">
              <w:rPr>
                <w:rFonts w:cs="Arial"/>
                <w:i/>
                <w:sz w:val="22"/>
              </w:rPr>
              <w:t>dokončit příběh, pohádku (např. vymyslet konec, jinou variantu)</w:t>
            </w:r>
          </w:p>
          <w:p w:rsidR="00D8011D" w:rsidRPr="00D8011D" w:rsidRDefault="00D8011D" w:rsidP="008B4831">
            <w:pPr>
              <w:numPr>
                <w:ilvl w:val="0"/>
                <w:numId w:val="23"/>
              </w:numPr>
              <w:jc w:val="both"/>
              <w:rPr>
                <w:rFonts w:cs="Arial"/>
                <w:i/>
                <w:sz w:val="22"/>
              </w:rPr>
            </w:pPr>
            <w:r w:rsidRPr="00D8011D">
              <w:rPr>
                <w:rFonts w:cs="Arial"/>
                <w:i/>
                <w:sz w:val="22"/>
              </w:rPr>
              <w:t>vyprávět příběh s vizuální či akustickou oporou (podle obrázků, s dopomocí otázek atd.)</w:t>
            </w:r>
          </w:p>
          <w:p w:rsidR="00D8011D" w:rsidRPr="00D8011D" w:rsidRDefault="00D8011D" w:rsidP="008B4831">
            <w:pPr>
              <w:numPr>
                <w:ilvl w:val="0"/>
                <w:numId w:val="23"/>
              </w:numPr>
              <w:jc w:val="both"/>
              <w:rPr>
                <w:rFonts w:cs="Arial"/>
                <w:i/>
                <w:sz w:val="22"/>
              </w:rPr>
            </w:pPr>
            <w:r w:rsidRPr="00D8011D">
              <w:rPr>
                <w:rFonts w:cs="Arial"/>
                <w:i/>
                <w:sz w:val="22"/>
              </w:rPr>
              <w:t>vyjádřit vlastní jednoduché pohybové představy, rytmický doprovod nebo melodii (např. vymýšlet krátké dramatické scénky, naznačit, vyjádřit pomocí pantomimy konkrétní činnost, pohybem ztvárnit slyšenou melodii)</w:t>
            </w:r>
          </w:p>
          <w:p w:rsidR="00D8011D" w:rsidRPr="00D8011D" w:rsidRDefault="00D8011D" w:rsidP="008B4831">
            <w:pPr>
              <w:numPr>
                <w:ilvl w:val="0"/>
                <w:numId w:val="23"/>
              </w:numPr>
              <w:jc w:val="both"/>
              <w:rPr>
                <w:rFonts w:cs="Arial"/>
                <w:i/>
                <w:sz w:val="22"/>
              </w:rPr>
            </w:pPr>
            <w:r w:rsidRPr="00D8011D">
              <w:rPr>
                <w:rFonts w:cs="Arial"/>
                <w:i/>
                <w:sz w:val="22"/>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D8011D" w:rsidRPr="00D8011D" w:rsidRDefault="00D8011D" w:rsidP="008B4831">
            <w:pPr>
              <w:numPr>
                <w:ilvl w:val="0"/>
                <w:numId w:val="23"/>
              </w:numPr>
              <w:jc w:val="both"/>
              <w:rPr>
                <w:rFonts w:cs="Arial"/>
                <w:i/>
                <w:sz w:val="22"/>
              </w:rPr>
            </w:pPr>
            <w:r w:rsidRPr="00D8011D">
              <w:rPr>
                <w:rFonts w:cs="Arial"/>
                <w:i/>
                <w:sz w:val="22"/>
              </w:rPr>
              <w:t>s materiály, barvami (např. vytvořit koláž, smíchat barvy, zapouštět barvy do klovatiny)  </w:t>
            </w:r>
          </w:p>
          <w:p w:rsidR="00D8011D" w:rsidRPr="00D8011D" w:rsidRDefault="00D8011D" w:rsidP="008B4831">
            <w:pPr>
              <w:numPr>
                <w:ilvl w:val="0"/>
                <w:numId w:val="23"/>
              </w:numPr>
              <w:jc w:val="both"/>
              <w:rPr>
                <w:rFonts w:cs="Arial"/>
                <w:i/>
                <w:sz w:val="22"/>
              </w:rPr>
            </w:pPr>
            <w:r w:rsidRPr="00D8011D">
              <w:rPr>
                <w:rFonts w:cs="Arial"/>
                <w:i/>
                <w:sz w:val="22"/>
              </w:rPr>
              <w:t>dokreslit chybějící části na obrázku, sestavit části v celek, vytvořit jednoduchý model, stavbu, provést obměnu, tvořit dle vlastní představy, např. stavby z kostek</w:t>
            </w:r>
          </w:p>
          <w:p w:rsidR="00D8011D" w:rsidRPr="00D8011D" w:rsidRDefault="00D8011D" w:rsidP="008B4831">
            <w:pPr>
              <w:numPr>
                <w:ilvl w:val="0"/>
                <w:numId w:val="23"/>
              </w:numPr>
              <w:jc w:val="both"/>
              <w:rPr>
                <w:rFonts w:cs="Arial"/>
                <w:i/>
                <w:sz w:val="22"/>
              </w:rPr>
            </w:pPr>
            <w:r w:rsidRPr="00D8011D">
              <w:rPr>
                <w:rFonts w:cs="Arial"/>
                <w:i/>
                <w:sz w:val="22"/>
              </w:rPr>
              <w:t>navrhnout další varianty řešení (co by se stalo, kdyby …)</w:t>
            </w:r>
          </w:p>
          <w:p w:rsidR="00D8011D" w:rsidRPr="00D8011D" w:rsidRDefault="00D8011D" w:rsidP="008B4831">
            <w:pPr>
              <w:numPr>
                <w:ilvl w:val="0"/>
                <w:numId w:val="23"/>
              </w:numPr>
              <w:jc w:val="both"/>
              <w:rPr>
                <w:rFonts w:cs="Arial"/>
                <w:i/>
                <w:sz w:val="22"/>
              </w:rPr>
            </w:pPr>
            <w:r w:rsidRPr="00D8011D">
              <w:rPr>
                <w:rFonts w:cs="Arial"/>
                <w:i/>
                <w:sz w:val="22"/>
              </w:rPr>
              <w:t>experimentovat s výtvarně netradičními materiály</w:t>
            </w:r>
          </w:p>
          <w:p w:rsidR="00D8011D" w:rsidRPr="00D8011D" w:rsidRDefault="00D8011D" w:rsidP="008B4831">
            <w:pPr>
              <w:numPr>
                <w:ilvl w:val="0"/>
                <w:numId w:val="23"/>
              </w:numPr>
              <w:jc w:val="both"/>
              <w:rPr>
                <w:rFonts w:cs="Arial"/>
                <w:i/>
                <w:sz w:val="22"/>
              </w:rPr>
            </w:pPr>
            <w:r w:rsidRPr="00D8011D">
              <w:rPr>
                <w:rFonts w:cs="Arial"/>
                <w:i/>
                <w:sz w:val="22"/>
              </w:rPr>
              <w:t>využívat tvůrčí a výtvarné techniky k výzdobě prostředí</w:t>
            </w:r>
          </w:p>
          <w:p w:rsidR="00D8011D" w:rsidRPr="00D8011D" w:rsidRDefault="00D8011D" w:rsidP="008B4831">
            <w:pPr>
              <w:numPr>
                <w:ilvl w:val="0"/>
                <w:numId w:val="23"/>
              </w:numPr>
              <w:jc w:val="both"/>
              <w:rPr>
                <w:rFonts w:cs="Arial"/>
                <w:i/>
                <w:sz w:val="22"/>
              </w:rPr>
            </w:pPr>
            <w:r w:rsidRPr="00D8011D">
              <w:rPr>
                <w:rFonts w:cs="Arial"/>
                <w:i/>
                <w:sz w:val="22"/>
              </w:rPr>
              <w:t>improvizovat a hledat náhradní řešení</w:t>
            </w:r>
          </w:p>
          <w:p w:rsidR="00D8011D" w:rsidRPr="00D8011D" w:rsidRDefault="00D8011D" w:rsidP="00B62C86">
            <w:pPr>
              <w:rPr>
                <w:rFonts w:cs="Arial"/>
                <w:i/>
                <w:sz w:val="22"/>
              </w:rPr>
            </w:pPr>
          </w:p>
        </w:tc>
      </w:tr>
    </w:tbl>
    <w:p w:rsidR="00D8011D" w:rsidRDefault="00D8011D"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ind w:right="252"/>
              <w:rPr>
                <w:rFonts w:cs="Arial"/>
                <w:sz w:val="22"/>
              </w:rPr>
            </w:pP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 xml:space="preserve">Poznávací schopnosti </w:t>
            </w:r>
          </w:p>
          <w:p w:rsidR="00D8011D" w:rsidRPr="00D8011D" w:rsidRDefault="00D8011D" w:rsidP="00B62C86">
            <w:pPr>
              <w:rPr>
                <w:rFonts w:cs="Arial"/>
                <w:b/>
                <w:sz w:val="22"/>
              </w:rPr>
            </w:pP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Podoblast</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Rozlišování obrazných znaků a symbolů, grafické vyjadřování</w:t>
            </w: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Očekávané výstupy</w:t>
            </w:r>
          </w:p>
          <w:p w:rsidR="00D8011D" w:rsidRPr="00D8011D" w:rsidRDefault="00D8011D" w:rsidP="00B62C86">
            <w:pPr>
              <w:rPr>
                <w:rFonts w:cs="Arial"/>
                <w:sz w:val="22"/>
              </w:rPr>
            </w:pPr>
            <w:r w:rsidRPr="00D8011D">
              <w:rPr>
                <w:rFonts w:cs="Arial"/>
                <w:sz w:val="22"/>
              </w:rPr>
              <w:t>Z RVP PV</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p>
          <w:p w:rsidR="00D8011D" w:rsidRPr="00D8011D" w:rsidRDefault="00D8011D" w:rsidP="00B62C86">
            <w:pPr>
              <w:spacing w:line="360" w:lineRule="auto"/>
              <w:rPr>
                <w:rFonts w:cs="Arial"/>
                <w:sz w:val="22"/>
              </w:rPr>
            </w:pPr>
            <w:r w:rsidRPr="00D8011D">
              <w:rPr>
                <w:rFonts w:cs="Arial"/>
                <w:sz w:val="22"/>
              </w:rPr>
              <w:t>6.3.2.2.5.</w:t>
            </w:r>
            <w:r w:rsidRPr="00D8011D">
              <w:rPr>
                <w:rFonts w:cs="Arial"/>
                <w:b/>
                <w:sz w:val="22"/>
              </w:rPr>
              <w:t xml:space="preserve"> </w:t>
            </w:r>
            <w:r w:rsidRPr="00D8011D">
              <w:rPr>
                <w:rFonts w:cs="Arial"/>
                <w:sz w:val="22"/>
              </w:rPr>
              <w:t>Zaměřovat se na to, co je z poznávacího hlediska důležité</w:t>
            </w:r>
          </w:p>
          <w:p w:rsidR="00D8011D" w:rsidRPr="00D8011D" w:rsidRDefault="00D8011D" w:rsidP="00B62C86">
            <w:pPr>
              <w:spacing w:line="360" w:lineRule="auto"/>
              <w:rPr>
                <w:rFonts w:cs="Arial"/>
                <w:sz w:val="22"/>
              </w:rPr>
            </w:pPr>
            <w:r w:rsidRPr="00D8011D">
              <w:rPr>
                <w:rFonts w:cs="Arial"/>
                <w:sz w:val="22"/>
              </w:rPr>
              <w:t>6.3.2.1.16.</w:t>
            </w:r>
            <w:r w:rsidRPr="00D8011D">
              <w:rPr>
                <w:rFonts w:cs="Arial"/>
                <w:b/>
                <w:sz w:val="22"/>
              </w:rPr>
              <w:t xml:space="preserve"> </w:t>
            </w:r>
            <w:r w:rsidRPr="00D8011D">
              <w:rPr>
                <w:rFonts w:cs="Arial"/>
                <w:sz w:val="22"/>
              </w:rPr>
              <w:t xml:space="preserve">Rozlišovat některé obrazné symboly a porozumět jejich </w:t>
            </w:r>
            <w:r w:rsidRPr="00D8011D">
              <w:rPr>
                <w:rFonts w:cs="Arial"/>
                <w:sz w:val="22"/>
              </w:rPr>
              <w:lastRenderedPageBreak/>
              <w:t>významu a funkci</w:t>
            </w:r>
          </w:p>
          <w:p w:rsidR="00D8011D" w:rsidRPr="00D8011D" w:rsidRDefault="00D8011D" w:rsidP="00B62C86">
            <w:pPr>
              <w:rPr>
                <w:rFonts w:cs="Arial"/>
                <w:sz w:val="22"/>
              </w:rPr>
            </w:pP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r w:rsidRPr="00D8011D">
              <w:rPr>
                <w:rFonts w:cs="Arial"/>
                <w:i/>
                <w:sz w:val="22"/>
              </w:rPr>
              <w:lastRenderedPageBreak/>
              <w:t>Konkretizované</w:t>
            </w:r>
          </w:p>
          <w:p w:rsidR="00D8011D" w:rsidRPr="00D8011D" w:rsidRDefault="00D8011D" w:rsidP="00B62C86">
            <w:pPr>
              <w:rPr>
                <w:rFonts w:cs="Arial"/>
                <w:sz w:val="22"/>
              </w:rPr>
            </w:pPr>
            <w:r w:rsidRPr="00D8011D">
              <w:rPr>
                <w:rFonts w:cs="Arial"/>
                <w:i/>
                <w:sz w:val="22"/>
              </w:rPr>
              <w:t>výstupy</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p>
          <w:p w:rsidR="00D8011D" w:rsidRPr="00D8011D" w:rsidRDefault="00D8011D" w:rsidP="008B4831">
            <w:pPr>
              <w:numPr>
                <w:ilvl w:val="0"/>
                <w:numId w:val="24"/>
              </w:numPr>
              <w:jc w:val="both"/>
              <w:rPr>
                <w:rFonts w:cs="Arial"/>
                <w:i/>
                <w:sz w:val="22"/>
              </w:rPr>
            </w:pPr>
            <w:r w:rsidRPr="00D8011D">
              <w:rPr>
                <w:rFonts w:cs="Arial"/>
                <w:i/>
                <w:sz w:val="22"/>
              </w:rPr>
              <w:t>rozlišit některé jednoduché obrazné symboly, piktogramy a značky, umět je používat (např. číst piktogramy, pochopit obrázkové čtení)</w:t>
            </w:r>
          </w:p>
          <w:p w:rsidR="00D8011D" w:rsidRPr="00D8011D" w:rsidRDefault="00D8011D" w:rsidP="008B4831">
            <w:pPr>
              <w:numPr>
                <w:ilvl w:val="0"/>
                <w:numId w:val="24"/>
              </w:numPr>
              <w:jc w:val="both"/>
              <w:rPr>
                <w:rFonts w:cs="Arial"/>
                <w:i/>
                <w:sz w:val="22"/>
              </w:rPr>
            </w:pPr>
            <w:r w:rsidRPr="00D8011D">
              <w:rPr>
                <w:rFonts w:cs="Arial"/>
                <w:i/>
                <w:sz w:val="22"/>
              </w:rPr>
              <w:t>pochopit význam piktogramu (např. pravidla chování ve skupině, v hromadném dopravním prostředku, znát význam elementárních dopravních značek a označení nebezpečí (elektřina, zákaz rozdělávání ohně, koupání, skákání do vody atd.)</w:t>
            </w:r>
          </w:p>
          <w:p w:rsidR="00D8011D" w:rsidRPr="00D8011D" w:rsidRDefault="00D8011D" w:rsidP="008B4831">
            <w:pPr>
              <w:numPr>
                <w:ilvl w:val="0"/>
                <w:numId w:val="24"/>
              </w:numPr>
              <w:jc w:val="both"/>
              <w:rPr>
                <w:rFonts w:cs="Arial"/>
                <w:i/>
                <w:sz w:val="22"/>
              </w:rPr>
            </w:pPr>
            <w:r w:rsidRPr="00D8011D">
              <w:rPr>
                <w:rFonts w:cs="Arial"/>
                <w:i/>
                <w:sz w:val="22"/>
              </w:rPr>
              <w:t xml:space="preserve">rozpoznat některé grafické znaky s abstraktní podobou (např. zná některé číslice, písmena, dopravní značky) </w:t>
            </w:r>
          </w:p>
          <w:p w:rsidR="00D8011D" w:rsidRPr="00D8011D" w:rsidRDefault="00D8011D" w:rsidP="008B4831">
            <w:pPr>
              <w:numPr>
                <w:ilvl w:val="0"/>
                <w:numId w:val="24"/>
              </w:numPr>
              <w:jc w:val="both"/>
              <w:rPr>
                <w:rFonts w:cs="Arial"/>
                <w:i/>
                <w:sz w:val="22"/>
              </w:rPr>
            </w:pPr>
            <w:r w:rsidRPr="00D8011D">
              <w:rPr>
                <w:rFonts w:cs="Arial"/>
                <w:i/>
                <w:sz w:val="22"/>
              </w:rPr>
              <w:t>sledovat očima zleva doprava a dle potřeby i zprava doleva, případně v dalších směrech, jmenovat objekty zleva doprava, vyhledat první a poslední objekt ve skupině, vést čáru zleva doprava, shora dolů</w:t>
            </w:r>
          </w:p>
          <w:p w:rsidR="00D8011D" w:rsidRPr="00D8011D" w:rsidRDefault="00D8011D" w:rsidP="008B4831">
            <w:pPr>
              <w:numPr>
                <w:ilvl w:val="0"/>
                <w:numId w:val="24"/>
              </w:numPr>
              <w:jc w:val="both"/>
              <w:rPr>
                <w:rFonts w:cs="Arial"/>
                <w:i/>
                <w:color w:val="000000"/>
                <w:sz w:val="22"/>
              </w:rPr>
            </w:pPr>
            <w:r w:rsidRPr="00D8011D">
              <w:rPr>
                <w:rFonts w:cs="Arial"/>
                <w:i/>
                <w:color w:val="000000"/>
                <w:sz w:val="22"/>
              </w:rPr>
              <w:t xml:space="preserve">objevovat význam ilustrací, soch, obrazů    </w:t>
            </w:r>
          </w:p>
          <w:p w:rsidR="00D8011D" w:rsidRPr="00D8011D" w:rsidRDefault="00D8011D" w:rsidP="008B4831">
            <w:pPr>
              <w:numPr>
                <w:ilvl w:val="0"/>
                <w:numId w:val="24"/>
              </w:numPr>
              <w:jc w:val="both"/>
              <w:rPr>
                <w:rFonts w:cs="Arial"/>
                <w:i/>
                <w:sz w:val="22"/>
              </w:rPr>
            </w:pPr>
            <w:r w:rsidRPr="00D8011D">
              <w:rPr>
                <w:rFonts w:cs="Arial"/>
                <w:i/>
                <w:sz w:val="22"/>
              </w:rPr>
              <w:t xml:space="preserve">poznat napsané své jméno, podepsat se tiskacím písmem svým jménem, popř. graficky označit své výtvory (např. použít nějaký symbol) </w:t>
            </w:r>
          </w:p>
          <w:p w:rsidR="00D8011D" w:rsidRPr="00D8011D" w:rsidRDefault="00D8011D" w:rsidP="008B4831">
            <w:pPr>
              <w:numPr>
                <w:ilvl w:val="0"/>
                <w:numId w:val="24"/>
              </w:numPr>
              <w:jc w:val="both"/>
              <w:rPr>
                <w:rFonts w:cs="Arial"/>
                <w:i/>
                <w:sz w:val="22"/>
              </w:rPr>
            </w:pPr>
            <w:r w:rsidRPr="00D8011D">
              <w:rPr>
                <w:rFonts w:cs="Arial"/>
                <w:i/>
                <w:sz w:val="22"/>
              </w:rPr>
              <w:t>napodobit základní geometrické znaky a tvary (čára svislá, čára vodorovná, křížek, vlnovka, kruh, čtverec, obdélník, trojúhelník atd.)</w:t>
            </w:r>
          </w:p>
          <w:p w:rsidR="00D8011D" w:rsidRPr="00D8011D" w:rsidRDefault="00D8011D" w:rsidP="008B4831">
            <w:pPr>
              <w:numPr>
                <w:ilvl w:val="0"/>
                <w:numId w:val="24"/>
              </w:numPr>
              <w:jc w:val="both"/>
              <w:rPr>
                <w:rFonts w:cs="Arial"/>
                <w:i/>
                <w:sz w:val="22"/>
              </w:rPr>
            </w:pPr>
            <w:r w:rsidRPr="00D8011D">
              <w:rPr>
                <w:rFonts w:cs="Arial"/>
                <w:i/>
                <w:sz w:val="22"/>
              </w:rPr>
              <w:t>napodobit některá písmena, číslice</w:t>
            </w:r>
          </w:p>
          <w:p w:rsidR="00D8011D" w:rsidRPr="00D8011D" w:rsidRDefault="00D8011D" w:rsidP="008B4831">
            <w:pPr>
              <w:numPr>
                <w:ilvl w:val="0"/>
                <w:numId w:val="24"/>
              </w:numPr>
              <w:jc w:val="both"/>
              <w:rPr>
                <w:rFonts w:cs="Arial"/>
                <w:i/>
                <w:sz w:val="22"/>
              </w:rPr>
            </w:pPr>
            <w:r w:rsidRPr="00D8011D">
              <w:rPr>
                <w:rFonts w:cs="Arial"/>
                <w:i/>
                <w:sz w:val="22"/>
              </w:rPr>
              <w:t>poznat některé hudební znaky</w:t>
            </w:r>
          </w:p>
          <w:p w:rsidR="00D8011D" w:rsidRPr="00D8011D" w:rsidRDefault="00D8011D" w:rsidP="00B62C86">
            <w:pPr>
              <w:rPr>
                <w:rFonts w:cs="Arial"/>
                <w:i/>
                <w:sz w:val="22"/>
              </w:rPr>
            </w:pPr>
          </w:p>
        </w:tc>
      </w:tr>
    </w:tbl>
    <w:p w:rsidR="00D8011D" w:rsidRDefault="00D8011D"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ind w:right="252"/>
              <w:rPr>
                <w:rFonts w:cs="Arial"/>
                <w:sz w:val="22"/>
              </w:rPr>
            </w:pP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 xml:space="preserve">Poznávací schopnosti </w:t>
            </w:r>
          </w:p>
          <w:p w:rsidR="00D8011D" w:rsidRPr="00D8011D" w:rsidRDefault="00D8011D" w:rsidP="00B62C86">
            <w:pPr>
              <w:rPr>
                <w:rFonts w:cs="Arial"/>
                <w:b/>
                <w:sz w:val="22"/>
              </w:rPr>
            </w:pP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Podoblast</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 xml:space="preserve">Časoprostorová orientace </w:t>
            </w: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p>
          <w:p w:rsidR="00D8011D" w:rsidRPr="00D8011D" w:rsidRDefault="00D8011D" w:rsidP="00B62C86">
            <w:pPr>
              <w:spacing w:line="360" w:lineRule="auto"/>
              <w:rPr>
                <w:rFonts w:cs="Arial"/>
                <w:sz w:val="22"/>
              </w:rPr>
            </w:pPr>
            <w:r w:rsidRPr="00D8011D">
              <w:rPr>
                <w:rFonts w:cs="Arial"/>
                <w:sz w:val="22"/>
              </w:rPr>
              <w:t>6.3.2.2.</w:t>
            </w:r>
            <w:r>
              <w:rPr>
                <w:rFonts w:cs="Arial"/>
                <w:sz w:val="22"/>
              </w:rPr>
              <w:t>9</w:t>
            </w:r>
            <w:r w:rsidRPr="00D8011D">
              <w:rPr>
                <w:rFonts w:cs="Arial"/>
                <w:sz w:val="22"/>
              </w:rPr>
              <w:t>.</w:t>
            </w:r>
            <w:r w:rsidRPr="00D8011D">
              <w:rPr>
                <w:rFonts w:cs="Arial"/>
                <w:b/>
                <w:sz w:val="22"/>
              </w:rPr>
              <w:t xml:space="preserve"> </w:t>
            </w:r>
            <w:r w:rsidRPr="00D8011D">
              <w:rPr>
                <w:rFonts w:cs="Arial"/>
                <w:sz w:val="22"/>
              </w:rPr>
              <w:t>Chápat prostorové pojmy, elementární časové pojmy</w:t>
            </w:r>
          </w:p>
          <w:p w:rsidR="00D8011D" w:rsidRPr="00D8011D" w:rsidRDefault="00D8011D" w:rsidP="00B62C86">
            <w:pPr>
              <w:spacing w:line="360" w:lineRule="auto"/>
              <w:rPr>
                <w:rFonts w:cs="Arial"/>
                <w:sz w:val="22"/>
              </w:rPr>
            </w:pPr>
            <w:r w:rsidRPr="00D8011D">
              <w:rPr>
                <w:rFonts w:cs="Arial"/>
                <w:sz w:val="22"/>
              </w:rPr>
              <w:t>6.3.2.2.</w:t>
            </w:r>
            <w:r>
              <w:rPr>
                <w:rFonts w:cs="Arial"/>
                <w:sz w:val="22"/>
              </w:rPr>
              <w:t>10</w:t>
            </w:r>
            <w:r w:rsidRPr="00D8011D">
              <w:rPr>
                <w:rFonts w:cs="Arial"/>
                <w:sz w:val="22"/>
              </w:rPr>
              <w:t>.</w:t>
            </w:r>
            <w:r w:rsidRPr="00D8011D">
              <w:rPr>
                <w:rFonts w:cs="Arial"/>
                <w:b/>
                <w:sz w:val="22"/>
              </w:rPr>
              <w:t xml:space="preserve"> </w:t>
            </w:r>
            <w:r w:rsidRPr="00D8011D">
              <w:rPr>
                <w:rFonts w:cs="Arial"/>
                <w:sz w:val="22"/>
              </w:rPr>
              <w:t>Orientovat se v prostoru i v rovině, částečně se orientovat v čase</w:t>
            </w:r>
          </w:p>
          <w:p w:rsidR="00D8011D" w:rsidRPr="00D8011D" w:rsidRDefault="00D8011D" w:rsidP="00B62C86">
            <w:pPr>
              <w:rPr>
                <w:rFonts w:cs="Arial"/>
                <w:sz w:val="22"/>
              </w:rPr>
            </w:pP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r w:rsidRPr="00D8011D">
              <w:rPr>
                <w:rFonts w:cs="Arial"/>
                <w:i/>
                <w:sz w:val="22"/>
              </w:rPr>
              <w:t>Konkretizované</w:t>
            </w:r>
          </w:p>
          <w:p w:rsidR="00D8011D" w:rsidRPr="00D8011D" w:rsidRDefault="00D8011D" w:rsidP="00B62C86">
            <w:pPr>
              <w:rPr>
                <w:rFonts w:cs="Arial"/>
                <w:sz w:val="22"/>
              </w:rPr>
            </w:pPr>
            <w:r w:rsidRPr="00D8011D">
              <w:rPr>
                <w:rFonts w:cs="Arial"/>
                <w:i/>
                <w:sz w:val="22"/>
              </w:rPr>
              <w:t>výstupy</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widowControl w:val="0"/>
              <w:overflowPunct w:val="0"/>
              <w:autoSpaceDE w:val="0"/>
              <w:autoSpaceDN w:val="0"/>
              <w:adjustRightInd w:val="0"/>
              <w:textAlignment w:val="baseline"/>
              <w:rPr>
                <w:rFonts w:cs="Arial"/>
                <w:i/>
                <w:sz w:val="22"/>
              </w:rPr>
            </w:pPr>
          </w:p>
          <w:p w:rsidR="00D8011D" w:rsidRPr="00D8011D" w:rsidRDefault="00D8011D" w:rsidP="008B4831">
            <w:pPr>
              <w:widowControl w:val="0"/>
              <w:numPr>
                <w:ilvl w:val="0"/>
                <w:numId w:val="26"/>
              </w:numPr>
              <w:overflowPunct w:val="0"/>
              <w:autoSpaceDE w:val="0"/>
              <w:autoSpaceDN w:val="0"/>
              <w:adjustRightInd w:val="0"/>
              <w:jc w:val="both"/>
              <w:textAlignment w:val="baseline"/>
              <w:rPr>
                <w:rFonts w:cs="Arial"/>
                <w:i/>
                <w:sz w:val="22"/>
              </w:rPr>
            </w:pPr>
            <w:r w:rsidRPr="00D8011D">
              <w:rPr>
                <w:rFonts w:cs="Arial"/>
                <w:i/>
                <w:sz w:val="22"/>
              </w:rPr>
              <w:t xml:space="preserve">rozlišovat vpravo – vlevo na vlastním těle, v prostoru s oporou o nějaký předmět </w:t>
            </w:r>
          </w:p>
          <w:p w:rsidR="00D8011D" w:rsidRPr="00D8011D" w:rsidRDefault="00D8011D" w:rsidP="008B4831">
            <w:pPr>
              <w:numPr>
                <w:ilvl w:val="0"/>
                <w:numId w:val="25"/>
              </w:numPr>
              <w:jc w:val="both"/>
              <w:rPr>
                <w:rFonts w:cs="Arial"/>
                <w:i/>
                <w:sz w:val="22"/>
              </w:rPr>
            </w:pPr>
            <w:r w:rsidRPr="00D8011D">
              <w:rPr>
                <w:rFonts w:cs="Arial"/>
                <w:i/>
                <w:sz w:val="22"/>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D8011D" w:rsidRPr="00D8011D" w:rsidRDefault="00D8011D" w:rsidP="008B4831">
            <w:pPr>
              <w:numPr>
                <w:ilvl w:val="0"/>
                <w:numId w:val="25"/>
              </w:numPr>
              <w:jc w:val="both"/>
              <w:rPr>
                <w:rFonts w:cs="Arial"/>
                <w:i/>
                <w:color w:val="000000"/>
                <w:sz w:val="22"/>
              </w:rPr>
            </w:pPr>
            <w:r w:rsidRPr="00D8011D">
              <w:rPr>
                <w:rFonts w:cs="Arial"/>
                <w:i/>
                <w:color w:val="000000"/>
                <w:sz w:val="22"/>
              </w:rPr>
              <w:t xml:space="preserve">rozlišovat vzájemnou polohu dvou objektů </w:t>
            </w:r>
          </w:p>
          <w:p w:rsidR="00D8011D" w:rsidRPr="00D8011D" w:rsidRDefault="00D8011D" w:rsidP="008B4831">
            <w:pPr>
              <w:numPr>
                <w:ilvl w:val="0"/>
                <w:numId w:val="25"/>
              </w:numPr>
              <w:jc w:val="both"/>
              <w:rPr>
                <w:rFonts w:cs="Arial"/>
                <w:i/>
                <w:sz w:val="22"/>
              </w:rPr>
            </w:pPr>
            <w:r w:rsidRPr="00D8011D">
              <w:rPr>
                <w:rFonts w:cs="Arial"/>
                <w:i/>
                <w:sz w:val="22"/>
              </w:rPr>
              <w:t>orientovat se v řadě (např. první, poslední, uprostřed</w:t>
            </w:r>
          </w:p>
          <w:p w:rsidR="00D8011D" w:rsidRPr="00D8011D" w:rsidRDefault="00D8011D" w:rsidP="008B4831">
            <w:pPr>
              <w:numPr>
                <w:ilvl w:val="0"/>
                <w:numId w:val="25"/>
              </w:numPr>
              <w:jc w:val="both"/>
              <w:rPr>
                <w:rFonts w:cs="Arial"/>
                <w:i/>
                <w:sz w:val="22"/>
              </w:rPr>
            </w:pPr>
            <w:r w:rsidRPr="00D8011D">
              <w:rPr>
                <w:rFonts w:cs="Arial"/>
                <w:i/>
                <w:sz w:val="22"/>
              </w:rPr>
              <w:t>orientovat se v prostoru podle slovních pokynů</w:t>
            </w:r>
          </w:p>
          <w:p w:rsidR="00D8011D" w:rsidRPr="00D8011D" w:rsidRDefault="00D8011D" w:rsidP="008B4831">
            <w:pPr>
              <w:numPr>
                <w:ilvl w:val="0"/>
                <w:numId w:val="25"/>
              </w:numPr>
              <w:jc w:val="both"/>
              <w:rPr>
                <w:rFonts w:cs="Arial"/>
                <w:i/>
                <w:sz w:val="22"/>
              </w:rPr>
            </w:pPr>
            <w:r w:rsidRPr="00D8011D">
              <w:rPr>
                <w:rFonts w:cs="Arial"/>
                <w:i/>
                <w:sz w:val="22"/>
              </w:rPr>
              <w:t>orientovat se v časových údajích v rámci dne (např. dopoledne, poledne, odpoledne)</w:t>
            </w:r>
          </w:p>
          <w:p w:rsidR="00D8011D" w:rsidRPr="00D8011D" w:rsidRDefault="00D8011D" w:rsidP="008B4831">
            <w:pPr>
              <w:numPr>
                <w:ilvl w:val="0"/>
                <w:numId w:val="25"/>
              </w:numPr>
              <w:jc w:val="both"/>
              <w:rPr>
                <w:rFonts w:cs="Arial"/>
                <w:sz w:val="22"/>
              </w:rPr>
            </w:pPr>
            <w:r w:rsidRPr="00D8011D">
              <w:rPr>
                <w:rFonts w:cs="Arial"/>
                <w:i/>
                <w:sz w:val="22"/>
              </w:rPr>
              <w:t>rozlišovat základní časové údaje, uvědomit si plynutí v čase (např. noc, den, ráno, večer, dnes, zítra, včera, dny v týdnu)</w:t>
            </w:r>
          </w:p>
          <w:p w:rsidR="00D8011D" w:rsidRPr="00D8011D" w:rsidRDefault="00D8011D" w:rsidP="008B4831">
            <w:pPr>
              <w:numPr>
                <w:ilvl w:val="0"/>
                <w:numId w:val="25"/>
              </w:numPr>
              <w:jc w:val="both"/>
              <w:rPr>
                <w:rFonts w:cs="Arial"/>
                <w:color w:val="000000"/>
                <w:sz w:val="22"/>
              </w:rPr>
            </w:pPr>
            <w:r w:rsidRPr="00D8011D">
              <w:rPr>
                <w:rFonts w:cs="Arial"/>
                <w:i/>
                <w:color w:val="000000"/>
                <w:sz w:val="22"/>
              </w:rPr>
              <w:lastRenderedPageBreak/>
              <w:t>rozlišovat roční období (jaro, léto, podzim, zima) i jejich typické znaky</w:t>
            </w:r>
          </w:p>
        </w:tc>
      </w:tr>
    </w:tbl>
    <w:p w:rsidR="00D8011D" w:rsidRDefault="00D8011D"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ind w:right="252"/>
              <w:rPr>
                <w:rFonts w:cs="Arial"/>
                <w:sz w:val="22"/>
              </w:rPr>
            </w:pP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 xml:space="preserve">Poznávací schopnosti </w:t>
            </w:r>
          </w:p>
          <w:p w:rsidR="00D8011D" w:rsidRPr="00D8011D" w:rsidRDefault="00D8011D" w:rsidP="00B62C86">
            <w:pPr>
              <w:rPr>
                <w:rFonts w:cs="Arial"/>
                <w:b/>
                <w:sz w:val="22"/>
              </w:rPr>
            </w:pP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Podoblast</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b/>
                <w:sz w:val="22"/>
              </w:rPr>
            </w:pPr>
            <w:r w:rsidRPr="00D8011D">
              <w:rPr>
                <w:rFonts w:cs="Arial"/>
                <w:b/>
                <w:sz w:val="22"/>
              </w:rPr>
              <w:t xml:space="preserve">Základní matematické, početní a číselné pojmy a operace </w:t>
            </w: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r w:rsidRPr="00D8011D">
              <w:rPr>
                <w:rFonts w:cs="Arial"/>
                <w:sz w:val="22"/>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p>
          <w:p w:rsidR="00D8011D" w:rsidRPr="00D8011D" w:rsidRDefault="00D8011D" w:rsidP="00B62C86">
            <w:pPr>
              <w:spacing w:line="360" w:lineRule="auto"/>
              <w:rPr>
                <w:rFonts w:cs="Arial"/>
                <w:sz w:val="22"/>
              </w:rPr>
            </w:pPr>
            <w:r w:rsidRPr="00D8011D">
              <w:rPr>
                <w:rFonts w:cs="Arial"/>
                <w:sz w:val="22"/>
              </w:rPr>
              <w:t>6.3.2.2.</w:t>
            </w:r>
            <w:r>
              <w:rPr>
                <w:rFonts w:cs="Arial"/>
                <w:sz w:val="22"/>
              </w:rPr>
              <w:t>8</w:t>
            </w:r>
            <w:r w:rsidRPr="00D8011D">
              <w:rPr>
                <w:rFonts w:cs="Arial"/>
                <w:sz w:val="22"/>
              </w:rPr>
              <w:t>.</w:t>
            </w:r>
            <w:r w:rsidRPr="00D8011D">
              <w:rPr>
                <w:rFonts w:cs="Arial"/>
                <w:b/>
                <w:sz w:val="22"/>
              </w:rPr>
              <w:t xml:space="preserve"> </w:t>
            </w:r>
            <w:r w:rsidRPr="00D8011D">
              <w:rPr>
                <w:rFonts w:cs="Arial"/>
                <w:sz w:val="22"/>
              </w:rPr>
              <w:t>Chápat základní číselné a matematické pojmy, elementární matematické souvislosti a dle potřeby je využívat</w:t>
            </w:r>
          </w:p>
          <w:p w:rsidR="00D8011D" w:rsidRPr="00D8011D" w:rsidRDefault="00D8011D" w:rsidP="00B62C86">
            <w:pPr>
              <w:spacing w:line="360" w:lineRule="auto"/>
              <w:rPr>
                <w:rFonts w:cs="Arial"/>
                <w:sz w:val="22"/>
              </w:rPr>
            </w:pPr>
            <w:r w:rsidRPr="00D8011D">
              <w:rPr>
                <w:rFonts w:cs="Arial"/>
                <w:sz w:val="22"/>
              </w:rPr>
              <w:t>6.3.2.2.</w:t>
            </w:r>
            <w:r>
              <w:rPr>
                <w:rFonts w:cs="Arial"/>
                <w:sz w:val="22"/>
              </w:rPr>
              <w:t>4</w:t>
            </w:r>
            <w:r w:rsidRPr="00D8011D">
              <w:rPr>
                <w:rFonts w:cs="Arial"/>
                <w:sz w:val="22"/>
              </w:rPr>
              <w:t>.</w:t>
            </w:r>
            <w:r w:rsidRPr="00D8011D">
              <w:rPr>
                <w:rFonts w:cs="Arial"/>
                <w:b/>
                <w:sz w:val="22"/>
              </w:rPr>
              <w:t xml:space="preserve"> </w:t>
            </w:r>
            <w:r w:rsidRPr="00D8011D">
              <w:rPr>
                <w:rFonts w:cs="Arial"/>
                <w:sz w:val="22"/>
              </w:rPr>
              <w:t>Přemýšlet, uvažovat, a své myšlenky i úvahy vyjádřit</w:t>
            </w:r>
          </w:p>
          <w:p w:rsidR="00D8011D" w:rsidRPr="00D8011D" w:rsidRDefault="00D8011D" w:rsidP="00B62C86">
            <w:pPr>
              <w:rPr>
                <w:rFonts w:cs="Arial"/>
                <w:sz w:val="22"/>
              </w:rPr>
            </w:pPr>
          </w:p>
        </w:tc>
      </w:tr>
      <w:tr w:rsidR="00D8011D" w:rsidRPr="00613567" w:rsidTr="00B62C86">
        <w:tc>
          <w:tcPr>
            <w:tcW w:w="2448"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i/>
                <w:sz w:val="22"/>
              </w:rPr>
            </w:pPr>
            <w:r w:rsidRPr="00D8011D">
              <w:rPr>
                <w:rFonts w:cs="Arial"/>
                <w:i/>
                <w:sz w:val="22"/>
              </w:rPr>
              <w:t>Konkretizované</w:t>
            </w:r>
          </w:p>
          <w:p w:rsidR="00D8011D" w:rsidRPr="00D8011D" w:rsidRDefault="00D8011D" w:rsidP="00B62C86">
            <w:pPr>
              <w:rPr>
                <w:rFonts w:cs="Arial"/>
                <w:sz w:val="22"/>
              </w:rPr>
            </w:pPr>
            <w:r w:rsidRPr="00D8011D">
              <w:rPr>
                <w:rFonts w:cs="Arial"/>
                <w:i/>
                <w:sz w:val="22"/>
              </w:rPr>
              <w:t>výstupy</w:t>
            </w:r>
          </w:p>
        </w:tc>
        <w:tc>
          <w:tcPr>
            <w:tcW w:w="6764" w:type="dxa"/>
            <w:tcBorders>
              <w:top w:val="single" w:sz="4" w:space="0" w:color="auto"/>
              <w:left w:val="single" w:sz="4" w:space="0" w:color="auto"/>
              <w:bottom w:val="single" w:sz="4" w:space="0" w:color="auto"/>
              <w:right w:val="single" w:sz="4" w:space="0" w:color="auto"/>
            </w:tcBorders>
          </w:tcPr>
          <w:p w:rsidR="00D8011D" w:rsidRPr="00D8011D" w:rsidRDefault="00D8011D" w:rsidP="00B62C86">
            <w:pPr>
              <w:rPr>
                <w:rFonts w:cs="Arial"/>
                <w:sz w:val="22"/>
              </w:rPr>
            </w:pPr>
          </w:p>
          <w:p w:rsidR="00D8011D" w:rsidRPr="00D8011D" w:rsidRDefault="00D8011D" w:rsidP="008B4831">
            <w:pPr>
              <w:numPr>
                <w:ilvl w:val="0"/>
                <w:numId w:val="27"/>
              </w:numPr>
              <w:jc w:val="both"/>
              <w:rPr>
                <w:rFonts w:cs="Arial"/>
                <w:i/>
                <w:sz w:val="22"/>
              </w:rPr>
            </w:pPr>
            <w:r w:rsidRPr="00D8011D">
              <w:rPr>
                <w:rFonts w:cs="Arial"/>
                <w:i/>
                <w:sz w:val="22"/>
              </w:rPr>
              <w:t xml:space="preserve">rozpoznat geometrické tvary - čtverec, kruh, trojúhelník, obdélník </w:t>
            </w:r>
          </w:p>
          <w:p w:rsidR="00D8011D" w:rsidRPr="00D8011D" w:rsidRDefault="00D8011D" w:rsidP="008B4831">
            <w:pPr>
              <w:numPr>
                <w:ilvl w:val="0"/>
                <w:numId w:val="27"/>
              </w:numPr>
              <w:jc w:val="both"/>
              <w:rPr>
                <w:rFonts w:cs="Arial"/>
                <w:i/>
                <w:sz w:val="22"/>
              </w:rPr>
            </w:pPr>
            <w:r w:rsidRPr="00D8011D">
              <w:rPr>
                <w:rFonts w:cs="Arial"/>
                <w:i/>
                <w:sz w:val="22"/>
              </w:rPr>
              <w:t xml:space="preserve">rozumět a používat základní pojmy označující velikost (malý - velký, větší – menší, nejmenší – největší, dlouhý- krátký, vysoký - nízký, stejný) </w:t>
            </w:r>
          </w:p>
          <w:p w:rsidR="00D8011D" w:rsidRPr="00D8011D" w:rsidRDefault="00D8011D" w:rsidP="008B4831">
            <w:pPr>
              <w:numPr>
                <w:ilvl w:val="0"/>
                <w:numId w:val="27"/>
              </w:numPr>
              <w:jc w:val="both"/>
              <w:rPr>
                <w:rFonts w:cs="Arial"/>
                <w:i/>
                <w:sz w:val="22"/>
              </w:rPr>
            </w:pPr>
            <w:r w:rsidRPr="00D8011D">
              <w:rPr>
                <w:rFonts w:cs="Arial"/>
                <w:i/>
                <w:sz w:val="22"/>
              </w:rPr>
              <w:t xml:space="preserve">rozumět a používat základní pojmy označující hmotnost (lehký – těžký, lehčí – těžší, nejlehčí – nejtěžší, stejně těžký) </w:t>
            </w:r>
          </w:p>
          <w:p w:rsidR="00D8011D" w:rsidRPr="00D8011D" w:rsidRDefault="00D8011D" w:rsidP="008B4831">
            <w:pPr>
              <w:numPr>
                <w:ilvl w:val="0"/>
                <w:numId w:val="27"/>
              </w:numPr>
              <w:jc w:val="both"/>
              <w:rPr>
                <w:rFonts w:cs="Arial"/>
                <w:i/>
                <w:sz w:val="22"/>
              </w:rPr>
            </w:pPr>
            <w:r w:rsidRPr="00D8011D">
              <w:rPr>
                <w:rFonts w:cs="Arial"/>
                <w:i/>
                <w:sz w:val="22"/>
              </w:rPr>
              <w:t>porovnat a uspořádat předměty dle stanoveného pravidla (např. od nejmenšího k největšímu; poznat, co do skupiny nepatří), třídit předměty minimálně dle jednoho kritéria (např. roztřídit knoflíky na hromádky dle barvy, tvaru, velikosti)</w:t>
            </w:r>
          </w:p>
          <w:p w:rsidR="00D8011D" w:rsidRPr="00D8011D" w:rsidRDefault="00D8011D" w:rsidP="008B4831">
            <w:pPr>
              <w:numPr>
                <w:ilvl w:val="0"/>
                <w:numId w:val="27"/>
              </w:numPr>
              <w:jc w:val="both"/>
              <w:rPr>
                <w:rFonts w:cs="Arial"/>
                <w:i/>
                <w:sz w:val="22"/>
              </w:rPr>
            </w:pPr>
            <w:r w:rsidRPr="00D8011D">
              <w:rPr>
                <w:rFonts w:cs="Arial"/>
                <w:i/>
                <w:sz w:val="22"/>
              </w:rPr>
              <w:t>orientovat se v číselné řadě 1 – 10, vyjmenovat ji, porovnat, že 5 je více než 4, chápat číslo jako počet prvků</w:t>
            </w:r>
          </w:p>
          <w:p w:rsidR="00D8011D" w:rsidRPr="00D8011D" w:rsidRDefault="00D8011D" w:rsidP="008B4831">
            <w:pPr>
              <w:numPr>
                <w:ilvl w:val="0"/>
                <w:numId w:val="27"/>
              </w:numPr>
              <w:jc w:val="both"/>
              <w:rPr>
                <w:rFonts w:cs="Arial"/>
                <w:i/>
                <w:sz w:val="22"/>
              </w:rPr>
            </w:pPr>
            <w:r w:rsidRPr="00D8011D">
              <w:rPr>
                <w:rFonts w:cs="Arial"/>
                <w:i/>
                <w:sz w:val="22"/>
              </w:rPr>
              <w:t>posoudit početnost dvou souborů a určit počet do 6 (např. o kolik je více a o kolik je méně, kde je stejně)</w:t>
            </w:r>
          </w:p>
          <w:p w:rsidR="00D8011D" w:rsidRPr="00D8011D" w:rsidRDefault="00D8011D" w:rsidP="008B4831">
            <w:pPr>
              <w:numPr>
                <w:ilvl w:val="0"/>
                <w:numId w:val="27"/>
              </w:numPr>
              <w:jc w:val="both"/>
              <w:rPr>
                <w:rFonts w:cs="Arial"/>
                <w:i/>
                <w:sz w:val="22"/>
              </w:rPr>
            </w:pPr>
            <w:r w:rsidRPr="00D8011D">
              <w:rPr>
                <w:rFonts w:cs="Arial"/>
                <w:i/>
                <w:sz w:val="22"/>
              </w:rPr>
              <w:t xml:space="preserve">chápat, že číslovka označuje počet (např. 5 je prstů na ruce, 5 je kuliček) </w:t>
            </w:r>
          </w:p>
          <w:p w:rsidR="00D8011D" w:rsidRPr="00D8011D" w:rsidRDefault="00D8011D" w:rsidP="008B4831">
            <w:pPr>
              <w:numPr>
                <w:ilvl w:val="0"/>
                <w:numId w:val="27"/>
              </w:numPr>
              <w:jc w:val="both"/>
              <w:rPr>
                <w:rFonts w:cs="Arial"/>
                <w:i/>
                <w:sz w:val="22"/>
              </w:rPr>
            </w:pPr>
            <w:r w:rsidRPr="00D8011D">
              <w:rPr>
                <w:rFonts w:cs="Arial"/>
                <w:i/>
                <w:sz w:val="22"/>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D8011D" w:rsidRPr="00D8011D" w:rsidRDefault="00D8011D" w:rsidP="008B4831">
            <w:pPr>
              <w:numPr>
                <w:ilvl w:val="0"/>
                <w:numId w:val="27"/>
              </w:numPr>
              <w:jc w:val="both"/>
              <w:rPr>
                <w:rFonts w:cs="Arial"/>
                <w:i/>
                <w:sz w:val="22"/>
              </w:rPr>
            </w:pPr>
            <w:r w:rsidRPr="00D8011D">
              <w:rPr>
                <w:rFonts w:cs="Arial"/>
                <w:i/>
                <w:sz w:val="22"/>
              </w:rPr>
              <w:t>řešit labyrinty (sledovat cestu)</w:t>
            </w:r>
          </w:p>
          <w:p w:rsidR="00D8011D" w:rsidRPr="00D8011D" w:rsidRDefault="00D8011D" w:rsidP="00B62C86">
            <w:pPr>
              <w:rPr>
                <w:rFonts w:cs="Arial"/>
                <w:i/>
                <w:sz w:val="22"/>
              </w:rPr>
            </w:pPr>
          </w:p>
        </w:tc>
      </w:tr>
    </w:tbl>
    <w:p w:rsidR="00D8011D" w:rsidRDefault="00D8011D"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613567" w:rsidTr="00B62C86">
        <w:tc>
          <w:tcPr>
            <w:tcW w:w="2448" w:type="dxa"/>
          </w:tcPr>
          <w:p w:rsidR="00D8011D" w:rsidRPr="00D8011D" w:rsidRDefault="00D8011D" w:rsidP="00B62C86">
            <w:pPr>
              <w:ind w:right="252"/>
              <w:rPr>
                <w:rFonts w:cs="Arial"/>
                <w:sz w:val="22"/>
              </w:rPr>
            </w:pPr>
          </w:p>
        </w:tc>
        <w:tc>
          <w:tcPr>
            <w:tcW w:w="6764" w:type="dxa"/>
          </w:tcPr>
          <w:p w:rsidR="00D8011D" w:rsidRPr="00D8011D" w:rsidRDefault="00D8011D" w:rsidP="00B62C86">
            <w:pPr>
              <w:rPr>
                <w:rFonts w:cs="Arial"/>
                <w:b/>
                <w:sz w:val="22"/>
              </w:rPr>
            </w:pPr>
            <w:r w:rsidRPr="00D8011D">
              <w:rPr>
                <w:rFonts w:cs="Arial"/>
                <w:b/>
                <w:sz w:val="22"/>
              </w:rPr>
              <w:t xml:space="preserve">Poznávací schopnosti </w:t>
            </w:r>
          </w:p>
          <w:p w:rsidR="00D8011D" w:rsidRPr="00D8011D" w:rsidRDefault="00D8011D" w:rsidP="00B62C86">
            <w:pPr>
              <w:rPr>
                <w:rFonts w:cs="Arial"/>
                <w:b/>
                <w:sz w:val="22"/>
              </w:rPr>
            </w:pPr>
          </w:p>
        </w:tc>
      </w:tr>
      <w:tr w:rsidR="00D8011D" w:rsidRPr="00613567" w:rsidTr="00B62C86">
        <w:tc>
          <w:tcPr>
            <w:tcW w:w="2448" w:type="dxa"/>
          </w:tcPr>
          <w:p w:rsidR="00D8011D" w:rsidRPr="00D8011D" w:rsidRDefault="00D8011D" w:rsidP="00B62C86">
            <w:pPr>
              <w:rPr>
                <w:rFonts w:cs="Arial"/>
                <w:sz w:val="22"/>
              </w:rPr>
            </w:pPr>
            <w:r w:rsidRPr="00D8011D">
              <w:rPr>
                <w:rFonts w:cs="Arial"/>
                <w:sz w:val="22"/>
              </w:rPr>
              <w:t>Podoblast</w:t>
            </w:r>
          </w:p>
        </w:tc>
        <w:tc>
          <w:tcPr>
            <w:tcW w:w="6764" w:type="dxa"/>
          </w:tcPr>
          <w:p w:rsidR="00D8011D" w:rsidRPr="00D8011D" w:rsidRDefault="00D8011D" w:rsidP="00B62C86">
            <w:pPr>
              <w:rPr>
                <w:rFonts w:cs="Arial"/>
                <w:b/>
                <w:sz w:val="22"/>
              </w:rPr>
            </w:pPr>
            <w:r w:rsidRPr="00D8011D">
              <w:rPr>
                <w:rFonts w:cs="Arial"/>
                <w:b/>
                <w:sz w:val="22"/>
              </w:rPr>
              <w:t>Řešení problémů, učení</w:t>
            </w:r>
          </w:p>
        </w:tc>
      </w:tr>
      <w:tr w:rsidR="00D8011D" w:rsidRPr="00613567" w:rsidTr="00B62C86">
        <w:tc>
          <w:tcPr>
            <w:tcW w:w="2448" w:type="dxa"/>
          </w:tcPr>
          <w:p w:rsidR="00D8011D" w:rsidRPr="00D8011D" w:rsidRDefault="00D8011D" w:rsidP="00B62C86">
            <w:pPr>
              <w:rPr>
                <w:rFonts w:cs="Arial"/>
                <w:sz w:val="22"/>
              </w:rPr>
            </w:pPr>
            <w:r w:rsidRPr="00D8011D">
              <w:rPr>
                <w:rFonts w:cs="Arial"/>
                <w:sz w:val="22"/>
              </w:rPr>
              <w:t>Očekávané výstupy z RVP PV</w:t>
            </w:r>
          </w:p>
        </w:tc>
        <w:tc>
          <w:tcPr>
            <w:tcW w:w="6764" w:type="dxa"/>
          </w:tcPr>
          <w:p w:rsidR="00D8011D" w:rsidRPr="00D8011D" w:rsidRDefault="00D8011D" w:rsidP="00B62C86">
            <w:pPr>
              <w:rPr>
                <w:rFonts w:cs="Arial"/>
                <w:sz w:val="22"/>
              </w:rPr>
            </w:pPr>
          </w:p>
          <w:p w:rsidR="00D8011D" w:rsidRPr="00D8011D" w:rsidRDefault="00D8011D" w:rsidP="00B62C86">
            <w:pPr>
              <w:spacing w:line="360" w:lineRule="auto"/>
              <w:rPr>
                <w:rFonts w:cs="Arial"/>
                <w:sz w:val="22"/>
              </w:rPr>
            </w:pPr>
            <w:r w:rsidRPr="00D8011D">
              <w:rPr>
                <w:rFonts w:cs="Arial"/>
                <w:sz w:val="22"/>
              </w:rPr>
              <w:t>6.3.2.2.</w:t>
            </w:r>
            <w:r>
              <w:rPr>
                <w:rFonts w:cs="Arial"/>
                <w:sz w:val="22"/>
              </w:rPr>
              <w:t>11</w:t>
            </w:r>
            <w:r w:rsidRPr="00D8011D">
              <w:rPr>
                <w:rFonts w:cs="Arial"/>
                <w:sz w:val="22"/>
              </w:rPr>
              <w:t>.</w:t>
            </w:r>
            <w:r w:rsidRPr="00D8011D">
              <w:rPr>
                <w:rFonts w:cs="Arial"/>
                <w:b/>
                <w:sz w:val="22"/>
              </w:rPr>
              <w:t xml:space="preserve"> </w:t>
            </w:r>
            <w:r w:rsidRPr="00D8011D">
              <w:rPr>
                <w:rFonts w:cs="Arial"/>
                <w:sz w:val="22"/>
              </w:rPr>
              <w:t>Řešit problémy, úkoly a situace, myslet kreativně</w:t>
            </w:r>
          </w:p>
          <w:p w:rsidR="00D8011D" w:rsidRPr="00D8011D" w:rsidRDefault="00D8011D" w:rsidP="00B62C86">
            <w:pPr>
              <w:spacing w:line="360" w:lineRule="auto"/>
              <w:rPr>
                <w:rFonts w:cs="Arial"/>
                <w:sz w:val="22"/>
              </w:rPr>
            </w:pPr>
            <w:r w:rsidRPr="00D8011D">
              <w:rPr>
                <w:rFonts w:cs="Arial"/>
                <w:sz w:val="22"/>
              </w:rPr>
              <w:t>6.3.2.2.</w:t>
            </w:r>
            <w:r>
              <w:rPr>
                <w:rFonts w:cs="Arial"/>
                <w:sz w:val="22"/>
              </w:rPr>
              <w:t>12</w:t>
            </w:r>
            <w:r w:rsidRPr="00D8011D">
              <w:rPr>
                <w:rFonts w:cs="Arial"/>
                <w:sz w:val="22"/>
              </w:rPr>
              <w:t>.</w:t>
            </w:r>
            <w:r w:rsidRPr="00D8011D">
              <w:rPr>
                <w:rFonts w:cs="Arial"/>
                <w:b/>
                <w:sz w:val="22"/>
              </w:rPr>
              <w:t xml:space="preserve"> </w:t>
            </w:r>
            <w:r w:rsidRPr="00D8011D">
              <w:rPr>
                <w:rFonts w:cs="Arial"/>
                <w:sz w:val="22"/>
              </w:rPr>
              <w:t>Nalézat nová řešení nebo alternativní k běžným</w:t>
            </w:r>
          </w:p>
          <w:p w:rsidR="00D8011D" w:rsidRPr="00D8011D" w:rsidRDefault="00D8011D" w:rsidP="00B62C86">
            <w:pPr>
              <w:spacing w:line="360" w:lineRule="auto"/>
              <w:rPr>
                <w:rFonts w:cs="Arial"/>
                <w:sz w:val="22"/>
              </w:rPr>
            </w:pPr>
            <w:r w:rsidRPr="00D8011D">
              <w:rPr>
                <w:rFonts w:cs="Arial"/>
                <w:sz w:val="22"/>
              </w:rPr>
              <w:t>6.3.2.</w:t>
            </w:r>
            <w:r>
              <w:rPr>
                <w:rFonts w:cs="Arial"/>
                <w:sz w:val="22"/>
              </w:rPr>
              <w:t>1</w:t>
            </w:r>
            <w:r w:rsidRPr="00D8011D">
              <w:rPr>
                <w:rFonts w:cs="Arial"/>
                <w:sz w:val="22"/>
              </w:rPr>
              <w:t>.</w:t>
            </w:r>
            <w:r>
              <w:rPr>
                <w:rFonts w:cs="Arial"/>
                <w:sz w:val="22"/>
              </w:rPr>
              <w:t>20</w:t>
            </w:r>
            <w:r w:rsidRPr="00D8011D">
              <w:rPr>
                <w:rFonts w:cs="Arial"/>
                <w:sz w:val="22"/>
              </w:rPr>
              <w:t>.</w:t>
            </w:r>
            <w:r w:rsidRPr="00D8011D">
              <w:rPr>
                <w:rFonts w:cs="Arial"/>
                <w:b/>
                <w:sz w:val="22"/>
              </w:rPr>
              <w:t xml:space="preserve"> </w:t>
            </w:r>
            <w:r w:rsidRPr="00D8011D">
              <w:rPr>
                <w:rFonts w:cs="Arial"/>
                <w:sz w:val="22"/>
              </w:rPr>
              <w:t>Projevovat zájem o knížky, soustředěně poslouchat četbu, hudbu, sledovat divadlo, film</w:t>
            </w:r>
          </w:p>
          <w:p w:rsidR="00D8011D" w:rsidRPr="00D8011D" w:rsidRDefault="00D8011D" w:rsidP="00B62C86">
            <w:pPr>
              <w:spacing w:line="360" w:lineRule="auto"/>
              <w:rPr>
                <w:rFonts w:cs="Arial"/>
                <w:sz w:val="22"/>
              </w:rPr>
            </w:pPr>
            <w:r w:rsidRPr="00D8011D">
              <w:rPr>
                <w:rFonts w:cs="Arial"/>
                <w:sz w:val="22"/>
              </w:rPr>
              <w:t>6.3.2.2.</w:t>
            </w:r>
            <w:r>
              <w:rPr>
                <w:rFonts w:cs="Arial"/>
                <w:sz w:val="22"/>
              </w:rPr>
              <w:t>6</w:t>
            </w:r>
            <w:r w:rsidRPr="00D8011D">
              <w:rPr>
                <w:rFonts w:cs="Arial"/>
                <w:sz w:val="22"/>
              </w:rPr>
              <w:t>.</w:t>
            </w:r>
            <w:r w:rsidRPr="00D8011D">
              <w:rPr>
                <w:rFonts w:cs="Arial"/>
                <w:b/>
                <w:sz w:val="22"/>
              </w:rPr>
              <w:t xml:space="preserve"> </w:t>
            </w:r>
            <w:r w:rsidRPr="00D8011D">
              <w:rPr>
                <w:rFonts w:eastAsia="Calibri" w:cs="Arial"/>
                <w:color w:val="000000"/>
                <w:sz w:val="22"/>
              </w:rPr>
              <w:t>Vnímat, že je zajímavé dozvídat se nové věci, využívat</w:t>
            </w:r>
          </w:p>
          <w:p w:rsidR="00D8011D" w:rsidRPr="00D8011D" w:rsidRDefault="00D8011D" w:rsidP="00B62C86">
            <w:pPr>
              <w:spacing w:line="360" w:lineRule="auto"/>
              <w:rPr>
                <w:rFonts w:cs="Arial"/>
                <w:sz w:val="22"/>
              </w:rPr>
            </w:pPr>
            <w:r w:rsidRPr="00D8011D">
              <w:rPr>
                <w:rFonts w:eastAsia="Calibri" w:cs="Arial"/>
                <w:color w:val="000000"/>
                <w:sz w:val="22"/>
              </w:rPr>
              <w:lastRenderedPageBreak/>
              <w:t xml:space="preserve">zkušeností k učení </w:t>
            </w:r>
          </w:p>
          <w:p w:rsidR="00D8011D" w:rsidRPr="00D8011D" w:rsidRDefault="00D8011D" w:rsidP="00B62C86">
            <w:pPr>
              <w:spacing w:line="360" w:lineRule="auto"/>
              <w:rPr>
                <w:rFonts w:cs="Arial"/>
                <w:sz w:val="22"/>
              </w:rPr>
            </w:pPr>
            <w:r w:rsidRPr="00D8011D">
              <w:rPr>
                <w:rFonts w:cs="Arial"/>
                <w:sz w:val="22"/>
              </w:rPr>
              <w:t>6.3.2.2.</w:t>
            </w:r>
            <w:r>
              <w:rPr>
                <w:rFonts w:cs="Arial"/>
                <w:sz w:val="22"/>
              </w:rPr>
              <w:t>7</w:t>
            </w:r>
            <w:r w:rsidRPr="00D8011D">
              <w:rPr>
                <w:rFonts w:cs="Arial"/>
                <w:sz w:val="22"/>
              </w:rPr>
              <w:t>.</w:t>
            </w:r>
            <w:r w:rsidRPr="00D8011D">
              <w:rPr>
                <w:rFonts w:cs="Arial"/>
                <w:b/>
                <w:sz w:val="22"/>
              </w:rPr>
              <w:t xml:space="preserve"> </w:t>
            </w:r>
            <w:r w:rsidRPr="00D8011D">
              <w:rPr>
                <w:rFonts w:cs="Arial"/>
                <w:sz w:val="22"/>
              </w:rPr>
              <w:t>Postupovat a učit se podle pokynů a instrukcí</w:t>
            </w:r>
          </w:p>
          <w:p w:rsidR="00D8011D" w:rsidRPr="00D8011D" w:rsidRDefault="00D8011D" w:rsidP="00B62C86">
            <w:pPr>
              <w:spacing w:line="360" w:lineRule="auto"/>
              <w:rPr>
                <w:rFonts w:cs="Arial"/>
                <w:sz w:val="22"/>
              </w:rPr>
            </w:pPr>
            <w:r w:rsidRPr="00D8011D">
              <w:rPr>
                <w:rFonts w:cs="Arial"/>
                <w:sz w:val="22"/>
              </w:rPr>
              <w:t>6.3.2.2.</w:t>
            </w:r>
            <w:r>
              <w:rPr>
                <w:rFonts w:cs="Arial"/>
                <w:sz w:val="22"/>
              </w:rPr>
              <w:t>8</w:t>
            </w:r>
            <w:r w:rsidRPr="00D8011D">
              <w:rPr>
                <w:rFonts w:cs="Arial"/>
                <w:sz w:val="22"/>
              </w:rPr>
              <w:t>.</w:t>
            </w:r>
            <w:r w:rsidRPr="00D8011D">
              <w:rPr>
                <w:rFonts w:cs="Arial"/>
                <w:b/>
                <w:sz w:val="22"/>
              </w:rPr>
              <w:t xml:space="preserve"> </w:t>
            </w:r>
            <w:r w:rsidRPr="00D8011D">
              <w:rPr>
                <w:rFonts w:cs="Arial"/>
                <w:sz w:val="22"/>
              </w:rPr>
              <w:t>Prožívat radost ze zvládnutého a poznaného</w:t>
            </w:r>
          </w:p>
          <w:p w:rsidR="00D8011D" w:rsidRPr="00D8011D" w:rsidRDefault="00D8011D" w:rsidP="00B62C86">
            <w:pPr>
              <w:rPr>
                <w:rFonts w:cs="Arial"/>
                <w:sz w:val="22"/>
              </w:rPr>
            </w:pPr>
          </w:p>
        </w:tc>
      </w:tr>
      <w:tr w:rsidR="00D8011D" w:rsidRPr="00613567" w:rsidTr="00B62C86">
        <w:tc>
          <w:tcPr>
            <w:tcW w:w="2448" w:type="dxa"/>
          </w:tcPr>
          <w:p w:rsidR="00D8011D" w:rsidRPr="00D8011D" w:rsidRDefault="00D8011D" w:rsidP="00B62C86">
            <w:pPr>
              <w:rPr>
                <w:rFonts w:cs="Arial"/>
                <w:i/>
                <w:sz w:val="22"/>
              </w:rPr>
            </w:pPr>
            <w:r w:rsidRPr="00D8011D">
              <w:rPr>
                <w:rFonts w:cs="Arial"/>
                <w:i/>
                <w:sz w:val="22"/>
              </w:rPr>
              <w:lastRenderedPageBreak/>
              <w:t>Konkretizované</w:t>
            </w:r>
          </w:p>
          <w:p w:rsidR="00D8011D" w:rsidRPr="00D8011D" w:rsidRDefault="00D8011D" w:rsidP="00B62C86">
            <w:pPr>
              <w:rPr>
                <w:rFonts w:cs="Arial"/>
                <w:sz w:val="22"/>
              </w:rPr>
            </w:pPr>
            <w:r w:rsidRPr="00D8011D">
              <w:rPr>
                <w:rFonts w:cs="Arial"/>
                <w:i/>
                <w:sz w:val="22"/>
              </w:rPr>
              <w:t>výstupy</w:t>
            </w:r>
          </w:p>
        </w:tc>
        <w:tc>
          <w:tcPr>
            <w:tcW w:w="6764" w:type="dxa"/>
          </w:tcPr>
          <w:p w:rsidR="00D8011D" w:rsidRPr="00D8011D" w:rsidRDefault="00D8011D" w:rsidP="00B62C86">
            <w:pPr>
              <w:rPr>
                <w:rFonts w:cs="Arial"/>
                <w:i/>
                <w:sz w:val="22"/>
              </w:rPr>
            </w:pPr>
          </w:p>
          <w:p w:rsidR="00D8011D" w:rsidRPr="00D8011D" w:rsidRDefault="00D8011D" w:rsidP="008B4831">
            <w:pPr>
              <w:numPr>
                <w:ilvl w:val="0"/>
                <w:numId w:val="25"/>
              </w:numPr>
              <w:jc w:val="both"/>
              <w:rPr>
                <w:rFonts w:cs="Arial"/>
                <w:i/>
                <w:sz w:val="22"/>
              </w:rPr>
            </w:pPr>
            <w:r w:rsidRPr="00D8011D">
              <w:rPr>
                <w:rFonts w:cs="Arial"/>
                <w:i/>
                <w:sz w:val="22"/>
              </w:rPr>
              <w:t>slovně, výtvarně, technicky vyjádřit svoje jednoduché „nápady“, experimentovat, některé problémy řešit cestou pokus – omyl</w:t>
            </w:r>
          </w:p>
          <w:p w:rsidR="00D8011D" w:rsidRPr="00D8011D" w:rsidRDefault="00D8011D" w:rsidP="008B4831">
            <w:pPr>
              <w:numPr>
                <w:ilvl w:val="0"/>
                <w:numId w:val="25"/>
              </w:numPr>
              <w:jc w:val="both"/>
              <w:rPr>
                <w:rFonts w:cs="Arial"/>
                <w:i/>
                <w:sz w:val="22"/>
              </w:rPr>
            </w:pPr>
            <w:r w:rsidRPr="00D8011D">
              <w:rPr>
                <w:rFonts w:cs="Arial"/>
                <w:i/>
                <w:sz w:val="22"/>
              </w:rPr>
              <w:t>samostatně se rozhodnout v některých činnostech</w:t>
            </w:r>
          </w:p>
          <w:p w:rsidR="00D8011D" w:rsidRPr="00D8011D" w:rsidRDefault="00D8011D" w:rsidP="008B4831">
            <w:pPr>
              <w:numPr>
                <w:ilvl w:val="0"/>
                <w:numId w:val="25"/>
              </w:numPr>
              <w:jc w:val="both"/>
              <w:rPr>
                <w:rFonts w:cs="Arial"/>
                <w:i/>
                <w:sz w:val="22"/>
              </w:rPr>
            </w:pPr>
            <w:r w:rsidRPr="00D8011D">
              <w:rPr>
                <w:rFonts w:cs="Arial"/>
                <w:i/>
                <w:sz w:val="22"/>
              </w:rPr>
              <w:t xml:space="preserve">jednoduchý problém vyřešit samostatně i ve spolupráci s kamarády, při složitějších se poradit, postupovat podle pokynů a instrukcí </w:t>
            </w:r>
          </w:p>
          <w:p w:rsidR="00D8011D" w:rsidRPr="00D8011D" w:rsidRDefault="00D8011D" w:rsidP="008B4831">
            <w:pPr>
              <w:numPr>
                <w:ilvl w:val="0"/>
                <w:numId w:val="25"/>
              </w:numPr>
              <w:jc w:val="both"/>
              <w:rPr>
                <w:rFonts w:cs="Arial"/>
                <w:i/>
                <w:sz w:val="22"/>
              </w:rPr>
            </w:pPr>
            <w:r w:rsidRPr="00D8011D">
              <w:rPr>
                <w:rFonts w:cs="Arial"/>
                <w:i/>
                <w:sz w:val="22"/>
              </w:rPr>
              <w:t xml:space="preserve">vymýšlet nová řešení nebo alternativní k běžným (např. jak by to šlo jinak, co by se stalo, kdyby) a verbalizovat je </w:t>
            </w:r>
          </w:p>
          <w:p w:rsidR="00D8011D" w:rsidRPr="00D8011D" w:rsidRDefault="00D8011D" w:rsidP="008B4831">
            <w:pPr>
              <w:numPr>
                <w:ilvl w:val="0"/>
                <w:numId w:val="25"/>
              </w:numPr>
              <w:jc w:val="both"/>
              <w:rPr>
                <w:rFonts w:cs="Arial"/>
                <w:i/>
                <w:sz w:val="22"/>
              </w:rPr>
            </w:pPr>
            <w:r w:rsidRPr="00D8011D">
              <w:rPr>
                <w:rFonts w:cs="Arial"/>
                <w:i/>
                <w:sz w:val="22"/>
              </w:rPr>
              <w:t xml:space="preserve">projevovat zájem o poznávání písmen a číslic, prohlížet si knihy (atlasy, encyklopedie, obrázkové knihy, leporela), znát některé dětské knihy a vyprávět o nich, informace vyhledat v encyklopediích </w:t>
            </w:r>
          </w:p>
          <w:p w:rsidR="00D8011D" w:rsidRPr="00D8011D" w:rsidRDefault="00D8011D" w:rsidP="008B4831">
            <w:pPr>
              <w:numPr>
                <w:ilvl w:val="0"/>
                <w:numId w:val="25"/>
              </w:numPr>
              <w:jc w:val="both"/>
              <w:rPr>
                <w:rFonts w:cs="Arial"/>
                <w:sz w:val="22"/>
              </w:rPr>
            </w:pPr>
            <w:r w:rsidRPr="00D8011D">
              <w:rPr>
                <w:rFonts w:cs="Arial"/>
                <w:i/>
                <w:sz w:val="22"/>
              </w:rPr>
              <w:t xml:space="preserve">verbalizovat myšlenkové pochody, </w:t>
            </w:r>
            <w:r w:rsidRPr="00D8011D">
              <w:rPr>
                <w:rFonts w:cs="Arial"/>
                <w:i/>
                <w:color w:val="000000"/>
                <w:sz w:val="22"/>
              </w:rPr>
              <w:t>přemýšlet nahlas,</w:t>
            </w:r>
            <w:r w:rsidRPr="00D8011D">
              <w:rPr>
                <w:rFonts w:cs="Arial"/>
                <w:i/>
                <w:sz w:val="22"/>
              </w:rPr>
              <w:t xml:space="preserve"> popsat, jak problém či situaci řešit (např. jak staví stavbu, skládá puzzle)</w:t>
            </w:r>
          </w:p>
          <w:p w:rsidR="00D8011D" w:rsidRPr="00D8011D" w:rsidRDefault="00D8011D" w:rsidP="008B4831">
            <w:pPr>
              <w:numPr>
                <w:ilvl w:val="0"/>
                <w:numId w:val="25"/>
              </w:numPr>
              <w:jc w:val="both"/>
              <w:rPr>
                <w:rFonts w:cs="Arial"/>
                <w:sz w:val="22"/>
              </w:rPr>
            </w:pPr>
            <w:r w:rsidRPr="00D8011D">
              <w:rPr>
                <w:rFonts w:cs="Arial"/>
                <w:i/>
                <w:sz w:val="22"/>
              </w:rPr>
              <w:t>přicházet s vlastními nápady</w:t>
            </w:r>
          </w:p>
          <w:p w:rsidR="00D8011D" w:rsidRPr="00D8011D" w:rsidRDefault="00D8011D" w:rsidP="008B4831">
            <w:pPr>
              <w:numPr>
                <w:ilvl w:val="0"/>
                <w:numId w:val="25"/>
              </w:numPr>
              <w:jc w:val="both"/>
              <w:rPr>
                <w:rFonts w:cs="Arial"/>
                <w:sz w:val="22"/>
              </w:rPr>
            </w:pPr>
            <w:r w:rsidRPr="00D8011D">
              <w:rPr>
                <w:rFonts w:cs="Arial"/>
                <w:i/>
                <w:sz w:val="22"/>
              </w:rPr>
              <w:t>projevovat zájem o nové věci, dotazovat se při neporozumění, zkoušet, experimentovat</w:t>
            </w:r>
          </w:p>
          <w:p w:rsidR="00D8011D" w:rsidRPr="00D8011D" w:rsidRDefault="00D8011D" w:rsidP="008B4831">
            <w:pPr>
              <w:numPr>
                <w:ilvl w:val="0"/>
                <w:numId w:val="25"/>
              </w:numPr>
              <w:jc w:val="both"/>
              <w:rPr>
                <w:rFonts w:cs="Arial"/>
                <w:sz w:val="22"/>
              </w:rPr>
            </w:pPr>
            <w:r w:rsidRPr="00D8011D">
              <w:rPr>
                <w:rFonts w:cs="Arial"/>
                <w:i/>
                <w:sz w:val="22"/>
              </w:rPr>
              <w:t>nechat se získat pro záměrné učení</w:t>
            </w:r>
          </w:p>
          <w:p w:rsidR="00D8011D" w:rsidRPr="00D8011D" w:rsidRDefault="00D8011D" w:rsidP="008B4831">
            <w:pPr>
              <w:numPr>
                <w:ilvl w:val="0"/>
                <w:numId w:val="25"/>
              </w:numPr>
              <w:jc w:val="both"/>
              <w:rPr>
                <w:rFonts w:cs="Arial"/>
                <w:color w:val="000000"/>
                <w:sz w:val="22"/>
              </w:rPr>
            </w:pPr>
            <w:r w:rsidRPr="00D8011D">
              <w:rPr>
                <w:rFonts w:cs="Arial"/>
                <w:i/>
                <w:sz w:val="22"/>
              </w:rPr>
              <w:t>odlišit hru od systematické povinnosti</w:t>
            </w:r>
          </w:p>
          <w:p w:rsidR="00D8011D" w:rsidRPr="00D8011D" w:rsidRDefault="00D8011D" w:rsidP="008B4831">
            <w:pPr>
              <w:numPr>
                <w:ilvl w:val="0"/>
                <w:numId w:val="25"/>
              </w:numPr>
              <w:jc w:val="both"/>
              <w:rPr>
                <w:rFonts w:cs="Arial"/>
                <w:color w:val="000000"/>
                <w:sz w:val="22"/>
              </w:rPr>
            </w:pPr>
            <w:r w:rsidRPr="00D8011D">
              <w:rPr>
                <w:rFonts w:cs="Arial"/>
                <w:i/>
                <w:sz w:val="22"/>
              </w:rPr>
              <w:t>zacházet s předměty digitální technologie, využívat nejzákladnější funkce počítače (zapnout-vypnout, práce s myší, jednoduchou klávesnicí)</w:t>
            </w:r>
          </w:p>
          <w:p w:rsidR="00D8011D" w:rsidRPr="00D8011D" w:rsidRDefault="00D8011D" w:rsidP="00B62C86">
            <w:pPr>
              <w:rPr>
                <w:rFonts w:cs="Arial"/>
                <w:sz w:val="22"/>
              </w:rPr>
            </w:pPr>
          </w:p>
        </w:tc>
      </w:tr>
    </w:tbl>
    <w:p w:rsidR="00D8011D" w:rsidRDefault="00D8011D"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8011D" w:rsidRPr="00613567" w:rsidTr="00B62C86">
        <w:tc>
          <w:tcPr>
            <w:tcW w:w="2448" w:type="dxa"/>
          </w:tcPr>
          <w:p w:rsidR="00D8011D" w:rsidRPr="00D8011D" w:rsidRDefault="00D8011D" w:rsidP="00B62C86">
            <w:pPr>
              <w:ind w:right="252"/>
              <w:rPr>
                <w:rFonts w:cs="Arial"/>
                <w:sz w:val="22"/>
              </w:rPr>
            </w:pPr>
          </w:p>
        </w:tc>
        <w:tc>
          <w:tcPr>
            <w:tcW w:w="6764" w:type="dxa"/>
          </w:tcPr>
          <w:p w:rsidR="00D8011D" w:rsidRPr="00D8011D" w:rsidRDefault="00D8011D" w:rsidP="00B62C86">
            <w:pPr>
              <w:rPr>
                <w:rFonts w:cs="Arial"/>
                <w:b/>
                <w:sz w:val="22"/>
              </w:rPr>
            </w:pPr>
            <w:proofErr w:type="spellStart"/>
            <w:r w:rsidRPr="00D8011D">
              <w:rPr>
                <w:rFonts w:cs="Arial"/>
                <w:b/>
                <w:sz w:val="22"/>
              </w:rPr>
              <w:t>Sebepojetí</w:t>
            </w:r>
            <w:proofErr w:type="spellEnd"/>
            <w:r w:rsidRPr="00D8011D">
              <w:rPr>
                <w:rFonts w:cs="Arial"/>
                <w:b/>
                <w:sz w:val="22"/>
              </w:rPr>
              <w:t>, city, vůle</w:t>
            </w:r>
          </w:p>
          <w:p w:rsidR="00D8011D" w:rsidRPr="00D8011D" w:rsidRDefault="00D8011D" w:rsidP="00B62C86">
            <w:pPr>
              <w:rPr>
                <w:rFonts w:cs="Arial"/>
                <w:b/>
                <w:sz w:val="22"/>
              </w:rPr>
            </w:pPr>
          </w:p>
        </w:tc>
      </w:tr>
      <w:tr w:rsidR="00D8011D" w:rsidRPr="00613567" w:rsidTr="00B62C86">
        <w:tc>
          <w:tcPr>
            <w:tcW w:w="2448" w:type="dxa"/>
          </w:tcPr>
          <w:p w:rsidR="00D8011D" w:rsidRPr="00D8011D" w:rsidRDefault="00D8011D" w:rsidP="00B62C86">
            <w:pPr>
              <w:rPr>
                <w:rFonts w:cs="Arial"/>
                <w:sz w:val="22"/>
              </w:rPr>
            </w:pPr>
            <w:r w:rsidRPr="00D8011D">
              <w:rPr>
                <w:rFonts w:cs="Arial"/>
                <w:sz w:val="22"/>
              </w:rPr>
              <w:t>Podoblast</w:t>
            </w:r>
          </w:p>
        </w:tc>
        <w:tc>
          <w:tcPr>
            <w:tcW w:w="6764" w:type="dxa"/>
          </w:tcPr>
          <w:p w:rsidR="00D8011D" w:rsidRPr="00D8011D" w:rsidRDefault="00D8011D" w:rsidP="00B62C86">
            <w:pPr>
              <w:rPr>
                <w:rFonts w:cs="Arial"/>
                <w:b/>
                <w:sz w:val="22"/>
              </w:rPr>
            </w:pPr>
            <w:r w:rsidRPr="00D8011D">
              <w:rPr>
                <w:rFonts w:cs="Arial"/>
                <w:b/>
                <w:sz w:val="22"/>
              </w:rPr>
              <w:t xml:space="preserve">Sebevědomí a sebeuplatnění  </w:t>
            </w:r>
          </w:p>
        </w:tc>
      </w:tr>
      <w:tr w:rsidR="00D8011D" w:rsidRPr="00613567" w:rsidTr="00B62C86">
        <w:tc>
          <w:tcPr>
            <w:tcW w:w="2448" w:type="dxa"/>
          </w:tcPr>
          <w:p w:rsidR="00D8011D" w:rsidRPr="00D8011D" w:rsidRDefault="00D8011D" w:rsidP="00B62C86">
            <w:pPr>
              <w:rPr>
                <w:rFonts w:cs="Arial"/>
                <w:sz w:val="22"/>
              </w:rPr>
            </w:pPr>
            <w:r w:rsidRPr="00D8011D">
              <w:rPr>
                <w:rFonts w:cs="Arial"/>
                <w:sz w:val="22"/>
              </w:rPr>
              <w:t>Očekávané výstupy z RVP PV</w:t>
            </w:r>
          </w:p>
        </w:tc>
        <w:tc>
          <w:tcPr>
            <w:tcW w:w="6764" w:type="dxa"/>
          </w:tcPr>
          <w:p w:rsidR="00D8011D" w:rsidRPr="00D8011D" w:rsidRDefault="00D8011D" w:rsidP="00B62C86">
            <w:pPr>
              <w:rPr>
                <w:rFonts w:cs="Arial"/>
                <w:sz w:val="22"/>
              </w:rPr>
            </w:pPr>
          </w:p>
          <w:p w:rsidR="00D8011D" w:rsidRPr="00D8011D" w:rsidRDefault="00B62C86" w:rsidP="00B62C86">
            <w:pPr>
              <w:spacing w:line="360" w:lineRule="auto"/>
              <w:rPr>
                <w:rFonts w:cs="Arial"/>
                <w:color w:val="000000"/>
                <w:sz w:val="22"/>
              </w:rPr>
            </w:pPr>
            <w:r w:rsidRPr="00D8011D">
              <w:rPr>
                <w:rFonts w:cs="Arial"/>
                <w:sz w:val="22"/>
              </w:rPr>
              <w:t>6.3.2.</w:t>
            </w:r>
            <w:r>
              <w:rPr>
                <w:rFonts w:cs="Arial"/>
                <w:sz w:val="22"/>
              </w:rPr>
              <w:t>3</w:t>
            </w:r>
            <w:r w:rsidRPr="00D8011D">
              <w:rPr>
                <w:rFonts w:cs="Arial"/>
                <w:sz w:val="22"/>
              </w:rPr>
              <w:t>.</w:t>
            </w:r>
            <w:r>
              <w:rPr>
                <w:rFonts w:cs="Arial"/>
                <w:sz w:val="22"/>
              </w:rPr>
              <w:t>1</w:t>
            </w:r>
            <w:r w:rsidRPr="00D8011D">
              <w:rPr>
                <w:rFonts w:cs="Arial"/>
                <w:sz w:val="22"/>
              </w:rPr>
              <w:t>.</w:t>
            </w:r>
            <w:r w:rsidRPr="00D8011D">
              <w:rPr>
                <w:rFonts w:cs="Arial"/>
                <w:b/>
                <w:sz w:val="22"/>
              </w:rPr>
              <w:t xml:space="preserve"> </w:t>
            </w:r>
            <w:r w:rsidR="00D8011D" w:rsidRPr="00D8011D">
              <w:rPr>
                <w:rFonts w:cs="Arial"/>
                <w:sz w:val="22"/>
              </w:rPr>
              <w:t>Odloučit se na určitou dobu od rodičů a blízkých</w:t>
            </w:r>
            <w:r w:rsidR="00D8011D" w:rsidRPr="00D8011D">
              <w:rPr>
                <w:rFonts w:cs="Arial"/>
                <w:color w:val="000000"/>
                <w:sz w:val="22"/>
              </w:rPr>
              <w:t>, být aktivní i bez jejich opory</w:t>
            </w:r>
          </w:p>
          <w:p w:rsidR="00D8011D" w:rsidRPr="00D8011D" w:rsidRDefault="00B62C86" w:rsidP="00B62C86">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2</w:t>
            </w:r>
            <w:r w:rsidRPr="00D8011D">
              <w:rPr>
                <w:rFonts w:cs="Arial"/>
                <w:sz w:val="22"/>
              </w:rPr>
              <w:t>.</w:t>
            </w:r>
            <w:r w:rsidRPr="00D8011D">
              <w:rPr>
                <w:rFonts w:cs="Arial"/>
                <w:b/>
                <w:sz w:val="22"/>
              </w:rPr>
              <w:t xml:space="preserve"> </w:t>
            </w:r>
            <w:r w:rsidR="00D8011D" w:rsidRPr="00D8011D">
              <w:rPr>
                <w:rFonts w:cs="Arial"/>
                <w:sz w:val="22"/>
              </w:rPr>
              <w:t>Uvědomovat si svou samostatnost, orientovat se ve skupině</w:t>
            </w:r>
          </w:p>
          <w:p w:rsidR="00D8011D" w:rsidRPr="00D8011D" w:rsidRDefault="00B62C86" w:rsidP="00B62C86">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5</w:t>
            </w:r>
            <w:r w:rsidRPr="00D8011D">
              <w:rPr>
                <w:rFonts w:cs="Arial"/>
                <w:sz w:val="22"/>
              </w:rPr>
              <w:t>.</w:t>
            </w:r>
            <w:r w:rsidRPr="00D8011D">
              <w:rPr>
                <w:rFonts w:cs="Arial"/>
                <w:b/>
                <w:sz w:val="22"/>
              </w:rPr>
              <w:t xml:space="preserve"> </w:t>
            </w:r>
            <w:r w:rsidR="00D8011D" w:rsidRPr="00D8011D">
              <w:rPr>
                <w:rFonts w:cs="Arial"/>
                <w:sz w:val="22"/>
              </w:rPr>
              <w:t xml:space="preserve">Vyjádřit svůj souhlas, umět říci ne v konkrétní situaci </w:t>
            </w:r>
          </w:p>
          <w:p w:rsidR="00D8011D" w:rsidRPr="00D8011D" w:rsidRDefault="00B62C86" w:rsidP="00B62C86">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11</w:t>
            </w:r>
            <w:r w:rsidRPr="00D8011D">
              <w:rPr>
                <w:rFonts w:cs="Arial"/>
                <w:sz w:val="22"/>
              </w:rPr>
              <w:t>.</w:t>
            </w:r>
            <w:r w:rsidRPr="00D8011D">
              <w:rPr>
                <w:rFonts w:cs="Arial"/>
                <w:b/>
                <w:sz w:val="22"/>
              </w:rPr>
              <w:t xml:space="preserve"> </w:t>
            </w:r>
            <w:r w:rsidR="00D8011D" w:rsidRPr="00D8011D">
              <w:rPr>
                <w:rFonts w:cs="Arial"/>
                <w:sz w:val="22"/>
              </w:rPr>
              <w:t>Podílet se na organizaci hry a činnosti</w:t>
            </w:r>
          </w:p>
          <w:p w:rsidR="00D8011D" w:rsidRPr="00D8011D" w:rsidRDefault="00D8011D" w:rsidP="00B62C86">
            <w:pPr>
              <w:rPr>
                <w:rFonts w:cs="Arial"/>
                <w:sz w:val="22"/>
              </w:rPr>
            </w:pPr>
          </w:p>
        </w:tc>
      </w:tr>
      <w:tr w:rsidR="00D8011D" w:rsidRPr="00613567" w:rsidTr="00B62C86">
        <w:tc>
          <w:tcPr>
            <w:tcW w:w="2448" w:type="dxa"/>
          </w:tcPr>
          <w:p w:rsidR="00D8011D" w:rsidRPr="00D8011D" w:rsidRDefault="00D8011D" w:rsidP="00B62C86">
            <w:pPr>
              <w:rPr>
                <w:rFonts w:cs="Arial"/>
                <w:i/>
                <w:sz w:val="22"/>
              </w:rPr>
            </w:pPr>
            <w:r w:rsidRPr="00D8011D">
              <w:rPr>
                <w:rFonts w:cs="Arial"/>
                <w:i/>
                <w:sz w:val="22"/>
              </w:rPr>
              <w:t>Konkretizované</w:t>
            </w:r>
          </w:p>
          <w:p w:rsidR="00D8011D" w:rsidRPr="00D8011D" w:rsidRDefault="00D8011D" w:rsidP="00B62C86">
            <w:pPr>
              <w:rPr>
                <w:rFonts w:cs="Arial"/>
                <w:sz w:val="22"/>
              </w:rPr>
            </w:pPr>
            <w:r w:rsidRPr="00D8011D">
              <w:rPr>
                <w:rFonts w:cs="Arial"/>
                <w:i/>
                <w:sz w:val="22"/>
              </w:rPr>
              <w:t>výstupy</w:t>
            </w:r>
          </w:p>
        </w:tc>
        <w:tc>
          <w:tcPr>
            <w:tcW w:w="6764" w:type="dxa"/>
          </w:tcPr>
          <w:p w:rsidR="00F64156" w:rsidRDefault="00F64156" w:rsidP="00F64156">
            <w:pPr>
              <w:ind w:left="720"/>
              <w:jc w:val="both"/>
              <w:rPr>
                <w:rFonts w:cs="Arial"/>
                <w:i/>
                <w:sz w:val="22"/>
              </w:rPr>
            </w:pPr>
          </w:p>
          <w:p w:rsidR="00D8011D" w:rsidRPr="00D8011D" w:rsidRDefault="00D8011D" w:rsidP="008B4831">
            <w:pPr>
              <w:numPr>
                <w:ilvl w:val="0"/>
                <w:numId w:val="18"/>
              </w:numPr>
              <w:jc w:val="both"/>
              <w:rPr>
                <w:rFonts w:cs="Arial"/>
                <w:i/>
                <w:sz w:val="22"/>
              </w:rPr>
            </w:pPr>
            <w:r w:rsidRPr="00D8011D">
              <w:rPr>
                <w:rFonts w:cs="Arial"/>
                <w:i/>
                <w:sz w:val="22"/>
              </w:rPr>
              <w:t>přijímat pobyt v mateřské škole popř. i na ozdravně rekreačním pobytu jako běžnou součást života (vědět, že rodiče chodí do zaměstnání, dítě do MŠ)</w:t>
            </w:r>
          </w:p>
          <w:p w:rsidR="00D8011D" w:rsidRPr="00D8011D" w:rsidRDefault="00D8011D" w:rsidP="008B4831">
            <w:pPr>
              <w:numPr>
                <w:ilvl w:val="0"/>
                <w:numId w:val="18"/>
              </w:numPr>
              <w:jc w:val="both"/>
              <w:rPr>
                <w:rFonts w:cs="Arial"/>
                <w:i/>
                <w:sz w:val="22"/>
              </w:rPr>
            </w:pPr>
            <w:r w:rsidRPr="00D8011D">
              <w:rPr>
                <w:rFonts w:cs="Arial"/>
                <w:i/>
                <w:sz w:val="22"/>
              </w:rPr>
              <w:t xml:space="preserve">zapojovat se do činností, komunikovat a kooperovat s dětmi i se známými dospělými, odmítnout neznámé dospělé </w:t>
            </w:r>
          </w:p>
          <w:p w:rsidR="00D8011D" w:rsidRPr="00D8011D" w:rsidRDefault="00D8011D" w:rsidP="008B4831">
            <w:pPr>
              <w:numPr>
                <w:ilvl w:val="0"/>
                <w:numId w:val="18"/>
              </w:numPr>
              <w:jc w:val="both"/>
              <w:rPr>
                <w:rFonts w:cs="Arial"/>
                <w:i/>
                <w:sz w:val="22"/>
              </w:rPr>
            </w:pPr>
            <w:r w:rsidRPr="00D8011D">
              <w:rPr>
                <w:rFonts w:cs="Arial"/>
                <w:i/>
                <w:sz w:val="22"/>
              </w:rPr>
              <w:t xml:space="preserve">samostatně splnit jednoduchý úkol, poradit si v běžné a </w:t>
            </w:r>
            <w:r w:rsidRPr="00D8011D">
              <w:rPr>
                <w:rFonts w:cs="Arial"/>
                <w:i/>
                <w:sz w:val="22"/>
              </w:rPr>
              <w:lastRenderedPageBreak/>
              <w:t xml:space="preserve">opakující se situaci, cítit ze své samostatnosti uspokojení (být na ni hrdý) </w:t>
            </w:r>
          </w:p>
          <w:p w:rsidR="00D8011D" w:rsidRPr="00D8011D" w:rsidRDefault="00D8011D" w:rsidP="008B4831">
            <w:pPr>
              <w:numPr>
                <w:ilvl w:val="0"/>
                <w:numId w:val="18"/>
              </w:numPr>
              <w:jc w:val="both"/>
              <w:rPr>
                <w:rFonts w:cs="Arial"/>
                <w:i/>
                <w:sz w:val="22"/>
              </w:rPr>
            </w:pPr>
            <w:r w:rsidRPr="00D8011D">
              <w:rPr>
                <w:rFonts w:cs="Arial"/>
                <w:i/>
                <w:sz w:val="22"/>
              </w:rPr>
              <w:t>respektovat a přijímat přirozenou autoritu dospělých</w:t>
            </w:r>
          </w:p>
          <w:p w:rsidR="00D8011D" w:rsidRPr="00D8011D" w:rsidRDefault="00D8011D" w:rsidP="008B4831">
            <w:pPr>
              <w:numPr>
                <w:ilvl w:val="0"/>
                <w:numId w:val="18"/>
              </w:numPr>
              <w:jc w:val="both"/>
              <w:rPr>
                <w:rFonts w:cs="Arial"/>
                <w:i/>
                <w:sz w:val="22"/>
              </w:rPr>
            </w:pPr>
            <w:r w:rsidRPr="00D8011D">
              <w:rPr>
                <w:rFonts w:cs="Arial"/>
                <w:i/>
                <w:sz w:val="22"/>
              </w:rPr>
              <w:t>uvědomovat si, že fungování skupiny je postaveno na pravidlech soužití, podílet se na nich a respektovat je</w:t>
            </w:r>
          </w:p>
          <w:p w:rsidR="00D8011D" w:rsidRPr="00D8011D" w:rsidRDefault="00D8011D" w:rsidP="008B4831">
            <w:pPr>
              <w:numPr>
                <w:ilvl w:val="0"/>
                <w:numId w:val="18"/>
              </w:numPr>
              <w:jc w:val="both"/>
              <w:rPr>
                <w:rFonts w:cs="Arial"/>
                <w:i/>
                <w:sz w:val="22"/>
              </w:rPr>
            </w:pPr>
            <w:r w:rsidRPr="00D8011D">
              <w:rPr>
                <w:rFonts w:cs="Arial"/>
                <w:i/>
                <w:sz w:val="22"/>
              </w:rPr>
              <w:t xml:space="preserve">umět se rozhodovat o svých činnostech (samostatně se rozhodovat, co udělat, jak se zachovat, i o tom, co neudělat, co odmítnout, čeho se neúčastnit) </w:t>
            </w:r>
          </w:p>
          <w:p w:rsidR="00D8011D" w:rsidRPr="00D8011D" w:rsidRDefault="00D8011D" w:rsidP="008B4831">
            <w:pPr>
              <w:numPr>
                <w:ilvl w:val="0"/>
                <w:numId w:val="18"/>
              </w:numPr>
              <w:jc w:val="both"/>
              <w:rPr>
                <w:rFonts w:cs="Arial"/>
                <w:i/>
                <w:sz w:val="22"/>
              </w:rPr>
            </w:pPr>
            <w:r w:rsidRPr="00D8011D">
              <w:rPr>
                <w:rFonts w:cs="Arial"/>
                <w:i/>
                <w:sz w:val="22"/>
              </w:rPr>
              <w:t xml:space="preserve">snažit se uplatnit své přání, obhájit svůj názor </w:t>
            </w:r>
          </w:p>
          <w:p w:rsidR="00D8011D" w:rsidRPr="00D8011D" w:rsidRDefault="00D8011D" w:rsidP="008B4831">
            <w:pPr>
              <w:numPr>
                <w:ilvl w:val="0"/>
                <w:numId w:val="18"/>
              </w:numPr>
              <w:jc w:val="both"/>
              <w:rPr>
                <w:rFonts w:cs="Arial"/>
                <w:sz w:val="22"/>
              </w:rPr>
            </w:pPr>
            <w:r w:rsidRPr="00D8011D">
              <w:rPr>
                <w:rFonts w:cs="Arial"/>
                <w:i/>
                <w:sz w:val="22"/>
              </w:rPr>
              <w:t>umět kooperovat, dohodnout se s ostatními</w:t>
            </w:r>
          </w:p>
          <w:p w:rsidR="00D8011D" w:rsidRPr="00D8011D" w:rsidRDefault="00D8011D" w:rsidP="008B4831">
            <w:pPr>
              <w:numPr>
                <w:ilvl w:val="0"/>
                <w:numId w:val="18"/>
              </w:numPr>
              <w:jc w:val="both"/>
              <w:rPr>
                <w:rFonts w:cs="Arial"/>
                <w:sz w:val="22"/>
              </w:rPr>
            </w:pPr>
            <w:r w:rsidRPr="00D8011D">
              <w:rPr>
                <w:rFonts w:cs="Arial"/>
                <w:i/>
                <w:sz w:val="22"/>
              </w:rPr>
              <w:t>přijmout roli ve hře (např. jako organizátor, jako pozorovatel, jako spoluhráč)</w:t>
            </w:r>
          </w:p>
          <w:p w:rsidR="00D8011D" w:rsidRPr="00F64156" w:rsidRDefault="00D8011D" w:rsidP="008B4831">
            <w:pPr>
              <w:numPr>
                <w:ilvl w:val="0"/>
                <w:numId w:val="18"/>
              </w:numPr>
              <w:jc w:val="both"/>
              <w:rPr>
                <w:rFonts w:cs="Arial"/>
                <w:sz w:val="22"/>
              </w:rPr>
            </w:pPr>
            <w:r w:rsidRPr="00D8011D">
              <w:rPr>
                <w:rFonts w:cs="Arial"/>
                <w:i/>
                <w:sz w:val="22"/>
              </w:rPr>
              <w:t>nebát se požádat o pomoc, radu</w:t>
            </w:r>
          </w:p>
          <w:p w:rsidR="00F64156" w:rsidRPr="00D8011D" w:rsidRDefault="00F64156" w:rsidP="00F64156">
            <w:pPr>
              <w:ind w:left="720"/>
              <w:jc w:val="both"/>
              <w:rPr>
                <w:rFonts w:cs="Arial"/>
                <w:sz w:val="22"/>
              </w:rPr>
            </w:pPr>
          </w:p>
        </w:tc>
      </w:tr>
    </w:tbl>
    <w:p w:rsidR="00D8011D" w:rsidRDefault="00D8011D"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F64156" w:rsidRPr="00613567" w:rsidTr="004C7DE0">
        <w:tc>
          <w:tcPr>
            <w:tcW w:w="2448" w:type="dxa"/>
          </w:tcPr>
          <w:p w:rsidR="00F64156" w:rsidRPr="00F64156" w:rsidRDefault="00F64156" w:rsidP="004C7DE0">
            <w:pPr>
              <w:ind w:right="252"/>
              <w:rPr>
                <w:rFonts w:cs="Arial"/>
                <w:sz w:val="22"/>
              </w:rPr>
            </w:pPr>
          </w:p>
        </w:tc>
        <w:tc>
          <w:tcPr>
            <w:tcW w:w="6764" w:type="dxa"/>
          </w:tcPr>
          <w:p w:rsidR="00F64156" w:rsidRPr="00F64156" w:rsidRDefault="00F64156" w:rsidP="004C7DE0">
            <w:pPr>
              <w:rPr>
                <w:rFonts w:cs="Arial"/>
                <w:b/>
                <w:sz w:val="22"/>
              </w:rPr>
            </w:pPr>
            <w:proofErr w:type="spellStart"/>
            <w:r w:rsidRPr="00F64156">
              <w:rPr>
                <w:rFonts w:cs="Arial"/>
                <w:b/>
                <w:sz w:val="22"/>
              </w:rPr>
              <w:t>Sebepojetí</w:t>
            </w:r>
            <w:proofErr w:type="spellEnd"/>
            <w:r w:rsidRPr="00F64156">
              <w:rPr>
                <w:rFonts w:cs="Arial"/>
                <w:b/>
                <w:sz w:val="22"/>
              </w:rPr>
              <w:t>, city, vůle</w:t>
            </w:r>
          </w:p>
          <w:p w:rsidR="00F64156" w:rsidRPr="00F64156" w:rsidRDefault="00F64156" w:rsidP="004C7DE0">
            <w:pPr>
              <w:rPr>
                <w:rFonts w:cs="Arial"/>
                <w:b/>
                <w:sz w:val="22"/>
              </w:rPr>
            </w:pPr>
          </w:p>
        </w:tc>
      </w:tr>
      <w:tr w:rsidR="00F64156" w:rsidRPr="00613567" w:rsidTr="004C7DE0">
        <w:tc>
          <w:tcPr>
            <w:tcW w:w="2448" w:type="dxa"/>
          </w:tcPr>
          <w:p w:rsidR="00F64156" w:rsidRPr="00F64156" w:rsidRDefault="00F64156" w:rsidP="004C7DE0">
            <w:pPr>
              <w:rPr>
                <w:rFonts w:cs="Arial"/>
                <w:sz w:val="22"/>
              </w:rPr>
            </w:pPr>
            <w:r w:rsidRPr="00F64156">
              <w:rPr>
                <w:rFonts w:cs="Arial"/>
                <w:sz w:val="22"/>
              </w:rPr>
              <w:t>Podoblast</w:t>
            </w:r>
          </w:p>
        </w:tc>
        <w:tc>
          <w:tcPr>
            <w:tcW w:w="6764" w:type="dxa"/>
          </w:tcPr>
          <w:p w:rsidR="00F64156" w:rsidRPr="00F64156" w:rsidRDefault="00F64156" w:rsidP="004C7DE0">
            <w:pPr>
              <w:rPr>
                <w:rFonts w:cs="Arial"/>
                <w:b/>
                <w:sz w:val="22"/>
              </w:rPr>
            </w:pPr>
            <w:r w:rsidRPr="00F64156">
              <w:rPr>
                <w:rFonts w:cs="Arial"/>
                <w:b/>
                <w:sz w:val="22"/>
              </w:rPr>
              <w:t>Sebeovládání a přizpůsobivost</w:t>
            </w:r>
          </w:p>
        </w:tc>
      </w:tr>
      <w:tr w:rsidR="00F64156" w:rsidRPr="00613567" w:rsidTr="004C7DE0">
        <w:tc>
          <w:tcPr>
            <w:tcW w:w="2448" w:type="dxa"/>
          </w:tcPr>
          <w:p w:rsidR="00F64156" w:rsidRPr="00F64156" w:rsidRDefault="00F64156" w:rsidP="004C7DE0">
            <w:pPr>
              <w:rPr>
                <w:rFonts w:cs="Arial"/>
                <w:sz w:val="22"/>
              </w:rPr>
            </w:pPr>
            <w:r w:rsidRPr="00F64156">
              <w:rPr>
                <w:rFonts w:cs="Arial"/>
                <w:sz w:val="22"/>
              </w:rPr>
              <w:t>Očekávané výstupy z RVP PV</w:t>
            </w:r>
          </w:p>
        </w:tc>
        <w:tc>
          <w:tcPr>
            <w:tcW w:w="6764" w:type="dxa"/>
          </w:tcPr>
          <w:p w:rsidR="00F64156" w:rsidRPr="00F64156" w:rsidRDefault="00F64156" w:rsidP="004C7DE0">
            <w:pPr>
              <w:rPr>
                <w:rFonts w:cs="Arial"/>
                <w:sz w:val="22"/>
              </w:rPr>
            </w:pPr>
          </w:p>
          <w:p w:rsidR="00F64156" w:rsidRPr="00F64156" w:rsidRDefault="00F64156" w:rsidP="004C7DE0">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4</w:t>
            </w:r>
            <w:r w:rsidRPr="00D8011D">
              <w:rPr>
                <w:rFonts w:cs="Arial"/>
                <w:sz w:val="22"/>
              </w:rPr>
              <w:t>.</w:t>
            </w:r>
            <w:r w:rsidRPr="00D8011D">
              <w:rPr>
                <w:rFonts w:cs="Arial"/>
                <w:b/>
                <w:sz w:val="22"/>
              </w:rPr>
              <w:t xml:space="preserve"> </w:t>
            </w:r>
            <w:r w:rsidRPr="00F64156">
              <w:rPr>
                <w:rFonts w:cs="Arial"/>
                <w:sz w:val="22"/>
              </w:rPr>
              <w:t>Ve známých a opakujících se situacích, kterým rozumí, se snažit ovládat svoje city a přizpůsobovat jim své chování</w:t>
            </w:r>
          </w:p>
          <w:p w:rsidR="00F64156" w:rsidRPr="00F64156" w:rsidRDefault="00F64156" w:rsidP="004C7DE0">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6</w:t>
            </w:r>
            <w:r w:rsidRPr="00D8011D">
              <w:rPr>
                <w:rFonts w:cs="Arial"/>
                <w:sz w:val="22"/>
              </w:rPr>
              <w:t>.</w:t>
            </w:r>
            <w:r w:rsidRPr="00D8011D">
              <w:rPr>
                <w:rFonts w:cs="Arial"/>
                <w:b/>
                <w:sz w:val="22"/>
              </w:rPr>
              <w:t xml:space="preserve"> </w:t>
            </w:r>
            <w:r w:rsidRPr="00F64156">
              <w:rPr>
                <w:rFonts w:cs="Arial"/>
                <w:sz w:val="22"/>
              </w:rPr>
              <w:t>Uvědomovat si svoje možnosti a limity</w:t>
            </w:r>
          </w:p>
          <w:p w:rsidR="00F64156" w:rsidRPr="00F64156" w:rsidRDefault="00F64156" w:rsidP="004C7DE0">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7</w:t>
            </w:r>
            <w:r w:rsidRPr="00D8011D">
              <w:rPr>
                <w:rFonts w:cs="Arial"/>
                <w:sz w:val="22"/>
              </w:rPr>
              <w:t>.</w:t>
            </w:r>
            <w:r w:rsidRPr="00D8011D">
              <w:rPr>
                <w:rFonts w:cs="Arial"/>
                <w:b/>
                <w:sz w:val="22"/>
              </w:rPr>
              <w:t xml:space="preserve"> </w:t>
            </w:r>
            <w:r w:rsidRPr="00F64156">
              <w:rPr>
                <w:rFonts w:cs="Arial"/>
                <w:sz w:val="22"/>
              </w:rPr>
              <w:t>Přijímat pozitivní ocenění i svůj případný neúspěch a vyrovnat se s ním, učit se hodnotit svoje osobní pokroky (sebehodnocení)</w:t>
            </w:r>
          </w:p>
          <w:p w:rsidR="00F64156" w:rsidRPr="00F64156" w:rsidRDefault="00F64156" w:rsidP="004C7DE0">
            <w:pPr>
              <w:rPr>
                <w:rFonts w:cs="Arial"/>
                <w:sz w:val="22"/>
              </w:rPr>
            </w:pPr>
          </w:p>
        </w:tc>
      </w:tr>
      <w:tr w:rsidR="00F64156" w:rsidRPr="00613567" w:rsidTr="004C7DE0">
        <w:tc>
          <w:tcPr>
            <w:tcW w:w="2448" w:type="dxa"/>
          </w:tcPr>
          <w:p w:rsidR="00F64156" w:rsidRPr="00F64156" w:rsidRDefault="00F64156" w:rsidP="004C7DE0">
            <w:pPr>
              <w:rPr>
                <w:rFonts w:cs="Arial"/>
                <w:i/>
                <w:sz w:val="22"/>
              </w:rPr>
            </w:pPr>
            <w:r w:rsidRPr="00F64156">
              <w:rPr>
                <w:rFonts w:cs="Arial"/>
                <w:i/>
                <w:sz w:val="22"/>
              </w:rPr>
              <w:t>Konkretizované</w:t>
            </w:r>
          </w:p>
          <w:p w:rsidR="00F64156" w:rsidRPr="00F64156" w:rsidRDefault="00F64156" w:rsidP="004C7DE0">
            <w:pPr>
              <w:rPr>
                <w:rFonts w:cs="Arial"/>
                <w:sz w:val="22"/>
              </w:rPr>
            </w:pPr>
            <w:r w:rsidRPr="00F64156">
              <w:rPr>
                <w:rFonts w:cs="Arial"/>
                <w:i/>
                <w:sz w:val="22"/>
              </w:rPr>
              <w:t>výstupy</w:t>
            </w:r>
          </w:p>
        </w:tc>
        <w:tc>
          <w:tcPr>
            <w:tcW w:w="6764" w:type="dxa"/>
          </w:tcPr>
          <w:p w:rsidR="00F64156" w:rsidRPr="00F64156" w:rsidRDefault="00F64156" w:rsidP="004C7DE0">
            <w:pPr>
              <w:rPr>
                <w:rFonts w:cs="Arial"/>
                <w:sz w:val="22"/>
              </w:rPr>
            </w:pPr>
          </w:p>
          <w:p w:rsidR="00F64156" w:rsidRPr="00F64156" w:rsidRDefault="00F64156" w:rsidP="008B4831">
            <w:pPr>
              <w:numPr>
                <w:ilvl w:val="0"/>
                <w:numId w:val="18"/>
              </w:numPr>
              <w:jc w:val="both"/>
              <w:rPr>
                <w:rFonts w:cs="Arial"/>
                <w:i/>
                <w:sz w:val="22"/>
              </w:rPr>
            </w:pPr>
            <w:r w:rsidRPr="00F64156">
              <w:rPr>
                <w:rFonts w:cs="Arial"/>
                <w:i/>
                <w:sz w:val="22"/>
              </w:rPr>
              <w:t>reagovat přiměřeně dané situaci (odmítat agresi, přijímat vzor společenského chování, umět se podřídit)</w:t>
            </w:r>
          </w:p>
          <w:p w:rsidR="00F64156" w:rsidRPr="00F64156" w:rsidRDefault="00F64156" w:rsidP="008B4831">
            <w:pPr>
              <w:numPr>
                <w:ilvl w:val="0"/>
                <w:numId w:val="18"/>
              </w:numPr>
              <w:jc w:val="both"/>
              <w:rPr>
                <w:rFonts w:cs="Arial"/>
                <w:i/>
                <w:sz w:val="22"/>
              </w:rPr>
            </w:pPr>
            <w:r w:rsidRPr="00F64156">
              <w:rPr>
                <w:rFonts w:cs="Arial"/>
                <w:i/>
                <w:sz w:val="22"/>
              </w:rPr>
              <w:t>odhadnout, na co stačí, uvědomovat si, co mu nejde, co je pro ně obtížné</w:t>
            </w:r>
          </w:p>
          <w:p w:rsidR="00F64156" w:rsidRPr="00F64156" w:rsidRDefault="00F64156" w:rsidP="008B4831">
            <w:pPr>
              <w:numPr>
                <w:ilvl w:val="0"/>
                <w:numId w:val="18"/>
              </w:numPr>
              <w:jc w:val="both"/>
              <w:rPr>
                <w:rFonts w:cs="Arial"/>
                <w:i/>
                <w:sz w:val="22"/>
              </w:rPr>
            </w:pPr>
            <w:r w:rsidRPr="00F64156">
              <w:rPr>
                <w:rFonts w:cs="Arial"/>
                <w:i/>
                <w:sz w:val="22"/>
              </w:rPr>
              <w:t>plánovat přiměřeně věku (ví, čeho chce dosáhnout a proč)</w:t>
            </w:r>
          </w:p>
          <w:p w:rsidR="00F64156" w:rsidRPr="00F64156" w:rsidRDefault="00F64156" w:rsidP="008B4831">
            <w:pPr>
              <w:numPr>
                <w:ilvl w:val="0"/>
                <w:numId w:val="18"/>
              </w:numPr>
              <w:jc w:val="both"/>
              <w:rPr>
                <w:rFonts w:cs="Arial"/>
                <w:i/>
                <w:sz w:val="22"/>
              </w:rPr>
            </w:pPr>
            <w:r w:rsidRPr="00F64156">
              <w:rPr>
                <w:rFonts w:cs="Arial"/>
                <w:i/>
                <w:sz w:val="22"/>
              </w:rPr>
              <w:t>hodnotit druhé, sebe hodnotit vzhledem k aktuální situaci a možnostem</w:t>
            </w:r>
          </w:p>
          <w:p w:rsidR="00F64156" w:rsidRPr="00F64156" w:rsidRDefault="00F64156" w:rsidP="008B4831">
            <w:pPr>
              <w:numPr>
                <w:ilvl w:val="0"/>
                <w:numId w:val="18"/>
              </w:numPr>
              <w:jc w:val="both"/>
              <w:rPr>
                <w:rFonts w:cs="Arial"/>
                <w:i/>
                <w:sz w:val="22"/>
              </w:rPr>
            </w:pPr>
            <w:r w:rsidRPr="00F64156">
              <w:rPr>
                <w:rFonts w:cs="Arial"/>
                <w:i/>
                <w:sz w:val="22"/>
              </w:rPr>
              <w:t>přijímat drobný neúspěch (vnímat ho jako přirozenou skutečnost, že se mu někdy něco nedaří), umět</w:t>
            </w:r>
            <w:r w:rsidRPr="00F64156">
              <w:rPr>
                <w:rFonts w:cs="Arial"/>
                <w:i/>
                <w:color w:val="0000FF"/>
                <w:sz w:val="22"/>
              </w:rPr>
              <w:t xml:space="preserve"> </w:t>
            </w:r>
            <w:r w:rsidRPr="00F64156">
              <w:rPr>
                <w:rFonts w:cs="Arial"/>
                <w:i/>
                <w:sz w:val="22"/>
              </w:rPr>
              <w:t xml:space="preserve">přijmout sdělení o případných dílčích nedostatcích, být schopné se z něho poučit </w:t>
            </w:r>
          </w:p>
          <w:p w:rsidR="00F64156" w:rsidRPr="00F64156" w:rsidRDefault="00F64156" w:rsidP="008B4831">
            <w:pPr>
              <w:numPr>
                <w:ilvl w:val="0"/>
                <w:numId w:val="18"/>
              </w:numPr>
              <w:jc w:val="both"/>
              <w:rPr>
                <w:rFonts w:cs="Arial"/>
                <w:i/>
                <w:sz w:val="22"/>
              </w:rPr>
            </w:pPr>
            <w:r w:rsidRPr="00F64156">
              <w:rPr>
                <w:rFonts w:cs="Arial"/>
                <w:i/>
                <w:sz w:val="22"/>
              </w:rPr>
              <w:t>přizpůsobit se společenství, projevovat zájem o spolupráci</w:t>
            </w:r>
          </w:p>
          <w:p w:rsidR="00F64156" w:rsidRPr="00F64156" w:rsidRDefault="00F64156" w:rsidP="008B4831">
            <w:pPr>
              <w:numPr>
                <w:ilvl w:val="0"/>
                <w:numId w:val="18"/>
              </w:numPr>
              <w:jc w:val="both"/>
              <w:rPr>
                <w:rFonts w:cs="Arial"/>
                <w:i/>
                <w:sz w:val="22"/>
              </w:rPr>
            </w:pPr>
            <w:r w:rsidRPr="00F64156">
              <w:rPr>
                <w:rFonts w:cs="Arial"/>
                <w:i/>
                <w:sz w:val="22"/>
              </w:rPr>
              <w:t>umět se přizpůsobit změnám</w:t>
            </w:r>
          </w:p>
          <w:p w:rsidR="00F64156" w:rsidRPr="00F64156" w:rsidRDefault="00F64156" w:rsidP="004C7DE0">
            <w:pPr>
              <w:rPr>
                <w:rFonts w:cs="Arial"/>
                <w:i/>
                <w:sz w:val="22"/>
              </w:rPr>
            </w:pPr>
          </w:p>
        </w:tc>
      </w:tr>
    </w:tbl>
    <w:p w:rsidR="00F64156" w:rsidRDefault="00F64156"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F64156" w:rsidRPr="00613567" w:rsidTr="004C7DE0">
        <w:tc>
          <w:tcPr>
            <w:tcW w:w="2448" w:type="dxa"/>
          </w:tcPr>
          <w:p w:rsidR="00F64156" w:rsidRPr="00F64156" w:rsidRDefault="00F64156" w:rsidP="004C7DE0">
            <w:pPr>
              <w:ind w:right="252"/>
              <w:rPr>
                <w:rFonts w:cs="Arial"/>
                <w:sz w:val="22"/>
              </w:rPr>
            </w:pPr>
          </w:p>
        </w:tc>
        <w:tc>
          <w:tcPr>
            <w:tcW w:w="6764" w:type="dxa"/>
          </w:tcPr>
          <w:p w:rsidR="00F64156" w:rsidRPr="00F64156" w:rsidRDefault="00F64156" w:rsidP="004C7DE0">
            <w:pPr>
              <w:rPr>
                <w:rFonts w:cs="Arial"/>
                <w:b/>
                <w:sz w:val="22"/>
              </w:rPr>
            </w:pPr>
            <w:proofErr w:type="spellStart"/>
            <w:r w:rsidRPr="00F64156">
              <w:rPr>
                <w:rFonts w:cs="Arial"/>
                <w:b/>
                <w:sz w:val="22"/>
              </w:rPr>
              <w:t>Sebepojetí</w:t>
            </w:r>
            <w:proofErr w:type="spellEnd"/>
            <w:r w:rsidRPr="00F64156">
              <w:rPr>
                <w:rFonts w:cs="Arial"/>
                <w:b/>
                <w:sz w:val="22"/>
              </w:rPr>
              <w:t>, city, vůle</w:t>
            </w:r>
          </w:p>
          <w:p w:rsidR="00F64156" w:rsidRPr="00F64156" w:rsidRDefault="00F64156" w:rsidP="004C7DE0">
            <w:pPr>
              <w:rPr>
                <w:rFonts w:cs="Arial"/>
                <w:b/>
                <w:sz w:val="22"/>
              </w:rPr>
            </w:pPr>
          </w:p>
        </w:tc>
      </w:tr>
      <w:tr w:rsidR="00F64156" w:rsidRPr="00613567" w:rsidTr="004C7DE0">
        <w:tc>
          <w:tcPr>
            <w:tcW w:w="2448" w:type="dxa"/>
          </w:tcPr>
          <w:p w:rsidR="00F64156" w:rsidRPr="00F64156" w:rsidRDefault="00F64156" w:rsidP="004C7DE0">
            <w:pPr>
              <w:rPr>
                <w:rFonts w:cs="Arial"/>
                <w:sz w:val="22"/>
              </w:rPr>
            </w:pPr>
            <w:r w:rsidRPr="00F64156">
              <w:rPr>
                <w:rFonts w:cs="Arial"/>
                <w:sz w:val="22"/>
              </w:rPr>
              <w:t>podoblast</w:t>
            </w:r>
          </w:p>
        </w:tc>
        <w:tc>
          <w:tcPr>
            <w:tcW w:w="6764" w:type="dxa"/>
          </w:tcPr>
          <w:p w:rsidR="00F64156" w:rsidRPr="00F64156" w:rsidRDefault="00F64156" w:rsidP="004C7DE0">
            <w:pPr>
              <w:rPr>
                <w:rFonts w:cs="Arial"/>
                <w:b/>
                <w:sz w:val="22"/>
              </w:rPr>
            </w:pPr>
            <w:r w:rsidRPr="00F64156">
              <w:rPr>
                <w:rFonts w:cs="Arial"/>
                <w:b/>
                <w:sz w:val="22"/>
              </w:rPr>
              <w:t>Vůle, vytrvalost, city a jejich projevy</w:t>
            </w:r>
          </w:p>
        </w:tc>
      </w:tr>
      <w:tr w:rsidR="00F64156" w:rsidRPr="00613567" w:rsidTr="004C7DE0">
        <w:tc>
          <w:tcPr>
            <w:tcW w:w="2448" w:type="dxa"/>
          </w:tcPr>
          <w:p w:rsidR="00F64156" w:rsidRPr="00F64156" w:rsidRDefault="00F64156" w:rsidP="004C7DE0">
            <w:pPr>
              <w:rPr>
                <w:rFonts w:cs="Arial"/>
                <w:sz w:val="22"/>
              </w:rPr>
            </w:pPr>
            <w:r w:rsidRPr="00F64156">
              <w:rPr>
                <w:rFonts w:cs="Arial"/>
                <w:sz w:val="22"/>
              </w:rPr>
              <w:t>Očekávané výstupy z RVP PV</w:t>
            </w:r>
          </w:p>
          <w:p w:rsidR="00F64156" w:rsidRPr="00F64156" w:rsidRDefault="00F64156" w:rsidP="004C7DE0">
            <w:pPr>
              <w:rPr>
                <w:rFonts w:cs="Arial"/>
                <w:sz w:val="22"/>
              </w:rPr>
            </w:pPr>
          </w:p>
          <w:p w:rsidR="00F64156" w:rsidRPr="00F64156" w:rsidRDefault="00F64156" w:rsidP="004C7DE0">
            <w:pPr>
              <w:rPr>
                <w:rFonts w:cs="Arial"/>
                <w:sz w:val="22"/>
              </w:rPr>
            </w:pPr>
          </w:p>
        </w:tc>
        <w:tc>
          <w:tcPr>
            <w:tcW w:w="6764" w:type="dxa"/>
          </w:tcPr>
          <w:p w:rsidR="00F64156" w:rsidRPr="00F64156" w:rsidRDefault="00F64156" w:rsidP="004C7DE0">
            <w:pPr>
              <w:rPr>
                <w:rFonts w:cs="Arial"/>
                <w:sz w:val="22"/>
              </w:rPr>
            </w:pPr>
          </w:p>
          <w:p w:rsidR="00F64156" w:rsidRPr="00F64156" w:rsidRDefault="00F64156" w:rsidP="004C7DE0">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9</w:t>
            </w:r>
            <w:r w:rsidRPr="00D8011D">
              <w:rPr>
                <w:rFonts w:cs="Arial"/>
                <w:sz w:val="22"/>
              </w:rPr>
              <w:t>.</w:t>
            </w:r>
            <w:r w:rsidRPr="00D8011D">
              <w:rPr>
                <w:rFonts w:cs="Arial"/>
                <w:b/>
                <w:sz w:val="22"/>
              </w:rPr>
              <w:t xml:space="preserve"> </w:t>
            </w:r>
            <w:r w:rsidRPr="00F64156">
              <w:rPr>
                <w:rFonts w:cs="Arial"/>
                <w:sz w:val="22"/>
              </w:rPr>
              <w:t>Vyvinout volní úsilí, soustředit se na činnost i její dokončení</w:t>
            </w:r>
          </w:p>
          <w:p w:rsidR="00F64156" w:rsidRPr="00F64156" w:rsidRDefault="00F64156" w:rsidP="004C7DE0">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12</w:t>
            </w:r>
            <w:r w:rsidRPr="00D8011D">
              <w:rPr>
                <w:rFonts w:cs="Arial"/>
                <w:sz w:val="22"/>
              </w:rPr>
              <w:t>.</w:t>
            </w:r>
            <w:r w:rsidRPr="00D8011D">
              <w:rPr>
                <w:rFonts w:cs="Arial"/>
                <w:b/>
                <w:sz w:val="22"/>
              </w:rPr>
              <w:t xml:space="preserve"> </w:t>
            </w:r>
            <w:r w:rsidRPr="00F64156">
              <w:rPr>
                <w:rFonts w:cs="Arial"/>
                <w:sz w:val="22"/>
              </w:rPr>
              <w:t xml:space="preserve">Uvědomovat si příjemné a nepříjemné citové prožitky </w:t>
            </w:r>
          </w:p>
          <w:p w:rsidR="00F64156" w:rsidRPr="00F64156" w:rsidRDefault="00F64156" w:rsidP="004C7DE0">
            <w:pPr>
              <w:spacing w:line="360" w:lineRule="auto"/>
              <w:rPr>
                <w:rFonts w:cs="Arial"/>
                <w:sz w:val="22"/>
              </w:rPr>
            </w:pPr>
            <w:r w:rsidRPr="00D8011D">
              <w:rPr>
                <w:rFonts w:cs="Arial"/>
                <w:sz w:val="22"/>
              </w:rPr>
              <w:lastRenderedPageBreak/>
              <w:t>6.3.2.</w:t>
            </w:r>
            <w:r>
              <w:rPr>
                <w:rFonts w:cs="Arial"/>
                <w:sz w:val="22"/>
              </w:rPr>
              <w:t>3</w:t>
            </w:r>
            <w:r w:rsidRPr="00D8011D">
              <w:rPr>
                <w:rFonts w:cs="Arial"/>
                <w:sz w:val="22"/>
              </w:rPr>
              <w:t>.</w:t>
            </w:r>
            <w:r>
              <w:rPr>
                <w:rFonts w:cs="Arial"/>
                <w:sz w:val="22"/>
              </w:rPr>
              <w:t>13</w:t>
            </w:r>
            <w:r w:rsidRPr="00D8011D">
              <w:rPr>
                <w:rFonts w:cs="Arial"/>
                <w:sz w:val="22"/>
              </w:rPr>
              <w:t>.</w:t>
            </w:r>
            <w:r w:rsidRPr="00D8011D">
              <w:rPr>
                <w:rFonts w:cs="Arial"/>
                <w:b/>
                <w:sz w:val="22"/>
              </w:rPr>
              <w:t xml:space="preserve"> </w:t>
            </w:r>
            <w:r w:rsidRPr="00F64156">
              <w:rPr>
                <w:rFonts w:cs="Arial"/>
                <w:sz w:val="22"/>
              </w:rPr>
              <w:t xml:space="preserve">Prožívat a dětským způsobem projevovat, co cítí, snažit se ovládat své afektivní chování </w:t>
            </w:r>
          </w:p>
          <w:p w:rsidR="00F64156" w:rsidRPr="00F64156" w:rsidRDefault="00F64156" w:rsidP="004C7DE0">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15</w:t>
            </w:r>
            <w:r w:rsidRPr="00D8011D">
              <w:rPr>
                <w:rFonts w:cs="Arial"/>
                <w:sz w:val="22"/>
              </w:rPr>
              <w:t>.</w:t>
            </w:r>
            <w:r w:rsidRPr="00D8011D">
              <w:rPr>
                <w:rFonts w:cs="Arial"/>
                <w:b/>
                <w:sz w:val="22"/>
              </w:rPr>
              <w:t xml:space="preserve"> </w:t>
            </w:r>
            <w:r w:rsidRPr="00F64156">
              <w:rPr>
                <w:rFonts w:cs="Arial"/>
                <w:sz w:val="22"/>
              </w:rPr>
              <w:t>Těšit se z hezkých a příjemných zážitků, přírodních a kulturních krás i setkávání se s uměním</w:t>
            </w:r>
          </w:p>
          <w:p w:rsidR="00F64156" w:rsidRPr="00F64156" w:rsidRDefault="00F64156" w:rsidP="004C7DE0">
            <w:pPr>
              <w:spacing w:line="360" w:lineRule="auto"/>
              <w:rPr>
                <w:rFonts w:cs="Arial"/>
                <w:sz w:val="22"/>
              </w:rPr>
            </w:pPr>
            <w:r w:rsidRPr="00D8011D">
              <w:rPr>
                <w:rFonts w:cs="Arial"/>
                <w:sz w:val="22"/>
              </w:rPr>
              <w:t>6.3.2.</w:t>
            </w:r>
            <w:r>
              <w:rPr>
                <w:rFonts w:cs="Arial"/>
                <w:sz w:val="22"/>
              </w:rPr>
              <w:t>3</w:t>
            </w:r>
            <w:r w:rsidRPr="00D8011D">
              <w:rPr>
                <w:rFonts w:cs="Arial"/>
                <w:sz w:val="22"/>
              </w:rPr>
              <w:t>.</w:t>
            </w:r>
            <w:r>
              <w:rPr>
                <w:rFonts w:cs="Arial"/>
                <w:sz w:val="22"/>
              </w:rPr>
              <w:t>16</w:t>
            </w:r>
            <w:r w:rsidRPr="00D8011D">
              <w:rPr>
                <w:rFonts w:cs="Arial"/>
                <w:sz w:val="22"/>
              </w:rPr>
              <w:t>.</w:t>
            </w:r>
            <w:r w:rsidRPr="00D8011D">
              <w:rPr>
                <w:rFonts w:cs="Arial"/>
                <w:b/>
                <w:sz w:val="22"/>
              </w:rPr>
              <w:t xml:space="preserve"> </w:t>
            </w:r>
            <w:r w:rsidRPr="00F64156">
              <w:rPr>
                <w:rFonts w:cs="Arial"/>
                <w:sz w:val="22"/>
              </w:rPr>
              <w:t xml:space="preserve">Zachytit a vyjádřit své prožitky </w:t>
            </w:r>
          </w:p>
          <w:p w:rsidR="00F64156" w:rsidRPr="00F64156" w:rsidRDefault="00F64156" w:rsidP="004C7DE0">
            <w:pPr>
              <w:rPr>
                <w:rFonts w:cs="Arial"/>
                <w:sz w:val="22"/>
              </w:rPr>
            </w:pPr>
          </w:p>
        </w:tc>
      </w:tr>
      <w:tr w:rsidR="00F64156" w:rsidRPr="00613567" w:rsidTr="004C7DE0">
        <w:tc>
          <w:tcPr>
            <w:tcW w:w="2448" w:type="dxa"/>
          </w:tcPr>
          <w:p w:rsidR="00F64156" w:rsidRPr="00F64156" w:rsidRDefault="00F64156" w:rsidP="004C7DE0">
            <w:pPr>
              <w:rPr>
                <w:rFonts w:cs="Arial"/>
                <w:i/>
                <w:sz w:val="22"/>
              </w:rPr>
            </w:pPr>
            <w:r w:rsidRPr="00F64156">
              <w:rPr>
                <w:rFonts w:cs="Arial"/>
                <w:i/>
                <w:sz w:val="22"/>
              </w:rPr>
              <w:lastRenderedPageBreak/>
              <w:t>Konkretizované</w:t>
            </w:r>
          </w:p>
          <w:p w:rsidR="00F64156" w:rsidRPr="00F64156" w:rsidRDefault="00F64156" w:rsidP="004C7DE0">
            <w:pPr>
              <w:rPr>
                <w:rFonts w:cs="Arial"/>
                <w:sz w:val="22"/>
              </w:rPr>
            </w:pPr>
            <w:r w:rsidRPr="00F64156">
              <w:rPr>
                <w:rFonts w:cs="Arial"/>
                <w:i/>
                <w:sz w:val="22"/>
              </w:rPr>
              <w:t>výstupy</w:t>
            </w:r>
          </w:p>
        </w:tc>
        <w:tc>
          <w:tcPr>
            <w:tcW w:w="6764" w:type="dxa"/>
          </w:tcPr>
          <w:p w:rsidR="00F64156" w:rsidRPr="00F64156" w:rsidRDefault="00F64156" w:rsidP="004C7DE0">
            <w:pPr>
              <w:rPr>
                <w:rFonts w:cs="Arial"/>
                <w:i/>
                <w:sz w:val="22"/>
              </w:rPr>
            </w:pPr>
          </w:p>
          <w:p w:rsidR="00F64156" w:rsidRPr="00F64156" w:rsidRDefault="00F64156" w:rsidP="008B4831">
            <w:pPr>
              <w:numPr>
                <w:ilvl w:val="0"/>
                <w:numId w:val="28"/>
              </w:numPr>
              <w:jc w:val="both"/>
              <w:rPr>
                <w:rFonts w:cs="Arial"/>
                <w:i/>
                <w:sz w:val="22"/>
              </w:rPr>
            </w:pPr>
            <w:r w:rsidRPr="00F64156">
              <w:rPr>
                <w:rFonts w:cs="Arial"/>
                <w:i/>
                <w:sz w:val="22"/>
              </w:rPr>
              <w:t>odložit splnění osobních přání na pozdější dobu</w:t>
            </w:r>
          </w:p>
          <w:p w:rsidR="00F64156" w:rsidRPr="00F64156" w:rsidRDefault="00F64156" w:rsidP="008B4831">
            <w:pPr>
              <w:numPr>
                <w:ilvl w:val="0"/>
                <w:numId w:val="28"/>
              </w:numPr>
              <w:jc w:val="both"/>
              <w:rPr>
                <w:rFonts w:cs="Arial"/>
                <w:i/>
                <w:sz w:val="22"/>
              </w:rPr>
            </w:pPr>
            <w:r w:rsidRPr="00F64156">
              <w:rPr>
                <w:rFonts w:cs="Arial"/>
                <w:i/>
                <w:sz w:val="22"/>
              </w:rPr>
              <w:t xml:space="preserve">odhadnout, na co stačí, uvědomovat si, co neumí a co se chce naučit (vyhledávat příležitosti, umět požádat o pomoc) </w:t>
            </w:r>
          </w:p>
          <w:p w:rsidR="00F64156" w:rsidRPr="00F64156" w:rsidRDefault="00F64156" w:rsidP="008B4831">
            <w:pPr>
              <w:numPr>
                <w:ilvl w:val="0"/>
                <w:numId w:val="28"/>
              </w:numPr>
              <w:jc w:val="both"/>
              <w:rPr>
                <w:rFonts w:cs="Arial"/>
                <w:i/>
                <w:sz w:val="22"/>
              </w:rPr>
            </w:pPr>
            <w:r w:rsidRPr="00F64156">
              <w:rPr>
                <w:rFonts w:cs="Arial"/>
                <w:i/>
                <w:sz w:val="22"/>
              </w:rPr>
              <w:t>přijmout povinnost, soustředit se na činnost a samostatně ji dokončit</w:t>
            </w:r>
          </w:p>
          <w:p w:rsidR="00F64156" w:rsidRPr="00F64156" w:rsidRDefault="00F64156" w:rsidP="008B4831">
            <w:pPr>
              <w:numPr>
                <w:ilvl w:val="0"/>
                <w:numId w:val="28"/>
              </w:numPr>
              <w:jc w:val="both"/>
              <w:rPr>
                <w:rFonts w:cs="Arial"/>
                <w:i/>
                <w:sz w:val="22"/>
              </w:rPr>
            </w:pPr>
            <w:r w:rsidRPr="00F64156">
              <w:rPr>
                <w:rFonts w:cs="Arial"/>
                <w:i/>
                <w:sz w:val="22"/>
              </w:rPr>
              <w:t xml:space="preserve">přijímat pokyny </w:t>
            </w:r>
          </w:p>
          <w:p w:rsidR="00F64156" w:rsidRPr="00F64156" w:rsidRDefault="00F64156" w:rsidP="008B4831">
            <w:pPr>
              <w:numPr>
                <w:ilvl w:val="0"/>
                <w:numId w:val="28"/>
              </w:numPr>
              <w:jc w:val="both"/>
              <w:rPr>
                <w:rFonts w:cs="Arial"/>
                <w:i/>
                <w:sz w:val="22"/>
              </w:rPr>
            </w:pPr>
            <w:r w:rsidRPr="00F64156">
              <w:rPr>
                <w:rFonts w:cs="Arial"/>
                <w:i/>
                <w:sz w:val="22"/>
              </w:rPr>
              <w:t>plnit činnosti podle instrukcí</w:t>
            </w:r>
          </w:p>
          <w:p w:rsidR="00F64156" w:rsidRPr="00F64156" w:rsidRDefault="00F64156" w:rsidP="008B4831">
            <w:pPr>
              <w:numPr>
                <w:ilvl w:val="0"/>
                <w:numId w:val="28"/>
              </w:numPr>
              <w:jc w:val="both"/>
              <w:rPr>
                <w:rFonts w:cs="Arial"/>
                <w:i/>
                <w:sz w:val="22"/>
              </w:rPr>
            </w:pPr>
            <w:r w:rsidRPr="00F64156">
              <w:rPr>
                <w:rFonts w:cs="Arial"/>
                <w:i/>
                <w:sz w:val="22"/>
              </w:rPr>
              <w:t xml:space="preserve">přiměřeně reagovat ve známých situacích, umět se zklidnit, ovládnout se, potlačit projev agrese </w:t>
            </w:r>
          </w:p>
          <w:p w:rsidR="00F64156" w:rsidRPr="00F64156" w:rsidRDefault="00F64156" w:rsidP="008B4831">
            <w:pPr>
              <w:numPr>
                <w:ilvl w:val="0"/>
                <w:numId w:val="28"/>
              </w:numPr>
              <w:jc w:val="both"/>
              <w:rPr>
                <w:rFonts w:cs="Arial"/>
                <w:i/>
                <w:sz w:val="22"/>
              </w:rPr>
            </w:pPr>
            <w:r w:rsidRPr="00F64156">
              <w:rPr>
                <w:rFonts w:cs="Arial"/>
                <w:i/>
                <w:sz w:val="22"/>
              </w:rPr>
              <w:t>projevovat se citlivě k živým bytostem, přírodě i věcem, pomáhat druhým (např. kamarádům, mladším, slabším, aj.)</w:t>
            </w:r>
          </w:p>
          <w:p w:rsidR="00F64156" w:rsidRPr="00F64156" w:rsidRDefault="00F64156" w:rsidP="008B4831">
            <w:pPr>
              <w:numPr>
                <w:ilvl w:val="0"/>
                <w:numId w:val="28"/>
              </w:numPr>
              <w:jc w:val="both"/>
              <w:rPr>
                <w:rFonts w:cs="Arial"/>
                <w:i/>
                <w:sz w:val="22"/>
              </w:rPr>
            </w:pPr>
            <w:r w:rsidRPr="00F64156">
              <w:rPr>
                <w:rFonts w:cs="Arial"/>
                <w:i/>
                <w:sz w:val="22"/>
              </w:rPr>
              <w:t>přirozeně a v míře dané osobnostními předpoklady projevovat pozitivní i negativní emoce (soucit, radost, náklonnost, spokojenost, ale také strach, smutek)</w:t>
            </w:r>
          </w:p>
          <w:p w:rsidR="00F64156" w:rsidRPr="00F64156" w:rsidRDefault="00F64156" w:rsidP="008B4831">
            <w:pPr>
              <w:numPr>
                <w:ilvl w:val="0"/>
                <w:numId w:val="28"/>
              </w:numPr>
              <w:jc w:val="both"/>
              <w:rPr>
                <w:rFonts w:cs="Arial"/>
                <w:i/>
                <w:sz w:val="22"/>
              </w:rPr>
            </w:pPr>
            <w:r w:rsidRPr="00F64156">
              <w:rPr>
                <w:rFonts w:cs="Arial"/>
                <w:i/>
                <w:sz w:val="22"/>
              </w:rPr>
              <w:t xml:space="preserve">přirozeně projevovat radost z poznaného a zvládnutého (radovat se, že umí píseň, básničku, ukazuje obrázek, předvádí taneček, výrobek) </w:t>
            </w:r>
          </w:p>
          <w:p w:rsidR="00F64156" w:rsidRPr="00F64156" w:rsidRDefault="00F64156" w:rsidP="008B4831">
            <w:pPr>
              <w:numPr>
                <w:ilvl w:val="0"/>
                <w:numId w:val="28"/>
              </w:numPr>
              <w:jc w:val="both"/>
              <w:rPr>
                <w:rFonts w:cs="Arial"/>
                <w:sz w:val="22"/>
              </w:rPr>
            </w:pPr>
            <w:r w:rsidRPr="00F64156">
              <w:rPr>
                <w:rFonts w:cs="Arial"/>
                <w:i/>
                <w:sz w:val="22"/>
              </w:rPr>
              <w:t>umět to, co prožívá, vyjádřit slovně, výtvarně pohybově, mimikou (zážitky jednotlivé či v časové posloupnosti jako výtvarné vyprávění, komentovat obrázky apod., pomocí hudby, hudebně pohybovou a dramatickou improvizací atd.)</w:t>
            </w:r>
          </w:p>
          <w:p w:rsidR="00F64156" w:rsidRPr="00F64156" w:rsidRDefault="00F64156" w:rsidP="008B4831">
            <w:pPr>
              <w:numPr>
                <w:ilvl w:val="0"/>
                <w:numId w:val="28"/>
              </w:numPr>
              <w:jc w:val="both"/>
              <w:rPr>
                <w:rFonts w:cs="Arial"/>
                <w:i/>
                <w:sz w:val="22"/>
              </w:rPr>
            </w:pPr>
            <w:r w:rsidRPr="00F64156">
              <w:rPr>
                <w:rFonts w:cs="Arial"/>
                <w:i/>
                <w:sz w:val="22"/>
              </w:rPr>
              <w:t>Rozhodovat sám o sobě (o svém chování)</w:t>
            </w:r>
          </w:p>
          <w:p w:rsidR="00F64156" w:rsidRPr="00F64156" w:rsidRDefault="00F64156" w:rsidP="004C7DE0">
            <w:pPr>
              <w:rPr>
                <w:rFonts w:cs="Arial"/>
                <w:sz w:val="22"/>
              </w:rPr>
            </w:pPr>
          </w:p>
        </w:tc>
      </w:tr>
    </w:tbl>
    <w:p w:rsidR="00F64156" w:rsidRPr="00B8051D" w:rsidRDefault="00F64156" w:rsidP="008B4831">
      <w:pPr>
        <w:pStyle w:val="Nadpis2"/>
        <w:numPr>
          <w:ilvl w:val="2"/>
          <w:numId w:val="2"/>
        </w:numPr>
        <w:ind w:left="851" w:hanging="851"/>
        <w:jc w:val="both"/>
        <w:rPr>
          <w:rFonts w:cs="Arial"/>
        </w:rPr>
      </w:pPr>
      <w:bookmarkStart w:id="316" w:name="_Toc430516051"/>
      <w:bookmarkStart w:id="317" w:name="_Toc468547600"/>
      <w:r>
        <w:rPr>
          <w:rFonts w:cs="Arial"/>
        </w:rPr>
        <w:t>Dítě a ten druhý (oblast interpersonální)</w:t>
      </w:r>
      <w:bookmarkEnd w:id="316"/>
      <w:bookmarkEnd w:id="3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F64156" w:rsidRPr="00613567" w:rsidTr="004C7DE0">
        <w:tc>
          <w:tcPr>
            <w:tcW w:w="2448" w:type="dxa"/>
          </w:tcPr>
          <w:p w:rsidR="00F64156" w:rsidRPr="00F64156" w:rsidRDefault="00F64156" w:rsidP="004C7DE0">
            <w:pPr>
              <w:rPr>
                <w:rFonts w:cs="Arial"/>
                <w:sz w:val="22"/>
              </w:rPr>
            </w:pPr>
            <w:r w:rsidRPr="00F64156">
              <w:rPr>
                <w:rFonts w:cs="Arial"/>
                <w:sz w:val="22"/>
              </w:rPr>
              <w:t>Podoblast</w:t>
            </w:r>
          </w:p>
        </w:tc>
        <w:tc>
          <w:tcPr>
            <w:tcW w:w="6764" w:type="dxa"/>
          </w:tcPr>
          <w:p w:rsidR="00F64156" w:rsidRPr="00F64156" w:rsidRDefault="00F64156" w:rsidP="004C7DE0">
            <w:pPr>
              <w:rPr>
                <w:rFonts w:cs="Arial"/>
                <w:b/>
                <w:sz w:val="22"/>
              </w:rPr>
            </w:pPr>
            <w:r w:rsidRPr="00F64156">
              <w:rPr>
                <w:rFonts w:cs="Arial"/>
                <w:b/>
                <w:sz w:val="22"/>
              </w:rPr>
              <w:t>Komunikace s dospělým</w:t>
            </w:r>
          </w:p>
        </w:tc>
      </w:tr>
      <w:tr w:rsidR="00F64156" w:rsidRPr="00613567" w:rsidTr="004C7DE0">
        <w:tc>
          <w:tcPr>
            <w:tcW w:w="2448" w:type="dxa"/>
          </w:tcPr>
          <w:p w:rsidR="00F64156" w:rsidRPr="00F64156" w:rsidRDefault="00F64156" w:rsidP="004C7DE0">
            <w:pPr>
              <w:rPr>
                <w:rFonts w:cs="Arial"/>
                <w:sz w:val="22"/>
              </w:rPr>
            </w:pPr>
            <w:r w:rsidRPr="00F64156">
              <w:rPr>
                <w:rFonts w:cs="Arial"/>
                <w:sz w:val="22"/>
              </w:rPr>
              <w:t>Očekávané výstupy z RVP PV</w:t>
            </w:r>
          </w:p>
        </w:tc>
        <w:tc>
          <w:tcPr>
            <w:tcW w:w="6764" w:type="dxa"/>
          </w:tcPr>
          <w:p w:rsidR="00F64156" w:rsidRPr="00F64156" w:rsidRDefault="00F64156" w:rsidP="00F64156">
            <w:pPr>
              <w:autoSpaceDE w:val="0"/>
              <w:autoSpaceDN w:val="0"/>
              <w:adjustRightInd w:val="0"/>
              <w:spacing w:before="100"/>
              <w:rPr>
                <w:rFonts w:eastAsia="Calibri" w:cs="Arial"/>
                <w:color w:val="000000"/>
                <w:sz w:val="22"/>
              </w:rPr>
            </w:pPr>
            <w:r w:rsidRPr="00D8011D">
              <w:rPr>
                <w:rFonts w:cs="Arial"/>
                <w:sz w:val="22"/>
              </w:rPr>
              <w:t>6.3.</w:t>
            </w:r>
            <w:r>
              <w:rPr>
                <w:rFonts w:cs="Arial"/>
                <w:sz w:val="22"/>
              </w:rPr>
              <w:t>3</w:t>
            </w:r>
            <w:r w:rsidRPr="00D8011D">
              <w:rPr>
                <w:rFonts w:cs="Arial"/>
                <w:sz w:val="22"/>
              </w:rPr>
              <w:t>.</w:t>
            </w:r>
            <w:r>
              <w:rPr>
                <w:rFonts w:cs="Arial"/>
                <w:sz w:val="22"/>
              </w:rPr>
              <w:t>1</w:t>
            </w:r>
            <w:r w:rsidRPr="00D8011D">
              <w:rPr>
                <w:rFonts w:cs="Arial"/>
                <w:sz w:val="22"/>
              </w:rPr>
              <w:t>.</w:t>
            </w:r>
            <w:r w:rsidRPr="00D8011D">
              <w:rPr>
                <w:rFonts w:cs="Arial"/>
                <w:b/>
                <w:sz w:val="22"/>
              </w:rPr>
              <w:t xml:space="preserve"> </w:t>
            </w:r>
            <w:r w:rsidRPr="00F64156">
              <w:rPr>
                <w:rFonts w:eastAsia="Calibri" w:cs="Arial"/>
                <w:color w:val="000000"/>
                <w:sz w:val="22"/>
              </w:rPr>
              <w:t xml:space="preserve">Navazovat kontakty s dospělým </w:t>
            </w:r>
          </w:p>
        </w:tc>
      </w:tr>
      <w:tr w:rsidR="00F64156" w:rsidRPr="00613567" w:rsidTr="004C7DE0">
        <w:tc>
          <w:tcPr>
            <w:tcW w:w="2448" w:type="dxa"/>
          </w:tcPr>
          <w:p w:rsidR="00F64156" w:rsidRPr="00F64156" w:rsidRDefault="00F64156" w:rsidP="004C7DE0">
            <w:pPr>
              <w:rPr>
                <w:rFonts w:cs="Arial"/>
                <w:i/>
                <w:sz w:val="22"/>
              </w:rPr>
            </w:pPr>
            <w:r w:rsidRPr="00F64156">
              <w:rPr>
                <w:rFonts w:cs="Arial"/>
                <w:i/>
                <w:sz w:val="22"/>
              </w:rPr>
              <w:t>Konkretizované</w:t>
            </w:r>
          </w:p>
          <w:p w:rsidR="00F64156" w:rsidRPr="00F64156" w:rsidRDefault="00F64156" w:rsidP="004C7DE0">
            <w:pPr>
              <w:rPr>
                <w:rFonts w:cs="Arial"/>
                <w:sz w:val="22"/>
              </w:rPr>
            </w:pPr>
            <w:r w:rsidRPr="00F64156">
              <w:rPr>
                <w:rFonts w:cs="Arial"/>
                <w:i/>
                <w:sz w:val="22"/>
              </w:rPr>
              <w:t>výstupy</w:t>
            </w:r>
          </w:p>
        </w:tc>
        <w:tc>
          <w:tcPr>
            <w:tcW w:w="6764" w:type="dxa"/>
          </w:tcPr>
          <w:p w:rsidR="00F64156" w:rsidRPr="00F64156" w:rsidRDefault="00F64156" w:rsidP="004C7DE0">
            <w:pPr>
              <w:rPr>
                <w:rFonts w:cs="Arial"/>
                <w:i/>
                <w:sz w:val="22"/>
              </w:rPr>
            </w:pPr>
          </w:p>
          <w:p w:rsidR="00F64156" w:rsidRPr="00F64156" w:rsidRDefault="00F64156" w:rsidP="008B4831">
            <w:pPr>
              <w:numPr>
                <w:ilvl w:val="0"/>
                <w:numId w:val="18"/>
              </w:numPr>
              <w:jc w:val="both"/>
              <w:rPr>
                <w:rFonts w:cs="Arial"/>
                <w:i/>
                <w:sz w:val="22"/>
              </w:rPr>
            </w:pPr>
            <w:r w:rsidRPr="00F64156">
              <w:rPr>
                <w:rFonts w:cs="Arial"/>
                <w:i/>
                <w:sz w:val="22"/>
              </w:rPr>
              <w:t>navazovat kontakty s dospělým (např. s novým učitelem)</w:t>
            </w:r>
          </w:p>
          <w:p w:rsidR="00F64156" w:rsidRPr="00F64156" w:rsidRDefault="00F64156" w:rsidP="008B4831">
            <w:pPr>
              <w:numPr>
                <w:ilvl w:val="0"/>
                <w:numId w:val="18"/>
              </w:numPr>
              <w:jc w:val="both"/>
              <w:rPr>
                <w:rFonts w:cs="Arial"/>
                <w:i/>
                <w:sz w:val="22"/>
              </w:rPr>
            </w:pPr>
            <w:r w:rsidRPr="00F64156">
              <w:rPr>
                <w:rFonts w:cs="Arial"/>
                <w:i/>
                <w:sz w:val="22"/>
              </w:rPr>
              <w:t xml:space="preserve">spolupracovat s dospělým </w:t>
            </w:r>
          </w:p>
          <w:p w:rsidR="00F64156" w:rsidRPr="00F64156" w:rsidRDefault="00F64156" w:rsidP="008B4831">
            <w:pPr>
              <w:numPr>
                <w:ilvl w:val="0"/>
                <w:numId w:val="18"/>
              </w:numPr>
              <w:jc w:val="both"/>
              <w:rPr>
                <w:rFonts w:cs="Arial"/>
                <w:i/>
                <w:sz w:val="22"/>
              </w:rPr>
            </w:pPr>
            <w:r w:rsidRPr="00F64156">
              <w:rPr>
                <w:rFonts w:cs="Arial"/>
                <w:i/>
                <w:sz w:val="22"/>
              </w:rPr>
              <w:t>respektovat dospělého, komunikovat s ním vhodným způsobem (s ohledem na situaci a podmínky)</w:t>
            </w:r>
          </w:p>
          <w:p w:rsidR="00F64156" w:rsidRPr="00F64156" w:rsidRDefault="00F64156" w:rsidP="008B4831">
            <w:pPr>
              <w:numPr>
                <w:ilvl w:val="0"/>
                <w:numId w:val="18"/>
              </w:numPr>
              <w:jc w:val="both"/>
              <w:rPr>
                <w:rFonts w:cs="Arial"/>
                <w:i/>
                <w:sz w:val="22"/>
              </w:rPr>
            </w:pPr>
            <w:r w:rsidRPr="00F64156">
              <w:rPr>
                <w:rFonts w:cs="Arial"/>
                <w:i/>
                <w:sz w:val="22"/>
              </w:rPr>
              <w:t xml:space="preserve">obracet se na dospělého o pomoc, radu atd. </w:t>
            </w:r>
          </w:p>
          <w:p w:rsidR="00F64156" w:rsidRPr="00F64156" w:rsidRDefault="00F64156" w:rsidP="008B4831">
            <w:pPr>
              <w:numPr>
                <w:ilvl w:val="0"/>
                <w:numId w:val="18"/>
              </w:numPr>
              <w:jc w:val="both"/>
              <w:rPr>
                <w:rFonts w:cs="Arial"/>
                <w:i/>
                <w:sz w:val="22"/>
              </w:rPr>
            </w:pPr>
            <w:r w:rsidRPr="00F64156">
              <w:rPr>
                <w:rFonts w:cs="Arial"/>
                <w:i/>
                <w:sz w:val="22"/>
              </w:rPr>
              <w:t>rozlišovat vhodnost oslovování i tykání a vykání</w:t>
            </w:r>
          </w:p>
          <w:p w:rsidR="00F64156" w:rsidRPr="00F64156" w:rsidRDefault="00F64156" w:rsidP="004C7DE0">
            <w:pPr>
              <w:rPr>
                <w:rFonts w:cs="Arial"/>
                <w:i/>
                <w:sz w:val="22"/>
              </w:rPr>
            </w:pPr>
          </w:p>
        </w:tc>
      </w:tr>
    </w:tbl>
    <w:p w:rsidR="00F64156" w:rsidRDefault="00F64156"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F64156" w:rsidRPr="00613567" w:rsidTr="004C7DE0">
        <w:tc>
          <w:tcPr>
            <w:tcW w:w="2448" w:type="dxa"/>
          </w:tcPr>
          <w:p w:rsidR="00F64156" w:rsidRPr="00F64156" w:rsidRDefault="00F64156" w:rsidP="004C7DE0">
            <w:pPr>
              <w:rPr>
                <w:rFonts w:cs="Arial"/>
                <w:sz w:val="22"/>
                <w:highlight w:val="lightGray"/>
              </w:rPr>
            </w:pPr>
            <w:r w:rsidRPr="00F64156">
              <w:rPr>
                <w:rFonts w:cs="Arial"/>
                <w:sz w:val="22"/>
              </w:rPr>
              <w:t>Podoblast</w:t>
            </w:r>
          </w:p>
        </w:tc>
        <w:tc>
          <w:tcPr>
            <w:tcW w:w="6764" w:type="dxa"/>
          </w:tcPr>
          <w:p w:rsidR="00F64156" w:rsidRPr="00F64156" w:rsidRDefault="00F64156" w:rsidP="004C7DE0">
            <w:pPr>
              <w:rPr>
                <w:rFonts w:cs="Arial"/>
                <w:b/>
                <w:sz w:val="22"/>
                <w:highlight w:val="lightGray"/>
              </w:rPr>
            </w:pPr>
            <w:r w:rsidRPr="00F64156">
              <w:rPr>
                <w:rFonts w:cs="Arial"/>
                <w:b/>
                <w:sz w:val="22"/>
              </w:rPr>
              <w:t>Komunikace s dětmi, spolupráce při činnostech</w:t>
            </w:r>
          </w:p>
        </w:tc>
      </w:tr>
      <w:tr w:rsidR="00F64156" w:rsidRPr="00613567" w:rsidTr="004C7DE0">
        <w:tc>
          <w:tcPr>
            <w:tcW w:w="2448" w:type="dxa"/>
          </w:tcPr>
          <w:p w:rsidR="00F64156" w:rsidRPr="00F64156" w:rsidRDefault="00F64156" w:rsidP="004C7DE0">
            <w:pPr>
              <w:rPr>
                <w:rFonts w:cs="Arial"/>
                <w:sz w:val="22"/>
                <w:highlight w:val="lightGray"/>
              </w:rPr>
            </w:pPr>
            <w:r w:rsidRPr="00F64156">
              <w:rPr>
                <w:rFonts w:cs="Arial"/>
                <w:sz w:val="22"/>
              </w:rPr>
              <w:t>Očekávané výstupy z RVP PV</w:t>
            </w:r>
          </w:p>
        </w:tc>
        <w:tc>
          <w:tcPr>
            <w:tcW w:w="6764" w:type="dxa"/>
          </w:tcPr>
          <w:p w:rsidR="00F64156" w:rsidRPr="00F64156" w:rsidRDefault="00F64156" w:rsidP="004C7DE0">
            <w:pPr>
              <w:autoSpaceDE w:val="0"/>
              <w:autoSpaceDN w:val="0"/>
              <w:adjustRightInd w:val="0"/>
              <w:spacing w:before="100" w:line="360" w:lineRule="auto"/>
              <w:rPr>
                <w:rFonts w:eastAsia="Calibri" w:cs="Arial"/>
                <w:color w:val="000000"/>
                <w:sz w:val="22"/>
              </w:rPr>
            </w:pPr>
            <w:r w:rsidRPr="00D8011D">
              <w:rPr>
                <w:rFonts w:cs="Arial"/>
                <w:sz w:val="22"/>
              </w:rPr>
              <w:t>6.3.</w:t>
            </w:r>
            <w:r>
              <w:rPr>
                <w:rFonts w:cs="Arial"/>
                <w:sz w:val="22"/>
              </w:rPr>
              <w:t>3</w:t>
            </w:r>
            <w:r w:rsidRPr="00D8011D">
              <w:rPr>
                <w:rFonts w:cs="Arial"/>
                <w:sz w:val="22"/>
              </w:rPr>
              <w:t>.</w:t>
            </w:r>
            <w:r>
              <w:rPr>
                <w:rFonts w:cs="Arial"/>
                <w:sz w:val="22"/>
              </w:rPr>
              <w:t>8</w:t>
            </w:r>
            <w:r w:rsidRPr="00D8011D">
              <w:rPr>
                <w:rFonts w:cs="Arial"/>
                <w:sz w:val="22"/>
              </w:rPr>
              <w:t>.</w:t>
            </w:r>
            <w:r w:rsidRPr="00D8011D">
              <w:rPr>
                <w:rFonts w:cs="Arial"/>
                <w:b/>
                <w:sz w:val="22"/>
              </w:rPr>
              <w:t xml:space="preserve"> </w:t>
            </w:r>
            <w:r w:rsidRPr="00F64156">
              <w:rPr>
                <w:rFonts w:eastAsia="Calibri" w:cs="Arial"/>
                <w:color w:val="000000"/>
                <w:sz w:val="22"/>
              </w:rPr>
              <w:t>Přirozeně a bez zábran komunikovat s druhým dítětem</w:t>
            </w:r>
          </w:p>
          <w:p w:rsidR="00F64156" w:rsidRPr="00F64156" w:rsidRDefault="00F64156" w:rsidP="004C7DE0">
            <w:pPr>
              <w:tabs>
                <w:tab w:val="left" w:pos="709"/>
              </w:tabs>
              <w:autoSpaceDE w:val="0"/>
              <w:autoSpaceDN w:val="0"/>
              <w:adjustRightInd w:val="0"/>
              <w:spacing w:before="100" w:line="360" w:lineRule="auto"/>
              <w:rPr>
                <w:rFonts w:eastAsia="Calibri" w:cs="Arial"/>
                <w:color w:val="000000"/>
                <w:sz w:val="22"/>
              </w:rPr>
            </w:pPr>
            <w:r w:rsidRPr="00D8011D">
              <w:rPr>
                <w:rFonts w:cs="Arial"/>
                <w:sz w:val="22"/>
              </w:rPr>
              <w:lastRenderedPageBreak/>
              <w:t>6.3.</w:t>
            </w:r>
            <w:r>
              <w:rPr>
                <w:rFonts w:cs="Arial"/>
                <w:sz w:val="22"/>
              </w:rPr>
              <w:t>3</w:t>
            </w:r>
            <w:r w:rsidRPr="00D8011D">
              <w:rPr>
                <w:rFonts w:cs="Arial"/>
                <w:sz w:val="22"/>
              </w:rPr>
              <w:t>.</w:t>
            </w:r>
            <w:r>
              <w:rPr>
                <w:rFonts w:cs="Arial"/>
                <w:sz w:val="22"/>
              </w:rPr>
              <w:t>9</w:t>
            </w:r>
            <w:r w:rsidRPr="00D8011D">
              <w:rPr>
                <w:rFonts w:cs="Arial"/>
                <w:sz w:val="22"/>
              </w:rPr>
              <w:t>.</w:t>
            </w:r>
            <w:r w:rsidRPr="00D8011D">
              <w:rPr>
                <w:rFonts w:cs="Arial"/>
                <w:b/>
                <w:sz w:val="22"/>
              </w:rPr>
              <w:t xml:space="preserve"> </w:t>
            </w:r>
            <w:r w:rsidRPr="00F64156">
              <w:rPr>
                <w:rFonts w:eastAsia="Calibri" w:cs="Arial"/>
                <w:color w:val="000000"/>
                <w:sz w:val="22"/>
              </w:rPr>
              <w:t>Spolupracovat s ostatními</w:t>
            </w:r>
          </w:p>
          <w:p w:rsidR="00F64156" w:rsidRPr="00F64156" w:rsidRDefault="00F64156" w:rsidP="004C7DE0">
            <w:pPr>
              <w:tabs>
                <w:tab w:val="left" w:pos="709"/>
              </w:tabs>
              <w:autoSpaceDE w:val="0"/>
              <w:autoSpaceDN w:val="0"/>
              <w:adjustRightInd w:val="0"/>
              <w:spacing w:before="100"/>
              <w:rPr>
                <w:rFonts w:eastAsia="Calibri" w:cs="Arial"/>
                <w:color w:val="000000"/>
                <w:sz w:val="22"/>
                <w:highlight w:val="lightGray"/>
              </w:rPr>
            </w:pPr>
          </w:p>
        </w:tc>
      </w:tr>
      <w:tr w:rsidR="00F64156" w:rsidRPr="00613567" w:rsidTr="004C7DE0">
        <w:tc>
          <w:tcPr>
            <w:tcW w:w="2448" w:type="dxa"/>
          </w:tcPr>
          <w:p w:rsidR="00F64156" w:rsidRPr="00F64156" w:rsidRDefault="00F64156" w:rsidP="004C7DE0">
            <w:pPr>
              <w:rPr>
                <w:rFonts w:cs="Arial"/>
                <w:i/>
                <w:sz w:val="22"/>
              </w:rPr>
            </w:pPr>
            <w:r w:rsidRPr="00F64156">
              <w:rPr>
                <w:rFonts w:cs="Arial"/>
                <w:i/>
                <w:sz w:val="22"/>
              </w:rPr>
              <w:lastRenderedPageBreak/>
              <w:t>Konkretizované</w:t>
            </w:r>
          </w:p>
          <w:p w:rsidR="00F64156" w:rsidRPr="00F64156" w:rsidRDefault="00F64156" w:rsidP="004C7DE0">
            <w:pPr>
              <w:rPr>
                <w:rFonts w:cs="Arial"/>
                <w:sz w:val="22"/>
                <w:highlight w:val="lightGray"/>
              </w:rPr>
            </w:pPr>
            <w:r w:rsidRPr="00F64156">
              <w:rPr>
                <w:rFonts w:cs="Arial"/>
                <w:i/>
                <w:sz w:val="22"/>
              </w:rPr>
              <w:t>výstupy</w:t>
            </w:r>
          </w:p>
        </w:tc>
        <w:tc>
          <w:tcPr>
            <w:tcW w:w="6764" w:type="dxa"/>
          </w:tcPr>
          <w:p w:rsidR="00F64156" w:rsidRPr="00F64156" w:rsidRDefault="00F64156" w:rsidP="004C7DE0">
            <w:pPr>
              <w:rPr>
                <w:rFonts w:cs="Arial"/>
                <w:i/>
                <w:sz w:val="22"/>
              </w:rPr>
            </w:pPr>
          </w:p>
          <w:p w:rsidR="00F64156" w:rsidRPr="00F64156" w:rsidRDefault="00F64156" w:rsidP="008B4831">
            <w:pPr>
              <w:numPr>
                <w:ilvl w:val="0"/>
                <w:numId w:val="29"/>
              </w:numPr>
              <w:jc w:val="both"/>
              <w:rPr>
                <w:rFonts w:cs="Arial"/>
                <w:i/>
                <w:sz w:val="22"/>
              </w:rPr>
            </w:pPr>
            <w:r w:rsidRPr="00F64156">
              <w:rPr>
                <w:rFonts w:cs="Arial"/>
                <w:i/>
                <w:sz w:val="22"/>
              </w:rPr>
              <w:t xml:space="preserve">aktivně komunikovat s druhými dětmi bez vážnějších problémů (vyprávět, povídat, poslouchat, naslouchat druhému) </w:t>
            </w:r>
          </w:p>
          <w:p w:rsidR="00F64156" w:rsidRPr="00F64156" w:rsidRDefault="00F64156" w:rsidP="008B4831">
            <w:pPr>
              <w:numPr>
                <w:ilvl w:val="0"/>
                <w:numId w:val="29"/>
              </w:numPr>
              <w:jc w:val="both"/>
              <w:rPr>
                <w:rFonts w:cs="Arial"/>
                <w:i/>
                <w:sz w:val="22"/>
              </w:rPr>
            </w:pPr>
            <w:r w:rsidRPr="00F64156">
              <w:rPr>
                <w:rFonts w:cs="Arial"/>
                <w:i/>
                <w:sz w:val="22"/>
              </w:rPr>
              <w:t>chápat a respektovat názory jiného dítěte, domlouvat se, vyjednávat</w:t>
            </w:r>
          </w:p>
          <w:p w:rsidR="00F64156" w:rsidRPr="00F64156" w:rsidRDefault="00F64156" w:rsidP="008B4831">
            <w:pPr>
              <w:numPr>
                <w:ilvl w:val="0"/>
                <w:numId w:val="29"/>
              </w:numPr>
              <w:jc w:val="both"/>
              <w:rPr>
                <w:rFonts w:cs="Arial"/>
                <w:i/>
                <w:sz w:val="22"/>
              </w:rPr>
            </w:pPr>
            <w:r w:rsidRPr="00F64156">
              <w:rPr>
                <w:rFonts w:cs="Arial"/>
                <w:i/>
                <w:sz w:val="22"/>
              </w:rPr>
              <w:t>vyhledávat partnera pro hru, domlouvat se, rozdělovat a měnit herní role, hru rozvíjet a obohacovat</w:t>
            </w:r>
          </w:p>
          <w:p w:rsidR="00F64156" w:rsidRPr="00F64156" w:rsidRDefault="00F64156" w:rsidP="008B4831">
            <w:pPr>
              <w:numPr>
                <w:ilvl w:val="0"/>
                <w:numId w:val="29"/>
              </w:numPr>
              <w:jc w:val="both"/>
              <w:rPr>
                <w:rFonts w:cs="Arial"/>
                <w:i/>
                <w:sz w:val="22"/>
              </w:rPr>
            </w:pPr>
            <w:r w:rsidRPr="00F64156">
              <w:rPr>
                <w:rFonts w:cs="Arial"/>
                <w:i/>
                <w:sz w:val="22"/>
              </w:rPr>
              <w:t xml:space="preserve">spolupracovat při hrách a aktivitách nejrůznějšího zaměření, být ostatním partnerem </w:t>
            </w:r>
          </w:p>
          <w:p w:rsidR="00F64156" w:rsidRPr="00F64156" w:rsidRDefault="00F64156" w:rsidP="008B4831">
            <w:pPr>
              <w:numPr>
                <w:ilvl w:val="0"/>
                <w:numId w:val="29"/>
              </w:numPr>
              <w:jc w:val="both"/>
              <w:rPr>
                <w:rFonts w:cs="Arial"/>
                <w:i/>
                <w:sz w:val="22"/>
              </w:rPr>
            </w:pPr>
            <w:r w:rsidRPr="00F64156">
              <w:rPr>
                <w:rFonts w:cs="Arial"/>
                <w:i/>
                <w:sz w:val="22"/>
              </w:rPr>
              <w:t>vyjednávat s dětmi i dospělými ve svém okolí, domluvit se na společném řešení /4.7.</w:t>
            </w:r>
          </w:p>
          <w:p w:rsidR="00F64156" w:rsidRPr="00F64156" w:rsidRDefault="00F64156" w:rsidP="008B4831">
            <w:pPr>
              <w:numPr>
                <w:ilvl w:val="0"/>
                <w:numId w:val="29"/>
              </w:numPr>
              <w:jc w:val="both"/>
              <w:rPr>
                <w:rFonts w:cs="Arial"/>
                <w:i/>
                <w:sz w:val="22"/>
              </w:rPr>
            </w:pPr>
            <w:r w:rsidRPr="00F64156">
              <w:rPr>
                <w:rFonts w:cs="Arial"/>
                <w:i/>
                <w:sz w:val="22"/>
              </w:rPr>
              <w:t>využívat neverbální komunikaci (úsměv, gesta, řeč těla, apod.)</w:t>
            </w:r>
          </w:p>
          <w:p w:rsidR="00F64156" w:rsidRPr="00F64156" w:rsidRDefault="00F64156" w:rsidP="004C7DE0">
            <w:pPr>
              <w:rPr>
                <w:rFonts w:cs="Arial"/>
                <w:i/>
                <w:sz w:val="22"/>
              </w:rPr>
            </w:pPr>
          </w:p>
        </w:tc>
      </w:tr>
    </w:tbl>
    <w:p w:rsidR="00F64156" w:rsidRDefault="00F64156"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F64156" w:rsidRPr="00613567" w:rsidTr="004C7DE0">
        <w:tc>
          <w:tcPr>
            <w:tcW w:w="2448" w:type="dxa"/>
          </w:tcPr>
          <w:p w:rsidR="00F64156" w:rsidRPr="00F64156" w:rsidRDefault="00F64156" w:rsidP="004C7DE0">
            <w:pPr>
              <w:rPr>
                <w:rFonts w:cs="Arial"/>
                <w:sz w:val="22"/>
              </w:rPr>
            </w:pPr>
            <w:r w:rsidRPr="00F64156">
              <w:rPr>
                <w:rFonts w:cs="Arial"/>
                <w:sz w:val="22"/>
              </w:rPr>
              <w:t>Podoblast</w:t>
            </w:r>
          </w:p>
        </w:tc>
        <w:tc>
          <w:tcPr>
            <w:tcW w:w="6764" w:type="dxa"/>
          </w:tcPr>
          <w:p w:rsidR="00F64156" w:rsidRPr="00F64156" w:rsidRDefault="00F64156" w:rsidP="004C7DE0">
            <w:pPr>
              <w:rPr>
                <w:rFonts w:cs="Arial"/>
                <w:b/>
                <w:sz w:val="22"/>
              </w:rPr>
            </w:pPr>
            <w:r w:rsidRPr="00F64156">
              <w:rPr>
                <w:rFonts w:cs="Arial"/>
                <w:b/>
                <w:sz w:val="22"/>
              </w:rPr>
              <w:t xml:space="preserve">Sociabilita </w:t>
            </w:r>
          </w:p>
        </w:tc>
      </w:tr>
      <w:tr w:rsidR="00F64156" w:rsidRPr="00613567" w:rsidTr="004C7DE0">
        <w:tc>
          <w:tcPr>
            <w:tcW w:w="2448" w:type="dxa"/>
          </w:tcPr>
          <w:p w:rsidR="00F64156" w:rsidRPr="00F64156" w:rsidRDefault="00F64156" w:rsidP="004C7DE0">
            <w:pPr>
              <w:rPr>
                <w:rFonts w:cs="Arial"/>
                <w:sz w:val="22"/>
              </w:rPr>
            </w:pPr>
            <w:r w:rsidRPr="00F64156">
              <w:rPr>
                <w:rFonts w:cs="Arial"/>
                <w:sz w:val="22"/>
              </w:rPr>
              <w:t>Očekávané výstupy z RVP PV</w:t>
            </w:r>
          </w:p>
        </w:tc>
        <w:tc>
          <w:tcPr>
            <w:tcW w:w="6764" w:type="dxa"/>
          </w:tcPr>
          <w:p w:rsidR="00F64156" w:rsidRPr="00F64156" w:rsidRDefault="00F64156" w:rsidP="004C7DE0">
            <w:pPr>
              <w:autoSpaceDE w:val="0"/>
              <w:autoSpaceDN w:val="0"/>
              <w:adjustRightInd w:val="0"/>
              <w:spacing w:line="360" w:lineRule="auto"/>
              <w:rPr>
                <w:rFonts w:eastAsia="Calibri" w:cs="Arial"/>
                <w:color w:val="000000"/>
                <w:sz w:val="22"/>
              </w:rPr>
            </w:pPr>
            <w:r w:rsidRPr="00D8011D">
              <w:rPr>
                <w:rFonts w:cs="Arial"/>
                <w:sz w:val="22"/>
              </w:rPr>
              <w:t>6.3.</w:t>
            </w:r>
            <w:r>
              <w:rPr>
                <w:rFonts w:cs="Arial"/>
                <w:sz w:val="22"/>
              </w:rPr>
              <w:t>3</w:t>
            </w:r>
            <w:r w:rsidRPr="00D8011D">
              <w:rPr>
                <w:rFonts w:cs="Arial"/>
                <w:sz w:val="22"/>
              </w:rPr>
              <w:t>.</w:t>
            </w:r>
            <w:r>
              <w:rPr>
                <w:rFonts w:cs="Arial"/>
                <w:sz w:val="22"/>
              </w:rPr>
              <w:t>5</w:t>
            </w:r>
            <w:r w:rsidRPr="00D8011D">
              <w:rPr>
                <w:rFonts w:cs="Arial"/>
                <w:sz w:val="22"/>
              </w:rPr>
              <w:t>.</w:t>
            </w:r>
            <w:r w:rsidRPr="00D8011D">
              <w:rPr>
                <w:rFonts w:cs="Arial"/>
                <w:b/>
                <w:sz w:val="22"/>
              </w:rPr>
              <w:t xml:space="preserve"> </w:t>
            </w:r>
            <w:r w:rsidRPr="00F64156">
              <w:rPr>
                <w:rFonts w:eastAsia="Calibri" w:cs="Arial"/>
                <w:color w:val="000000"/>
                <w:sz w:val="22"/>
              </w:rPr>
              <w:t xml:space="preserve">Uvědomovat si svá práva ve vztahu k druhému, přiznávat stejná práva druhým a respektovat je </w:t>
            </w:r>
          </w:p>
          <w:p w:rsidR="00F64156" w:rsidRPr="00F64156" w:rsidRDefault="00F64156" w:rsidP="004C7DE0">
            <w:pPr>
              <w:tabs>
                <w:tab w:val="left" w:pos="709"/>
              </w:tabs>
              <w:autoSpaceDE w:val="0"/>
              <w:autoSpaceDN w:val="0"/>
              <w:adjustRightInd w:val="0"/>
              <w:spacing w:line="360" w:lineRule="auto"/>
              <w:rPr>
                <w:rFonts w:eastAsia="Calibri" w:cs="Arial"/>
                <w:color w:val="000000"/>
                <w:sz w:val="22"/>
              </w:rPr>
            </w:pPr>
            <w:r w:rsidRPr="00D8011D">
              <w:rPr>
                <w:rFonts w:cs="Arial"/>
                <w:sz w:val="22"/>
              </w:rPr>
              <w:t>6.3.</w:t>
            </w:r>
            <w:r>
              <w:rPr>
                <w:rFonts w:cs="Arial"/>
                <w:sz w:val="22"/>
              </w:rPr>
              <w:t>3</w:t>
            </w:r>
            <w:r w:rsidRPr="00D8011D">
              <w:rPr>
                <w:rFonts w:cs="Arial"/>
                <w:sz w:val="22"/>
              </w:rPr>
              <w:t>.</w:t>
            </w:r>
            <w:r>
              <w:rPr>
                <w:rFonts w:cs="Arial"/>
                <w:sz w:val="22"/>
              </w:rPr>
              <w:t>7</w:t>
            </w:r>
            <w:r w:rsidRPr="00D8011D">
              <w:rPr>
                <w:rFonts w:cs="Arial"/>
                <w:sz w:val="22"/>
              </w:rPr>
              <w:t>.</w:t>
            </w:r>
            <w:r w:rsidRPr="00D8011D">
              <w:rPr>
                <w:rFonts w:cs="Arial"/>
                <w:b/>
                <w:sz w:val="22"/>
              </w:rPr>
              <w:t xml:space="preserve"> </w:t>
            </w:r>
            <w:r w:rsidRPr="00F64156">
              <w:rPr>
                <w:rFonts w:eastAsia="Calibri" w:cs="Arial"/>
                <w:color w:val="000000"/>
                <w:sz w:val="22"/>
              </w:rPr>
              <w:t xml:space="preserve">Uplatňovat své individuální potřeby, přání a práva s ohledem na druhého, učit se přijímat a uzavírat kompromisy, řešit konflikt dohodou  </w:t>
            </w:r>
          </w:p>
          <w:p w:rsidR="00F64156" w:rsidRPr="00F64156" w:rsidRDefault="00F64156" w:rsidP="004C7DE0">
            <w:pPr>
              <w:tabs>
                <w:tab w:val="left" w:pos="709"/>
              </w:tabs>
              <w:autoSpaceDE w:val="0"/>
              <w:autoSpaceDN w:val="0"/>
              <w:adjustRightInd w:val="0"/>
              <w:spacing w:line="360" w:lineRule="auto"/>
              <w:rPr>
                <w:rFonts w:eastAsia="Calibri" w:cs="Arial"/>
                <w:color w:val="000000"/>
                <w:sz w:val="22"/>
              </w:rPr>
            </w:pPr>
            <w:r w:rsidRPr="00D8011D">
              <w:rPr>
                <w:rFonts w:cs="Arial"/>
                <w:sz w:val="22"/>
              </w:rPr>
              <w:t>6.3.</w:t>
            </w:r>
            <w:r>
              <w:rPr>
                <w:rFonts w:cs="Arial"/>
                <w:sz w:val="22"/>
              </w:rPr>
              <w:t>3</w:t>
            </w:r>
            <w:r w:rsidRPr="00D8011D">
              <w:rPr>
                <w:rFonts w:cs="Arial"/>
                <w:sz w:val="22"/>
              </w:rPr>
              <w:t>.</w:t>
            </w:r>
            <w:r>
              <w:rPr>
                <w:rFonts w:cs="Arial"/>
                <w:sz w:val="22"/>
              </w:rPr>
              <w:t>10</w:t>
            </w:r>
            <w:r w:rsidRPr="00D8011D">
              <w:rPr>
                <w:rFonts w:cs="Arial"/>
                <w:sz w:val="22"/>
              </w:rPr>
              <w:t>.</w:t>
            </w:r>
            <w:r w:rsidRPr="00D8011D">
              <w:rPr>
                <w:rFonts w:cs="Arial"/>
                <w:b/>
                <w:sz w:val="22"/>
              </w:rPr>
              <w:t xml:space="preserve"> </w:t>
            </w:r>
            <w:r w:rsidRPr="00F64156">
              <w:rPr>
                <w:rFonts w:eastAsia="Calibri" w:cs="Arial"/>
                <w:sz w:val="22"/>
              </w:rPr>
              <w:t>Respektovat potřeby jiného dítěte</w:t>
            </w:r>
            <w:r w:rsidRPr="00F64156">
              <w:rPr>
                <w:rFonts w:eastAsia="Calibri" w:cs="Arial"/>
                <w:color w:val="000000"/>
                <w:sz w:val="22"/>
              </w:rPr>
              <w:t xml:space="preserve"> </w:t>
            </w:r>
          </w:p>
          <w:p w:rsidR="00F64156" w:rsidRPr="00F64156" w:rsidRDefault="00F64156" w:rsidP="004C7DE0">
            <w:pPr>
              <w:spacing w:line="360" w:lineRule="auto"/>
              <w:rPr>
                <w:rFonts w:cs="Arial"/>
                <w:sz w:val="22"/>
              </w:rPr>
            </w:pPr>
            <w:r w:rsidRPr="00D8011D">
              <w:rPr>
                <w:rFonts w:cs="Arial"/>
                <w:sz w:val="22"/>
              </w:rPr>
              <w:t>6.3.</w:t>
            </w:r>
            <w:r>
              <w:rPr>
                <w:rFonts w:cs="Arial"/>
                <w:sz w:val="22"/>
              </w:rPr>
              <w:t>3</w:t>
            </w:r>
            <w:r w:rsidRPr="00D8011D">
              <w:rPr>
                <w:rFonts w:cs="Arial"/>
                <w:sz w:val="22"/>
              </w:rPr>
              <w:t>.</w:t>
            </w:r>
            <w:r>
              <w:rPr>
                <w:rFonts w:cs="Arial"/>
                <w:sz w:val="22"/>
              </w:rPr>
              <w:t>6</w:t>
            </w:r>
            <w:r w:rsidRPr="00D8011D">
              <w:rPr>
                <w:rFonts w:cs="Arial"/>
                <w:sz w:val="22"/>
              </w:rPr>
              <w:t>.</w:t>
            </w:r>
            <w:r w:rsidRPr="00D8011D">
              <w:rPr>
                <w:rFonts w:cs="Arial"/>
                <w:b/>
                <w:sz w:val="22"/>
              </w:rPr>
              <w:t xml:space="preserve"> </w:t>
            </w:r>
            <w:r w:rsidRPr="00F64156">
              <w:rPr>
                <w:rFonts w:cs="Arial"/>
                <w:sz w:val="22"/>
              </w:rPr>
              <w:t xml:space="preserve">Chápat, že všichni lidé (děti) mají stejnou hodnotu, přestože je každý jiný, že osobní, resp. osobnostní odlišnosti jsou přirozené </w:t>
            </w:r>
          </w:p>
          <w:p w:rsidR="00F64156" w:rsidRPr="00F64156" w:rsidRDefault="00F64156" w:rsidP="004C7DE0">
            <w:pPr>
              <w:tabs>
                <w:tab w:val="left" w:pos="709"/>
              </w:tabs>
              <w:autoSpaceDE w:val="0"/>
              <w:autoSpaceDN w:val="0"/>
              <w:adjustRightInd w:val="0"/>
              <w:spacing w:line="360" w:lineRule="auto"/>
              <w:rPr>
                <w:rFonts w:eastAsia="Calibri" w:cs="Arial"/>
                <w:color w:val="000000"/>
                <w:sz w:val="22"/>
              </w:rPr>
            </w:pPr>
            <w:r w:rsidRPr="00D8011D">
              <w:rPr>
                <w:rFonts w:cs="Arial"/>
                <w:sz w:val="22"/>
              </w:rPr>
              <w:t>6.3.</w:t>
            </w:r>
            <w:r>
              <w:rPr>
                <w:rFonts w:cs="Arial"/>
                <w:sz w:val="22"/>
              </w:rPr>
              <w:t>3</w:t>
            </w:r>
            <w:r w:rsidRPr="00D8011D">
              <w:rPr>
                <w:rFonts w:cs="Arial"/>
                <w:sz w:val="22"/>
              </w:rPr>
              <w:t>.</w:t>
            </w:r>
            <w:r>
              <w:rPr>
                <w:rFonts w:cs="Arial"/>
                <w:sz w:val="22"/>
              </w:rPr>
              <w:t>4</w:t>
            </w:r>
            <w:r w:rsidRPr="00D8011D">
              <w:rPr>
                <w:rFonts w:cs="Arial"/>
                <w:sz w:val="22"/>
              </w:rPr>
              <w:t>.</w:t>
            </w:r>
            <w:r w:rsidRPr="00D8011D">
              <w:rPr>
                <w:rFonts w:cs="Arial"/>
                <w:b/>
                <w:sz w:val="22"/>
              </w:rPr>
              <w:t xml:space="preserve"> </w:t>
            </w:r>
            <w:r w:rsidRPr="00F64156">
              <w:rPr>
                <w:rFonts w:eastAsia="Calibri" w:cs="Arial"/>
                <w:color w:val="000000"/>
                <w:sz w:val="22"/>
              </w:rPr>
              <w:t>Odmítnout komunikaci, která je dítěti nepříjemná</w:t>
            </w:r>
          </w:p>
          <w:p w:rsidR="00F64156" w:rsidRPr="00F64156" w:rsidRDefault="00F64156" w:rsidP="004C7DE0">
            <w:pPr>
              <w:autoSpaceDE w:val="0"/>
              <w:autoSpaceDN w:val="0"/>
              <w:adjustRightInd w:val="0"/>
              <w:spacing w:before="100"/>
              <w:rPr>
                <w:rFonts w:eastAsia="Calibri" w:cs="Arial"/>
                <w:sz w:val="22"/>
                <w:highlight w:val="lightGray"/>
              </w:rPr>
            </w:pPr>
          </w:p>
        </w:tc>
      </w:tr>
      <w:tr w:rsidR="00F64156" w:rsidRPr="00613567" w:rsidTr="004C7DE0">
        <w:tc>
          <w:tcPr>
            <w:tcW w:w="2448" w:type="dxa"/>
          </w:tcPr>
          <w:p w:rsidR="00F64156" w:rsidRPr="00F64156" w:rsidRDefault="00F64156" w:rsidP="004C7DE0">
            <w:pPr>
              <w:rPr>
                <w:rFonts w:cs="Arial"/>
                <w:i/>
                <w:sz w:val="22"/>
              </w:rPr>
            </w:pPr>
            <w:r w:rsidRPr="00F64156">
              <w:rPr>
                <w:rFonts w:cs="Arial"/>
                <w:i/>
                <w:sz w:val="22"/>
              </w:rPr>
              <w:t>Konkretizované</w:t>
            </w:r>
          </w:p>
          <w:p w:rsidR="00F64156" w:rsidRPr="00F64156" w:rsidRDefault="00F64156" w:rsidP="004C7DE0">
            <w:pPr>
              <w:rPr>
                <w:rFonts w:cs="Arial"/>
                <w:i/>
                <w:sz w:val="22"/>
              </w:rPr>
            </w:pPr>
            <w:r w:rsidRPr="00F64156">
              <w:rPr>
                <w:rFonts w:cs="Arial"/>
                <w:i/>
                <w:sz w:val="22"/>
              </w:rPr>
              <w:t>výstupy</w:t>
            </w:r>
          </w:p>
        </w:tc>
        <w:tc>
          <w:tcPr>
            <w:tcW w:w="6764" w:type="dxa"/>
          </w:tcPr>
          <w:p w:rsidR="00F64156" w:rsidRPr="00F64156" w:rsidRDefault="00F64156" w:rsidP="004C7DE0">
            <w:pPr>
              <w:rPr>
                <w:rFonts w:cs="Arial"/>
                <w:i/>
                <w:sz w:val="22"/>
              </w:rPr>
            </w:pPr>
          </w:p>
          <w:p w:rsidR="00F64156" w:rsidRPr="00F64156" w:rsidRDefault="00F64156" w:rsidP="008B4831">
            <w:pPr>
              <w:numPr>
                <w:ilvl w:val="0"/>
                <w:numId w:val="30"/>
              </w:numPr>
              <w:jc w:val="both"/>
              <w:rPr>
                <w:rFonts w:cs="Arial"/>
                <w:i/>
                <w:sz w:val="22"/>
              </w:rPr>
            </w:pPr>
            <w:r w:rsidRPr="00F64156">
              <w:rPr>
                <w:rFonts w:cs="Arial"/>
                <w:i/>
                <w:sz w:val="22"/>
              </w:rPr>
              <w:t>obhajovat svoje potřeby, svůj postoj či přání, přijímat také názor druhého, dohodnout se na kompromisním řešení</w:t>
            </w:r>
          </w:p>
          <w:p w:rsidR="00F64156" w:rsidRPr="00F64156" w:rsidRDefault="00F64156" w:rsidP="008B4831">
            <w:pPr>
              <w:numPr>
                <w:ilvl w:val="0"/>
                <w:numId w:val="30"/>
              </w:numPr>
              <w:jc w:val="both"/>
              <w:rPr>
                <w:rFonts w:cs="Arial"/>
                <w:i/>
                <w:sz w:val="22"/>
              </w:rPr>
            </w:pPr>
            <w:r w:rsidRPr="00F64156">
              <w:rPr>
                <w:rFonts w:cs="Arial"/>
                <w:i/>
                <w:sz w:val="22"/>
              </w:rPr>
              <w:t>všímat si, co si druhý přeje či potřebuje (např. dělit se s druhým dítětem o hračky, pomůcky, pamlsky, podělit se s jiným dítětem o činnost, počkat, vystřídat se)</w:t>
            </w:r>
          </w:p>
          <w:p w:rsidR="00F64156" w:rsidRPr="00F64156" w:rsidRDefault="00F64156" w:rsidP="008B4831">
            <w:pPr>
              <w:numPr>
                <w:ilvl w:val="0"/>
                <w:numId w:val="30"/>
              </w:numPr>
              <w:spacing w:line="240" w:lineRule="atLeast"/>
              <w:jc w:val="both"/>
              <w:rPr>
                <w:rFonts w:cs="Arial"/>
                <w:i/>
                <w:sz w:val="22"/>
              </w:rPr>
            </w:pPr>
            <w:r w:rsidRPr="00F64156">
              <w:rPr>
                <w:rFonts w:cs="Arial"/>
                <w:i/>
                <w:sz w:val="22"/>
              </w:rPr>
              <w:t xml:space="preserve">chápat, že každý je jiný, jinak vypadá, jinak se chová, něco jiného umí či neumí a že je to přirozené </w:t>
            </w:r>
          </w:p>
          <w:p w:rsidR="00F64156" w:rsidRPr="00F64156" w:rsidRDefault="00F64156" w:rsidP="008B4831">
            <w:pPr>
              <w:numPr>
                <w:ilvl w:val="0"/>
                <w:numId w:val="30"/>
              </w:numPr>
              <w:spacing w:line="240" w:lineRule="atLeast"/>
              <w:jc w:val="both"/>
              <w:rPr>
                <w:rFonts w:cs="Arial"/>
                <w:i/>
                <w:sz w:val="22"/>
              </w:rPr>
            </w:pPr>
            <w:r w:rsidRPr="00F64156">
              <w:rPr>
                <w:rFonts w:cs="Arial"/>
                <w:i/>
                <w:sz w:val="22"/>
              </w:rPr>
              <w:t xml:space="preserve">k mladšímu, slabšímu či postiženému dítěti se chovat citlivě a ohleduplně (neposmívat se mu, pomáhat mu, chránit ho) </w:t>
            </w:r>
          </w:p>
          <w:p w:rsidR="00F64156" w:rsidRPr="00F64156" w:rsidRDefault="00F64156" w:rsidP="008B4831">
            <w:pPr>
              <w:numPr>
                <w:ilvl w:val="0"/>
                <w:numId w:val="30"/>
              </w:numPr>
              <w:spacing w:line="240" w:lineRule="atLeast"/>
              <w:jc w:val="both"/>
              <w:rPr>
                <w:rFonts w:cs="Arial"/>
                <w:i/>
                <w:sz w:val="22"/>
              </w:rPr>
            </w:pPr>
            <w:r w:rsidRPr="00F64156">
              <w:rPr>
                <w:rFonts w:cs="Arial"/>
                <w:i/>
                <w:sz w:val="22"/>
              </w:rPr>
              <w:t xml:space="preserve">porozumět běžným projevům emocí a nálad (např. vnímat, že je jiné dítě smutné, zklamané nebo naopak něčím nadšené, že má radost) </w:t>
            </w:r>
          </w:p>
          <w:p w:rsidR="00F64156" w:rsidRPr="00F64156" w:rsidRDefault="00F64156" w:rsidP="008B4831">
            <w:pPr>
              <w:numPr>
                <w:ilvl w:val="0"/>
                <w:numId w:val="30"/>
              </w:numPr>
              <w:jc w:val="both"/>
              <w:rPr>
                <w:rFonts w:cs="Arial"/>
                <w:i/>
                <w:sz w:val="22"/>
              </w:rPr>
            </w:pPr>
            <w:r w:rsidRPr="00F64156">
              <w:rPr>
                <w:rFonts w:cs="Arial"/>
                <w:i/>
                <w:sz w:val="22"/>
              </w:rPr>
              <w:t xml:space="preserve">nepříjemný kontakt a komunikaci dokázat odmítnout </w:t>
            </w:r>
          </w:p>
          <w:p w:rsidR="00F64156" w:rsidRPr="00F64156" w:rsidRDefault="00F64156" w:rsidP="008B4831">
            <w:pPr>
              <w:numPr>
                <w:ilvl w:val="0"/>
                <w:numId w:val="30"/>
              </w:numPr>
              <w:jc w:val="both"/>
              <w:rPr>
                <w:rFonts w:cs="Arial"/>
                <w:i/>
                <w:sz w:val="22"/>
              </w:rPr>
            </w:pPr>
            <w:r w:rsidRPr="00F64156">
              <w:rPr>
                <w:rFonts w:cs="Arial"/>
                <w:i/>
                <w:sz w:val="22"/>
              </w:rPr>
              <w:t xml:space="preserve">bránit se projevům násilí jiného dítěte (nenechat si </w:t>
            </w:r>
            <w:r w:rsidRPr="00F64156">
              <w:rPr>
                <w:rFonts w:cs="Arial"/>
                <w:i/>
                <w:sz w:val="22"/>
              </w:rPr>
              <w:lastRenderedPageBreak/>
              <w:t xml:space="preserve">ubližovat, nenechat se šidit, bránit se posmívání, ohradit se proti tomu) </w:t>
            </w:r>
          </w:p>
          <w:p w:rsidR="00F64156" w:rsidRPr="00F64156" w:rsidRDefault="00F64156" w:rsidP="008B4831">
            <w:pPr>
              <w:numPr>
                <w:ilvl w:val="0"/>
                <w:numId w:val="30"/>
              </w:numPr>
              <w:jc w:val="both"/>
              <w:rPr>
                <w:rFonts w:cs="Arial"/>
                <w:i/>
                <w:sz w:val="22"/>
              </w:rPr>
            </w:pPr>
            <w:r w:rsidRPr="00F64156">
              <w:rPr>
                <w:rFonts w:cs="Arial"/>
                <w:i/>
                <w:sz w:val="22"/>
              </w:rPr>
              <w:t>uvědomit si vztahy mezi lidmi(kamarádství, přátelství, vztahy mezi pohlavími, úcta ke stáří)</w:t>
            </w:r>
          </w:p>
          <w:p w:rsidR="00F64156" w:rsidRPr="00F64156" w:rsidRDefault="00F64156" w:rsidP="008B4831">
            <w:pPr>
              <w:numPr>
                <w:ilvl w:val="0"/>
                <w:numId w:val="30"/>
              </w:numPr>
              <w:jc w:val="both"/>
              <w:rPr>
                <w:rFonts w:cs="Arial"/>
                <w:i/>
                <w:sz w:val="22"/>
              </w:rPr>
            </w:pPr>
            <w:r w:rsidRPr="00F64156">
              <w:rPr>
                <w:rFonts w:cs="Arial"/>
                <w:i/>
                <w:sz w:val="22"/>
              </w:rPr>
              <w:t>spoluvytvářet prostředí pohody</w:t>
            </w:r>
          </w:p>
          <w:p w:rsidR="00F64156" w:rsidRPr="00F64156" w:rsidRDefault="00F64156" w:rsidP="008B4831">
            <w:pPr>
              <w:numPr>
                <w:ilvl w:val="0"/>
                <w:numId w:val="30"/>
              </w:numPr>
              <w:jc w:val="both"/>
              <w:rPr>
                <w:rFonts w:cs="Arial"/>
                <w:i/>
                <w:sz w:val="22"/>
              </w:rPr>
            </w:pPr>
            <w:r w:rsidRPr="00F64156">
              <w:rPr>
                <w:rFonts w:cs="Arial"/>
                <w:i/>
                <w:sz w:val="22"/>
              </w:rPr>
              <w:t>respektovat rozdílné schopnosti</w:t>
            </w:r>
          </w:p>
          <w:p w:rsidR="00F64156" w:rsidRPr="00F64156" w:rsidRDefault="00F64156" w:rsidP="008B4831">
            <w:pPr>
              <w:numPr>
                <w:ilvl w:val="0"/>
                <w:numId w:val="30"/>
              </w:numPr>
              <w:jc w:val="both"/>
              <w:rPr>
                <w:rFonts w:cs="Arial"/>
                <w:i/>
                <w:sz w:val="22"/>
              </w:rPr>
            </w:pPr>
            <w:r w:rsidRPr="00F64156">
              <w:rPr>
                <w:rFonts w:cs="Arial"/>
                <w:i/>
                <w:sz w:val="22"/>
              </w:rPr>
              <w:t>důvěřovat vlastním schopnostem</w:t>
            </w:r>
          </w:p>
          <w:p w:rsidR="00F64156" w:rsidRPr="00F64156" w:rsidRDefault="00F64156" w:rsidP="008B4831">
            <w:pPr>
              <w:numPr>
                <w:ilvl w:val="0"/>
                <w:numId w:val="30"/>
              </w:numPr>
              <w:jc w:val="both"/>
              <w:rPr>
                <w:rFonts w:cs="Arial"/>
                <w:i/>
                <w:sz w:val="22"/>
              </w:rPr>
            </w:pPr>
            <w:r w:rsidRPr="00F64156">
              <w:rPr>
                <w:rFonts w:cs="Arial"/>
                <w:i/>
                <w:sz w:val="22"/>
              </w:rPr>
              <w:t>cítit sounáležitost s ostatními</w:t>
            </w:r>
          </w:p>
          <w:p w:rsidR="00F64156" w:rsidRPr="00F64156" w:rsidRDefault="00F64156" w:rsidP="008B4831">
            <w:pPr>
              <w:numPr>
                <w:ilvl w:val="0"/>
                <w:numId w:val="30"/>
              </w:numPr>
              <w:jc w:val="both"/>
              <w:rPr>
                <w:rFonts w:cs="Arial"/>
                <w:i/>
                <w:sz w:val="22"/>
              </w:rPr>
            </w:pPr>
            <w:r w:rsidRPr="00F64156">
              <w:rPr>
                <w:rFonts w:cs="Arial"/>
                <w:i/>
                <w:sz w:val="22"/>
              </w:rPr>
              <w:t>nabídnout pomoc</w:t>
            </w:r>
          </w:p>
          <w:p w:rsidR="00F64156" w:rsidRPr="00F64156" w:rsidRDefault="00F64156" w:rsidP="004C7DE0">
            <w:pPr>
              <w:rPr>
                <w:rFonts w:cs="Arial"/>
                <w:i/>
                <w:sz w:val="22"/>
              </w:rPr>
            </w:pPr>
          </w:p>
        </w:tc>
      </w:tr>
    </w:tbl>
    <w:p w:rsidR="00F64156" w:rsidRPr="00B8051D" w:rsidRDefault="00F64156" w:rsidP="008B4831">
      <w:pPr>
        <w:pStyle w:val="Nadpis2"/>
        <w:numPr>
          <w:ilvl w:val="2"/>
          <w:numId w:val="2"/>
        </w:numPr>
        <w:ind w:left="851" w:hanging="851"/>
        <w:jc w:val="both"/>
        <w:rPr>
          <w:rFonts w:cs="Arial"/>
        </w:rPr>
      </w:pPr>
      <w:bookmarkStart w:id="318" w:name="_Toc430516052"/>
      <w:bookmarkStart w:id="319" w:name="_Toc468547601"/>
      <w:r>
        <w:rPr>
          <w:rFonts w:cs="Arial"/>
        </w:rPr>
        <w:lastRenderedPageBreak/>
        <w:t>Dítě a společnost (oblast sociálně-kulturní)</w:t>
      </w:r>
      <w:bookmarkEnd w:id="318"/>
      <w:bookmarkEnd w:id="3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12"/>
      </w:tblGrid>
      <w:tr w:rsidR="00F64156" w:rsidRPr="00613567" w:rsidTr="004C7DE0">
        <w:tc>
          <w:tcPr>
            <w:tcW w:w="2376" w:type="dxa"/>
          </w:tcPr>
          <w:p w:rsidR="00F64156" w:rsidRPr="00F64156" w:rsidRDefault="00F64156" w:rsidP="004C7DE0">
            <w:pPr>
              <w:rPr>
                <w:rFonts w:cs="Arial"/>
                <w:sz w:val="22"/>
              </w:rPr>
            </w:pPr>
            <w:r w:rsidRPr="00F64156">
              <w:rPr>
                <w:rFonts w:cs="Arial"/>
                <w:sz w:val="22"/>
              </w:rPr>
              <w:t>Podoblast</w:t>
            </w:r>
          </w:p>
        </w:tc>
        <w:tc>
          <w:tcPr>
            <w:tcW w:w="6912" w:type="dxa"/>
          </w:tcPr>
          <w:p w:rsidR="00F64156" w:rsidRPr="00F64156" w:rsidRDefault="00F64156" w:rsidP="004C7DE0">
            <w:pPr>
              <w:rPr>
                <w:rFonts w:cs="Arial"/>
                <w:sz w:val="22"/>
              </w:rPr>
            </w:pPr>
            <w:r w:rsidRPr="00F64156">
              <w:rPr>
                <w:rFonts w:cs="Arial"/>
                <w:b/>
                <w:sz w:val="22"/>
              </w:rPr>
              <w:t>Společenská pravidla a návyky</w:t>
            </w:r>
          </w:p>
        </w:tc>
      </w:tr>
      <w:tr w:rsidR="00F64156" w:rsidRPr="00613567" w:rsidTr="004C7DE0">
        <w:tc>
          <w:tcPr>
            <w:tcW w:w="2376" w:type="dxa"/>
          </w:tcPr>
          <w:p w:rsidR="00F64156" w:rsidRPr="00F64156" w:rsidRDefault="00F64156" w:rsidP="004C7DE0">
            <w:pPr>
              <w:rPr>
                <w:rFonts w:cs="Arial"/>
                <w:sz w:val="22"/>
              </w:rPr>
            </w:pPr>
            <w:r w:rsidRPr="00F64156">
              <w:rPr>
                <w:rFonts w:cs="Arial"/>
                <w:sz w:val="22"/>
              </w:rPr>
              <w:t>Očekávané výstupy</w:t>
            </w:r>
          </w:p>
          <w:p w:rsidR="00F64156" w:rsidRPr="00F64156" w:rsidRDefault="00F64156" w:rsidP="004C7DE0">
            <w:pPr>
              <w:rPr>
                <w:rFonts w:cs="Arial"/>
                <w:sz w:val="22"/>
              </w:rPr>
            </w:pPr>
            <w:r w:rsidRPr="00F64156">
              <w:rPr>
                <w:rFonts w:cs="Arial"/>
                <w:sz w:val="22"/>
              </w:rPr>
              <w:t>Z RVP</w:t>
            </w:r>
          </w:p>
        </w:tc>
        <w:tc>
          <w:tcPr>
            <w:tcW w:w="6912" w:type="dxa"/>
          </w:tcPr>
          <w:p w:rsidR="00F64156" w:rsidRPr="00F64156" w:rsidRDefault="00F64156" w:rsidP="004C7DE0">
            <w:pPr>
              <w:rPr>
                <w:rFonts w:cs="Arial"/>
                <w:sz w:val="22"/>
              </w:rPr>
            </w:pPr>
          </w:p>
          <w:p w:rsidR="00F64156" w:rsidRPr="00F64156" w:rsidRDefault="00F64156"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1</w:t>
            </w:r>
            <w:r w:rsidRPr="00D8011D">
              <w:rPr>
                <w:rFonts w:cs="Arial"/>
                <w:sz w:val="22"/>
              </w:rPr>
              <w:t>.</w:t>
            </w:r>
            <w:r w:rsidRPr="00D8011D">
              <w:rPr>
                <w:rFonts w:cs="Arial"/>
                <w:b/>
                <w:sz w:val="22"/>
              </w:rPr>
              <w:t xml:space="preserve"> </w:t>
            </w:r>
            <w:r w:rsidRPr="00F64156">
              <w:rPr>
                <w:rFonts w:cs="Arial"/>
                <w:sz w:val="22"/>
              </w:rPr>
              <w:t>Uplatňovat návyky v základních formách společenského chování ve styku s dospělými i s dětmi</w:t>
            </w:r>
          </w:p>
          <w:p w:rsidR="00F64156" w:rsidRPr="00F64156" w:rsidRDefault="00F64156"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8</w:t>
            </w:r>
            <w:r w:rsidRPr="00D8011D">
              <w:rPr>
                <w:rFonts w:cs="Arial"/>
                <w:sz w:val="22"/>
              </w:rPr>
              <w:t>.</w:t>
            </w:r>
            <w:r w:rsidRPr="00D8011D">
              <w:rPr>
                <w:rFonts w:cs="Arial"/>
                <w:b/>
                <w:sz w:val="22"/>
              </w:rPr>
              <w:t xml:space="preserve"> </w:t>
            </w:r>
            <w:r w:rsidRPr="00F64156">
              <w:rPr>
                <w:rFonts w:cs="Arial"/>
                <w:sz w:val="22"/>
              </w:rPr>
              <w:t xml:space="preserve">Utvořit si základní dětskou představu o pravidlech chování a společenských normách, co je v souladu s nimi a co proti nim a ve vývojově odpovídajících situacích se podle této představy chovat </w:t>
            </w:r>
          </w:p>
          <w:p w:rsidR="00F64156" w:rsidRPr="00F64156" w:rsidRDefault="00F64156"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11</w:t>
            </w:r>
            <w:r w:rsidRPr="00D8011D">
              <w:rPr>
                <w:rFonts w:cs="Arial"/>
                <w:sz w:val="22"/>
              </w:rPr>
              <w:t>.</w:t>
            </w:r>
            <w:r w:rsidRPr="00D8011D">
              <w:rPr>
                <w:rFonts w:cs="Arial"/>
                <w:b/>
                <w:sz w:val="22"/>
              </w:rPr>
              <w:t xml:space="preserve"> </w:t>
            </w:r>
            <w:r w:rsidRPr="00F64156">
              <w:rPr>
                <w:rFonts w:cs="Arial"/>
                <w:sz w:val="22"/>
              </w:rPr>
              <w:t>Uvědomovat si, že ne všichni lidé respektují pravidla chování, učit se odmítat společensky nežádoucí chování</w:t>
            </w:r>
          </w:p>
          <w:p w:rsidR="00F64156" w:rsidRPr="00F64156" w:rsidRDefault="00F64156" w:rsidP="004C7DE0">
            <w:pPr>
              <w:rPr>
                <w:rFonts w:cs="Arial"/>
                <w:sz w:val="22"/>
              </w:rPr>
            </w:pPr>
          </w:p>
        </w:tc>
      </w:tr>
      <w:tr w:rsidR="00F64156" w:rsidRPr="00613567" w:rsidTr="004C7DE0">
        <w:tc>
          <w:tcPr>
            <w:tcW w:w="2376" w:type="dxa"/>
          </w:tcPr>
          <w:p w:rsidR="00F64156" w:rsidRPr="00F64156" w:rsidRDefault="00F64156" w:rsidP="004C7DE0">
            <w:pPr>
              <w:rPr>
                <w:rFonts w:cs="Arial"/>
                <w:i/>
                <w:sz w:val="22"/>
              </w:rPr>
            </w:pPr>
            <w:r w:rsidRPr="00F64156">
              <w:rPr>
                <w:rFonts w:cs="Arial"/>
                <w:i/>
                <w:sz w:val="22"/>
              </w:rPr>
              <w:t>Konkretizované</w:t>
            </w:r>
          </w:p>
          <w:p w:rsidR="00F64156" w:rsidRPr="00F64156" w:rsidRDefault="00F64156" w:rsidP="004C7DE0">
            <w:pPr>
              <w:rPr>
                <w:rFonts w:cs="Arial"/>
                <w:sz w:val="22"/>
              </w:rPr>
            </w:pPr>
            <w:r w:rsidRPr="00F64156">
              <w:rPr>
                <w:rFonts w:cs="Arial"/>
                <w:i/>
                <w:sz w:val="22"/>
              </w:rPr>
              <w:t>výstupy</w:t>
            </w:r>
          </w:p>
        </w:tc>
        <w:tc>
          <w:tcPr>
            <w:tcW w:w="6912" w:type="dxa"/>
          </w:tcPr>
          <w:p w:rsidR="00F64156" w:rsidRPr="00F64156" w:rsidRDefault="00F64156" w:rsidP="004C7DE0">
            <w:pPr>
              <w:rPr>
                <w:rFonts w:cs="Arial"/>
                <w:i/>
                <w:sz w:val="22"/>
              </w:rPr>
            </w:pPr>
          </w:p>
          <w:p w:rsidR="00F64156" w:rsidRPr="00F64156" w:rsidRDefault="00F64156" w:rsidP="008B4831">
            <w:pPr>
              <w:numPr>
                <w:ilvl w:val="0"/>
                <w:numId w:val="31"/>
              </w:numPr>
              <w:jc w:val="both"/>
              <w:rPr>
                <w:rFonts w:cs="Arial"/>
                <w:i/>
                <w:sz w:val="22"/>
              </w:rPr>
            </w:pPr>
            <w:r w:rsidRPr="00F64156">
              <w:rPr>
                <w:rFonts w:cs="Arial"/>
                <w:i/>
                <w:sz w:val="22"/>
              </w:rPr>
              <w:t xml:space="preserve">umět ve styku s dětmi i dospělými pozdravit, poprosit, požádat, poděkovat, rozloučit se, vyslechnout sdělení, střídat se v komunikaci, </w:t>
            </w:r>
          </w:p>
          <w:p w:rsidR="00F64156" w:rsidRPr="00F64156" w:rsidRDefault="00F64156" w:rsidP="008B4831">
            <w:pPr>
              <w:numPr>
                <w:ilvl w:val="0"/>
                <w:numId w:val="31"/>
              </w:numPr>
              <w:jc w:val="both"/>
              <w:rPr>
                <w:rFonts w:cs="Arial"/>
                <w:i/>
                <w:sz w:val="22"/>
              </w:rPr>
            </w:pPr>
            <w:r w:rsidRPr="00F64156">
              <w:rPr>
                <w:rFonts w:cs="Arial"/>
                <w:i/>
                <w:sz w:val="22"/>
              </w:rPr>
              <w:t xml:space="preserve">dodržovat společně dohodnutá a pochopená pravidla vzájemného soužití v mateřské škole a na veřejnosti </w:t>
            </w:r>
          </w:p>
          <w:p w:rsidR="00F64156" w:rsidRPr="00F64156" w:rsidRDefault="00F64156" w:rsidP="008B4831">
            <w:pPr>
              <w:numPr>
                <w:ilvl w:val="0"/>
                <w:numId w:val="31"/>
              </w:numPr>
              <w:jc w:val="both"/>
              <w:rPr>
                <w:rFonts w:cs="Arial"/>
                <w:i/>
                <w:sz w:val="22"/>
              </w:rPr>
            </w:pPr>
            <w:r w:rsidRPr="00F64156">
              <w:rPr>
                <w:rFonts w:cs="Arial"/>
                <w:i/>
                <w:sz w:val="22"/>
              </w:rPr>
              <w:t xml:space="preserve">chápat podstatu hry a její pravidla, dodržovat pravidla her a jiných činností, hrát spravedlivě, nepodvádět, umět i prohrávat </w:t>
            </w:r>
          </w:p>
          <w:p w:rsidR="00F64156" w:rsidRPr="00F64156" w:rsidRDefault="00F64156" w:rsidP="008B4831">
            <w:pPr>
              <w:numPr>
                <w:ilvl w:val="0"/>
                <w:numId w:val="31"/>
              </w:numPr>
              <w:jc w:val="both"/>
              <w:rPr>
                <w:rFonts w:cs="Arial"/>
                <w:i/>
                <w:sz w:val="22"/>
              </w:rPr>
            </w:pPr>
            <w:r w:rsidRPr="00F64156">
              <w:rPr>
                <w:rFonts w:cs="Arial"/>
                <w:i/>
                <w:sz w:val="22"/>
              </w:rPr>
              <w:t>zacházet šetrně s vlastními a cizími pomůckami, hračkami, s knížkami,</w:t>
            </w:r>
            <w:r w:rsidRPr="00F64156">
              <w:rPr>
                <w:rFonts w:cs="Arial"/>
                <w:sz w:val="22"/>
              </w:rPr>
              <w:t xml:space="preserve"> </w:t>
            </w:r>
            <w:r w:rsidRPr="00F64156">
              <w:rPr>
                <w:rFonts w:cs="Arial"/>
                <w:i/>
                <w:sz w:val="22"/>
              </w:rPr>
              <w:t xml:space="preserve">věcmi denní potřeby </w:t>
            </w:r>
          </w:p>
          <w:p w:rsidR="00F64156" w:rsidRPr="00F64156" w:rsidRDefault="00F64156" w:rsidP="008B4831">
            <w:pPr>
              <w:numPr>
                <w:ilvl w:val="0"/>
                <w:numId w:val="31"/>
              </w:numPr>
              <w:jc w:val="both"/>
              <w:rPr>
                <w:rFonts w:cs="Arial"/>
                <w:sz w:val="22"/>
              </w:rPr>
            </w:pPr>
            <w:r w:rsidRPr="00F64156">
              <w:rPr>
                <w:rFonts w:cs="Arial"/>
                <w:i/>
                <w:sz w:val="22"/>
              </w:rPr>
              <w:t xml:space="preserve">rozlišovat společensky nežádoucí chování, vnímat co je lež, nespravedlivost, ubližování, lhostejnost, agresivita, vulgarismy </w:t>
            </w:r>
          </w:p>
          <w:p w:rsidR="00F64156" w:rsidRPr="00F64156" w:rsidRDefault="00F64156" w:rsidP="008B4831">
            <w:pPr>
              <w:numPr>
                <w:ilvl w:val="0"/>
                <w:numId w:val="31"/>
              </w:numPr>
              <w:jc w:val="both"/>
              <w:rPr>
                <w:rFonts w:cs="Arial"/>
                <w:i/>
                <w:sz w:val="22"/>
              </w:rPr>
            </w:pPr>
            <w:r w:rsidRPr="00F64156">
              <w:rPr>
                <w:rFonts w:cs="Arial"/>
                <w:i/>
                <w:sz w:val="22"/>
              </w:rPr>
              <w:t>pojmenovat povahové vlastnosti</w:t>
            </w:r>
          </w:p>
          <w:p w:rsidR="00F64156" w:rsidRPr="00F64156" w:rsidRDefault="00F64156" w:rsidP="008B4831">
            <w:pPr>
              <w:numPr>
                <w:ilvl w:val="0"/>
                <w:numId w:val="31"/>
              </w:numPr>
              <w:jc w:val="both"/>
              <w:rPr>
                <w:rFonts w:cs="Arial"/>
                <w:i/>
                <w:sz w:val="22"/>
              </w:rPr>
            </w:pPr>
            <w:r w:rsidRPr="00F64156">
              <w:rPr>
                <w:rFonts w:cs="Arial"/>
                <w:i/>
                <w:sz w:val="22"/>
              </w:rPr>
              <w:t>pochopit funkci rodiny a jejich členů</w:t>
            </w:r>
          </w:p>
          <w:p w:rsidR="00F64156" w:rsidRPr="00F64156" w:rsidRDefault="00F64156" w:rsidP="004C7DE0">
            <w:pPr>
              <w:rPr>
                <w:rFonts w:cs="Arial"/>
                <w:sz w:val="22"/>
              </w:rPr>
            </w:pPr>
          </w:p>
        </w:tc>
      </w:tr>
    </w:tbl>
    <w:p w:rsidR="00F64156" w:rsidRDefault="00F64156"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F64156" w:rsidRPr="00613567" w:rsidTr="004C7DE0">
        <w:tc>
          <w:tcPr>
            <w:tcW w:w="2448" w:type="dxa"/>
          </w:tcPr>
          <w:p w:rsidR="00F64156" w:rsidRPr="00F64156" w:rsidRDefault="00F64156" w:rsidP="004C7DE0">
            <w:pPr>
              <w:rPr>
                <w:rFonts w:cs="Arial"/>
                <w:sz w:val="22"/>
              </w:rPr>
            </w:pPr>
            <w:r w:rsidRPr="00F64156">
              <w:rPr>
                <w:rFonts w:cs="Arial"/>
                <w:sz w:val="22"/>
              </w:rPr>
              <w:t>podoblast</w:t>
            </w:r>
          </w:p>
        </w:tc>
        <w:tc>
          <w:tcPr>
            <w:tcW w:w="6764" w:type="dxa"/>
          </w:tcPr>
          <w:p w:rsidR="00F64156" w:rsidRPr="00F64156" w:rsidRDefault="00F64156" w:rsidP="004C7DE0">
            <w:pPr>
              <w:rPr>
                <w:rFonts w:cs="Arial"/>
                <w:sz w:val="22"/>
              </w:rPr>
            </w:pPr>
            <w:r w:rsidRPr="00F64156">
              <w:rPr>
                <w:rFonts w:cs="Arial"/>
                <w:b/>
                <w:sz w:val="22"/>
              </w:rPr>
              <w:t>Zařazení do třídy/do skupiny/</w:t>
            </w:r>
          </w:p>
        </w:tc>
      </w:tr>
      <w:tr w:rsidR="00F64156" w:rsidRPr="00613567" w:rsidTr="004C7DE0">
        <w:tc>
          <w:tcPr>
            <w:tcW w:w="2448" w:type="dxa"/>
          </w:tcPr>
          <w:p w:rsidR="00F64156" w:rsidRPr="00F64156" w:rsidRDefault="00F64156" w:rsidP="004C7DE0">
            <w:pPr>
              <w:rPr>
                <w:rFonts w:cs="Arial"/>
                <w:sz w:val="22"/>
              </w:rPr>
            </w:pPr>
            <w:r w:rsidRPr="00F64156">
              <w:rPr>
                <w:rFonts w:cs="Arial"/>
                <w:sz w:val="22"/>
              </w:rPr>
              <w:t>Očekávané výstupy</w:t>
            </w:r>
          </w:p>
          <w:p w:rsidR="00F64156" w:rsidRPr="00F64156" w:rsidRDefault="00F64156" w:rsidP="004C7DE0">
            <w:pPr>
              <w:rPr>
                <w:rFonts w:cs="Arial"/>
                <w:sz w:val="22"/>
              </w:rPr>
            </w:pPr>
            <w:r w:rsidRPr="00F64156">
              <w:rPr>
                <w:rFonts w:cs="Arial"/>
                <w:sz w:val="22"/>
              </w:rPr>
              <w:t>Z RVP</w:t>
            </w:r>
          </w:p>
        </w:tc>
        <w:tc>
          <w:tcPr>
            <w:tcW w:w="6764" w:type="dxa"/>
          </w:tcPr>
          <w:p w:rsidR="00F64156" w:rsidRPr="00F64156" w:rsidRDefault="00F64156" w:rsidP="004C7DE0">
            <w:pPr>
              <w:rPr>
                <w:rFonts w:cs="Arial"/>
                <w:sz w:val="22"/>
              </w:rPr>
            </w:pPr>
          </w:p>
          <w:p w:rsidR="00F64156" w:rsidRPr="00F64156" w:rsidRDefault="00F64156"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2</w:t>
            </w:r>
            <w:r w:rsidRPr="00D8011D">
              <w:rPr>
                <w:rFonts w:cs="Arial"/>
                <w:sz w:val="22"/>
              </w:rPr>
              <w:t>.</w:t>
            </w:r>
            <w:r w:rsidRPr="00D8011D">
              <w:rPr>
                <w:rFonts w:cs="Arial"/>
                <w:b/>
                <w:sz w:val="22"/>
              </w:rPr>
              <w:t xml:space="preserve"> </w:t>
            </w:r>
            <w:r w:rsidRPr="00F64156">
              <w:rPr>
                <w:rFonts w:cs="Arial"/>
                <w:sz w:val="22"/>
              </w:rPr>
              <w:t>Pochopit, že každý má ve společenství (v rodině, ve třídě, v herní skupině) svoji roli, podle které je třeba se chovat</w:t>
            </w:r>
          </w:p>
          <w:p w:rsidR="00F64156" w:rsidRPr="00F64156" w:rsidRDefault="00F64156"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4</w:t>
            </w:r>
            <w:r w:rsidRPr="00D8011D">
              <w:rPr>
                <w:rFonts w:cs="Arial"/>
                <w:sz w:val="22"/>
              </w:rPr>
              <w:t>.</w:t>
            </w:r>
            <w:r w:rsidRPr="00D8011D">
              <w:rPr>
                <w:rFonts w:cs="Arial"/>
                <w:b/>
                <w:sz w:val="22"/>
              </w:rPr>
              <w:t xml:space="preserve"> </w:t>
            </w:r>
            <w:r w:rsidRPr="00F64156">
              <w:rPr>
                <w:rFonts w:cs="Arial"/>
                <w:sz w:val="22"/>
              </w:rPr>
              <w:t>Začlenit se do třídy a zařadit se mezi své vrstevníky, respektovat jejich rozdílné vlastnosti, schopnosti a dovednosti</w:t>
            </w:r>
          </w:p>
          <w:p w:rsidR="00F64156" w:rsidRPr="00F64156" w:rsidRDefault="00F64156"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6</w:t>
            </w:r>
            <w:r w:rsidRPr="00D8011D">
              <w:rPr>
                <w:rFonts w:cs="Arial"/>
                <w:sz w:val="22"/>
              </w:rPr>
              <w:t>.</w:t>
            </w:r>
            <w:r w:rsidRPr="00D8011D">
              <w:rPr>
                <w:rFonts w:cs="Arial"/>
                <w:b/>
                <w:sz w:val="22"/>
              </w:rPr>
              <w:t xml:space="preserve"> </w:t>
            </w:r>
            <w:r w:rsidRPr="00F64156">
              <w:rPr>
                <w:rFonts w:cs="Arial"/>
                <w:sz w:val="22"/>
              </w:rPr>
              <w:t xml:space="preserve">Adaptovat se na život ve škole, aktivně zvládat požadavky </w:t>
            </w:r>
            <w:r w:rsidRPr="00F64156">
              <w:rPr>
                <w:rFonts w:cs="Arial"/>
                <w:sz w:val="22"/>
              </w:rPr>
              <w:lastRenderedPageBreak/>
              <w:t xml:space="preserve">plynoucí z prostředí školy </w:t>
            </w:r>
          </w:p>
          <w:p w:rsidR="00F64156" w:rsidRPr="00F64156" w:rsidRDefault="00F64156" w:rsidP="004C7DE0">
            <w:pPr>
              <w:rPr>
                <w:rFonts w:cs="Arial"/>
                <w:sz w:val="22"/>
              </w:rPr>
            </w:pPr>
          </w:p>
        </w:tc>
      </w:tr>
      <w:tr w:rsidR="00F64156" w:rsidRPr="00613567" w:rsidTr="004C7DE0">
        <w:tc>
          <w:tcPr>
            <w:tcW w:w="2448" w:type="dxa"/>
          </w:tcPr>
          <w:p w:rsidR="00F64156" w:rsidRPr="00F64156" w:rsidRDefault="00F64156" w:rsidP="004C7DE0">
            <w:pPr>
              <w:rPr>
                <w:rFonts w:cs="Arial"/>
                <w:i/>
                <w:sz w:val="22"/>
              </w:rPr>
            </w:pPr>
            <w:r w:rsidRPr="00F64156">
              <w:rPr>
                <w:rFonts w:cs="Arial"/>
                <w:i/>
                <w:sz w:val="22"/>
              </w:rPr>
              <w:lastRenderedPageBreak/>
              <w:t>Konkretizované</w:t>
            </w:r>
          </w:p>
          <w:p w:rsidR="00F64156" w:rsidRPr="00F64156" w:rsidRDefault="00F64156" w:rsidP="004C7DE0">
            <w:pPr>
              <w:rPr>
                <w:rFonts w:cs="Arial"/>
                <w:sz w:val="22"/>
              </w:rPr>
            </w:pPr>
            <w:r w:rsidRPr="00F64156">
              <w:rPr>
                <w:rFonts w:cs="Arial"/>
                <w:i/>
                <w:sz w:val="22"/>
              </w:rPr>
              <w:t>výstupy</w:t>
            </w:r>
          </w:p>
        </w:tc>
        <w:tc>
          <w:tcPr>
            <w:tcW w:w="6764" w:type="dxa"/>
          </w:tcPr>
          <w:p w:rsidR="00F64156" w:rsidRPr="00F64156" w:rsidRDefault="00F64156" w:rsidP="004C7DE0">
            <w:pPr>
              <w:rPr>
                <w:rFonts w:cs="Arial"/>
                <w:sz w:val="22"/>
              </w:rPr>
            </w:pPr>
          </w:p>
          <w:p w:rsidR="00F64156" w:rsidRPr="00F64156" w:rsidRDefault="00F64156" w:rsidP="008B4831">
            <w:pPr>
              <w:numPr>
                <w:ilvl w:val="0"/>
                <w:numId w:val="32"/>
              </w:numPr>
              <w:jc w:val="both"/>
              <w:rPr>
                <w:rFonts w:cs="Arial"/>
                <w:sz w:val="22"/>
              </w:rPr>
            </w:pPr>
            <w:r w:rsidRPr="00F64156">
              <w:rPr>
                <w:rFonts w:cs="Arial"/>
                <w:i/>
                <w:sz w:val="22"/>
              </w:rPr>
              <w:t xml:space="preserve">orientovat se v rolích a pravidlech různých společenských skupin (rodina, třída, mateřská škola, herní skupina apod.) a umět jim přizpůsobit své chování </w:t>
            </w:r>
          </w:p>
          <w:p w:rsidR="00F64156" w:rsidRPr="00F64156" w:rsidRDefault="00F64156" w:rsidP="008B4831">
            <w:pPr>
              <w:numPr>
                <w:ilvl w:val="0"/>
                <w:numId w:val="32"/>
              </w:numPr>
              <w:jc w:val="both"/>
              <w:rPr>
                <w:rFonts w:cs="Arial"/>
                <w:sz w:val="22"/>
              </w:rPr>
            </w:pPr>
            <w:r w:rsidRPr="00F64156">
              <w:rPr>
                <w:rFonts w:cs="Arial"/>
                <w:i/>
                <w:sz w:val="22"/>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F64156" w:rsidRPr="00F64156" w:rsidRDefault="00F64156" w:rsidP="008B4831">
            <w:pPr>
              <w:numPr>
                <w:ilvl w:val="0"/>
                <w:numId w:val="32"/>
              </w:numPr>
              <w:jc w:val="both"/>
              <w:rPr>
                <w:rFonts w:cs="Arial"/>
                <w:i/>
                <w:sz w:val="22"/>
              </w:rPr>
            </w:pPr>
            <w:r w:rsidRPr="00F64156">
              <w:rPr>
                <w:rFonts w:cs="Arial"/>
                <w:i/>
                <w:sz w:val="22"/>
              </w:rPr>
              <w:t xml:space="preserve">vnímat odlišnosti mezi dětmi a podle toho přizpůsobovat i své přístupy </w:t>
            </w:r>
          </w:p>
          <w:p w:rsidR="00F64156" w:rsidRPr="00F64156" w:rsidRDefault="00F64156" w:rsidP="008B4831">
            <w:pPr>
              <w:numPr>
                <w:ilvl w:val="0"/>
                <w:numId w:val="32"/>
              </w:numPr>
              <w:jc w:val="both"/>
              <w:rPr>
                <w:rFonts w:cs="Arial"/>
                <w:i/>
                <w:sz w:val="22"/>
              </w:rPr>
            </w:pPr>
            <w:r w:rsidRPr="00F64156">
              <w:rPr>
                <w:rFonts w:cs="Arial"/>
                <w:i/>
                <w:sz w:val="22"/>
              </w:rPr>
              <w:t>navazovat s dětmi vztahy, mít ve skupině své kamarády, udržovat a rozvíjet s nimi přátelství</w:t>
            </w:r>
          </w:p>
          <w:p w:rsidR="00F64156" w:rsidRPr="00F64156" w:rsidRDefault="00F64156" w:rsidP="008B4831">
            <w:pPr>
              <w:numPr>
                <w:ilvl w:val="0"/>
                <w:numId w:val="32"/>
              </w:numPr>
              <w:jc w:val="both"/>
              <w:rPr>
                <w:rFonts w:cs="Arial"/>
                <w:i/>
                <w:sz w:val="22"/>
              </w:rPr>
            </w:pPr>
            <w:r w:rsidRPr="00F64156">
              <w:rPr>
                <w:rFonts w:cs="Arial"/>
                <w:i/>
                <w:sz w:val="22"/>
              </w:rPr>
              <w:t>cítit se plnohodnotným členem skupiny</w:t>
            </w:r>
          </w:p>
          <w:p w:rsidR="00F64156" w:rsidRPr="00F64156" w:rsidRDefault="00F64156" w:rsidP="008B4831">
            <w:pPr>
              <w:numPr>
                <w:ilvl w:val="0"/>
                <w:numId w:val="32"/>
              </w:numPr>
              <w:jc w:val="both"/>
              <w:rPr>
                <w:rFonts w:cs="Arial"/>
                <w:sz w:val="22"/>
              </w:rPr>
            </w:pPr>
            <w:r w:rsidRPr="00F64156">
              <w:rPr>
                <w:rFonts w:cs="Arial"/>
                <w:i/>
                <w:sz w:val="22"/>
              </w:rPr>
              <w:t xml:space="preserve">projevovat ohleduplnost a zdvořilost ke svým kamarádům i dospělým, vážit si jejich práce i úsilí </w:t>
            </w:r>
            <w:r w:rsidRPr="00F64156">
              <w:rPr>
                <w:rFonts w:cs="Arial"/>
                <w:sz w:val="22"/>
              </w:rPr>
              <w:t xml:space="preserve"> </w:t>
            </w:r>
          </w:p>
          <w:p w:rsidR="00F64156" w:rsidRPr="00F64156" w:rsidRDefault="00F64156" w:rsidP="008B4831">
            <w:pPr>
              <w:numPr>
                <w:ilvl w:val="0"/>
                <w:numId w:val="32"/>
              </w:numPr>
              <w:jc w:val="both"/>
              <w:rPr>
                <w:rFonts w:cs="Arial"/>
                <w:i/>
                <w:sz w:val="22"/>
              </w:rPr>
            </w:pPr>
            <w:r w:rsidRPr="00F64156">
              <w:rPr>
                <w:rFonts w:cs="Arial"/>
                <w:i/>
                <w:sz w:val="22"/>
              </w:rPr>
              <w:t>být schopné přistoupit na jiný názor porozumět potřebám druhých, přijmout společné návrhy, podřídit se rozhodnutí skupiny a přizpůsobit se společnému programu</w:t>
            </w:r>
          </w:p>
          <w:p w:rsidR="00F64156" w:rsidRPr="00F64156" w:rsidRDefault="00F64156" w:rsidP="004C7DE0">
            <w:pPr>
              <w:rPr>
                <w:rFonts w:cs="Arial"/>
                <w:i/>
                <w:sz w:val="22"/>
              </w:rPr>
            </w:pPr>
          </w:p>
        </w:tc>
      </w:tr>
    </w:tbl>
    <w:p w:rsidR="00F64156" w:rsidRDefault="00F64156"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5488E" w:rsidRPr="00613567" w:rsidTr="004C7DE0">
        <w:tc>
          <w:tcPr>
            <w:tcW w:w="2448" w:type="dxa"/>
          </w:tcPr>
          <w:p w:rsidR="00D5488E" w:rsidRPr="00D5488E" w:rsidRDefault="00D5488E" w:rsidP="004C7DE0">
            <w:pPr>
              <w:rPr>
                <w:rFonts w:cs="Arial"/>
                <w:sz w:val="22"/>
              </w:rPr>
            </w:pPr>
            <w:r w:rsidRPr="00D5488E">
              <w:rPr>
                <w:rFonts w:cs="Arial"/>
                <w:sz w:val="22"/>
              </w:rPr>
              <w:t>podoblast</w:t>
            </w:r>
          </w:p>
        </w:tc>
        <w:tc>
          <w:tcPr>
            <w:tcW w:w="6764" w:type="dxa"/>
          </w:tcPr>
          <w:p w:rsidR="00D5488E" w:rsidRPr="00D5488E" w:rsidRDefault="00D5488E" w:rsidP="004C7DE0">
            <w:pPr>
              <w:rPr>
                <w:rFonts w:cs="Arial"/>
                <w:sz w:val="22"/>
              </w:rPr>
            </w:pPr>
            <w:r w:rsidRPr="00D5488E">
              <w:rPr>
                <w:rFonts w:cs="Arial"/>
                <w:b/>
                <w:sz w:val="22"/>
              </w:rPr>
              <w:t>Kultura, umění</w:t>
            </w:r>
          </w:p>
        </w:tc>
      </w:tr>
      <w:tr w:rsidR="00D5488E" w:rsidRPr="00613567" w:rsidTr="004C7DE0">
        <w:tc>
          <w:tcPr>
            <w:tcW w:w="2448" w:type="dxa"/>
          </w:tcPr>
          <w:p w:rsidR="00D5488E" w:rsidRPr="00D5488E" w:rsidRDefault="00D5488E" w:rsidP="004C7DE0">
            <w:pPr>
              <w:rPr>
                <w:rFonts w:cs="Arial"/>
                <w:sz w:val="22"/>
              </w:rPr>
            </w:pPr>
            <w:r w:rsidRPr="00D5488E">
              <w:rPr>
                <w:rFonts w:cs="Arial"/>
                <w:sz w:val="22"/>
              </w:rPr>
              <w:t>Očekávané výstupy</w:t>
            </w:r>
          </w:p>
          <w:p w:rsidR="00D5488E" w:rsidRPr="00D5488E" w:rsidRDefault="00D5488E" w:rsidP="004C7DE0">
            <w:pPr>
              <w:rPr>
                <w:rFonts w:cs="Arial"/>
                <w:sz w:val="22"/>
              </w:rPr>
            </w:pPr>
            <w:r w:rsidRPr="00D5488E">
              <w:rPr>
                <w:rFonts w:cs="Arial"/>
                <w:sz w:val="22"/>
              </w:rPr>
              <w:t>Z RVP</w:t>
            </w:r>
          </w:p>
        </w:tc>
        <w:tc>
          <w:tcPr>
            <w:tcW w:w="6764" w:type="dxa"/>
          </w:tcPr>
          <w:p w:rsidR="00D5488E" w:rsidRPr="00D5488E" w:rsidRDefault="00D5488E" w:rsidP="004C7DE0">
            <w:pPr>
              <w:rPr>
                <w:rFonts w:cs="Arial"/>
                <w:sz w:val="22"/>
              </w:rPr>
            </w:pPr>
          </w:p>
          <w:p w:rsidR="00D5488E" w:rsidRPr="00D5488E" w:rsidRDefault="00D5488E"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13</w:t>
            </w:r>
            <w:r w:rsidRPr="00D8011D">
              <w:rPr>
                <w:rFonts w:cs="Arial"/>
                <w:sz w:val="22"/>
              </w:rPr>
              <w:t>.</w:t>
            </w:r>
            <w:r w:rsidRPr="00D8011D">
              <w:rPr>
                <w:rFonts w:cs="Arial"/>
                <w:b/>
                <w:sz w:val="22"/>
              </w:rPr>
              <w:t xml:space="preserve"> </w:t>
            </w:r>
            <w:r w:rsidRPr="00D5488E">
              <w:rPr>
                <w:rFonts w:cs="Arial"/>
                <w:sz w:val="22"/>
              </w:rPr>
              <w:t>Vnímat umělecké a kulturní podněty, hodnotit svoje zážitky</w:t>
            </w:r>
          </w:p>
          <w:p w:rsidR="00D5488E" w:rsidRPr="00D5488E" w:rsidRDefault="00D5488E"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14</w:t>
            </w:r>
            <w:r w:rsidRPr="00D8011D">
              <w:rPr>
                <w:rFonts w:cs="Arial"/>
                <w:sz w:val="22"/>
              </w:rPr>
              <w:t>.</w:t>
            </w:r>
            <w:r w:rsidRPr="00D8011D">
              <w:rPr>
                <w:rFonts w:cs="Arial"/>
                <w:b/>
                <w:sz w:val="22"/>
              </w:rPr>
              <w:t xml:space="preserve"> </w:t>
            </w:r>
            <w:r w:rsidRPr="00D5488E">
              <w:rPr>
                <w:rFonts w:cs="Arial"/>
                <w:sz w:val="22"/>
              </w:rPr>
              <w:t>Zachycovat skutečnosti ze svého okolí a vyjadřovat své představy pomocí různých výtvarných činností, dovedností a technik</w:t>
            </w:r>
          </w:p>
          <w:p w:rsidR="00D5488E" w:rsidRPr="00D5488E" w:rsidRDefault="00D5488E" w:rsidP="004C7DE0">
            <w:pPr>
              <w:spacing w:line="360" w:lineRule="auto"/>
              <w:rPr>
                <w:rFonts w:cs="Arial"/>
                <w:sz w:val="22"/>
              </w:rPr>
            </w:pPr>
            <w:r w:rsidRPr="00D8011D">
              <w:rPr>
                <w:rFonts w:cs="Arial"/>
                <w:sz w:val="22"/>
              </w:rPr>
              <w:t>6.3.</w:t>
            </w:r>
            <w:r>
              <w:rPr>
                <w:rFonts w:cs="Arial"/>
                <w:sz w:val="22"/>
              </w:rPr>
              <w:t>4</w:t>
            </w:r>
            <w:r w:rsidRPr="00D8011D">
              <w:rPr>
                <w:rFonts w:cs="Arial"/>
                <w:sz w:val="22"/>
              </w:rPr>
              <w:t>.</w:t>
            </w:r>
            <w:r>
              <w:rPr>
                <w:rFonts w:cs="Arial"/>
                <w:sz w:val="22"/>
              </w:rPr>
              <w:t>15</w:t>
            </w:r>
            <w:r w:rsidRPr="00D8011D">
              <w:rPr>
                <w:rFonts w:cs="Arial"/>
                <w:sz w:val="22"/>
              </w:rPr>
              <w:t>.</w:t>
            </w:r>
            <w:r w:rsidRPr="00D8011D">
              <w:rPr>
                <w:rFonts w:cs="Arial"/>
                <w:b/>
                <w:sz w:val="22"/>
              </w:rPr>
              <w:t xml:space="preserve"> </w:t>
            </w:r>
            <w:r w:rsidRPr="00D5488E">
              <w:rPr>
                <w:rFonts w:cs="Arial"/>
                <w:sz w:val="22"/>
              </w:rPr>
              <w:t>Vyjadřovat se prostřednictvím hudebních a hudebně pohybových činností, zvládat základní hudební dovednosti vokální i instrumentální</w:t>
            </w:r>
          </w:p>
          <w:p w:rsidR="00D5488E" w:rsidRPr="00D5488E" w:rsidRDefault="00D5488E" w:rsidP="004C7DE0">
            <w:pPr>
              <w:rPr>
                <w:rFonts w:cs="Arial"/>
                <w:sz w:val="22"/>
              </w:rPr>
            </w:pPr>
          </w:p>
        </w:tc>
      </w:tr>
      <w:tr w:rsidR="00D5488E" w:rsidRPr="00613567" w:rsidTr="004C7DE0">
        <w:tc>
          <w:tcPr>
            <w:tcW w:w="2448" w:type="dxa"/>
          </w:tcPr>
          <w:p w:rsidR="00D5488E" w:rsidRPr="00D5488E" w:rsidRDefault="00D5488E" w:rsidP="004C7DE0">
            <w:pPr>
              <w:rPr>
                <w:rFonts w:cs="Arial"/>
                <w:i/>
                <w:sz w:val="22"/>
              </w:rPr>
            </w:pPr>
            <w:r w:rsidRPr="00D5488E">
              <w:rPr>
                <w:rFonts w:cs="Arial"/>
                <w:i/>
                <w:sz w:val="22"/>
              </w:rPr>
              <w:t xml:space="preserve">Rozpracované výstupy </w:t>
            </w:r>
          </w:p>
        </w:tc>
        <w:tc>
          <w:tcPr>
            <w:tcW w:w="6764" w:type="dxa"/>
          </w:tcPr>
          <w:p w:rsidR="00D5488E" w:rsidRPr="00D5488E" w:rsidRDefault="00D5488E" w:rsidP="004C7DE0">
            <w:pPr>
              <w:rPr>
                <w:rFonts w:cs="Arial"/>
                <w:i/>
                <w:sz w:val="22"/>
              </w:rPr>
            </w:pPr>
          </w:p>
          <w:p w:rsidR="00D5488E" w:rsidRPr="00D5488E" w:rsidRDefault="00D5488E" w:rsidP="008B4831">
            <w:pPr>
              <w:numPr>
                <w:ilvl w:val="0"/>
                <w:numId w:val="33"/>
              </w:numPr>
              <w:jc w:val="both"/>
              <w:rPr>
                <w:rFonts w:cs="Arial"/>
                <w:i/>
                <w:sz w:val="22"/>
              </w:rPr>
            </w:pPr>
            <w:r w:rsidRPr="00D5488E">
              <w:rPr>
                <w:rFonts w:cs="Arial"/>
                <w:i/>
                <w:sz w:val="22"/>
              </w:rPr>
              <w:t xml:space="preserve">pozorně poslouchat a sledovat se zájmem uměleckou produkci (např. literární, filmovou, výtvarnou, dramatickou, hudební) </w:t>
            </w:r>
          </w:p>
          <w:p w:rsidR="00D5488E" w:rsidRPr="00D5488E" w:rsidRDefault="00D5488E" w:rsidP="008B4831">
            <w:pPr>
              <w:numPr>
                <w:ilvl w:val="0"/>
                <w:numId w:val="33"/>
              </w:numPr>
              <w:jc w:val="both"/>
              <w:rPr>
                <w:rFonts w:cs="Arial"/>
                <w:i/>
                <w:sz w:val="22"/>
              </w:rPr>
            </w:pPr>
            <w:r w:rsidRPr="00D5488E">
              <w:rPr>
                <w:rFonts w:cs="Arial"/>
                <w:i/>
                <w:sz w:val="22"/>
              </w:rPr>
              <w:t>vyjádřit a zhodnotit prožitky (co se líbilo a co ne, co a proč zaujalo, co bylo zajímavé, překvapivé, podnětné apod.)</w:t>
            </w:r>
          </w:p>
          <w:p w:rsidR="00D5488E" w:rsidRPr="00D5488E" w:rsidRDefault="00D5488E" w:rsidP="008B4831">
            <w:pPr>
              <w:numPr>
                <w:ilvl w:val="0"/>
                <w:numId w:val="33"/>
              </w:numPr>
              <w:jc w:val="both"/>
              <w:rPr>
                <w:rFonts w:cs="Arial"/>
                <w:i/>
                <w:sz w:val="22"/>
              </w:rPr>
            </w:pPr>
            <w:r w:rsidRPr="00D5488E">
              <w:rPr>
                <w:rFonts w:cs="Arial"/>
                <w:i/>
                <w:sz w:val="22"/>
              </w:rPr>
              <w:t>v kulturních místech (např. divadle, galerii, muzeu atd.) respektovat dohodnutá pravidla a nerušit ostatní při vnímání umění</w:t>
            </w:r>
          </w:p>
          <w:p w:rsidR="00D5488E" w:rsidRPr="00D5488E" w:rsidRDefault="00D5488E" w:rsidP="008B4831">
            <w:pPr>
              <w:numPr>
                <w:ilvl w:val="0"/>
                <w:numId w:val="33"/>
              </w:numPr>
              <w:jc w:val="both"/>
              <w:rPr>
                <w:rFonts w:cs="Arial"/>
                <w:i/>
                <w:sz w:val="22"/>
              </w:rPr>
            </w:pPr>
            <w:r w:rsidRPr="00D5488E">
              <w:rPr>
                <w:rFonts w:cs="Arial"/>
                <w:i/>
                <w:sz w:val="22"/>
              </w:rPr>
              <w:t xml:space="preserve">všímat si kulturních památek kolem sebe (pomník, hrad, zámek, zajímavá stavba atd.) </w:t>
            </w:r>
          </w:p>
          <w:p w:rsidR="00D5488E" w:rsidRPr="00D5488E" w:rsidRDefault="00D5488E" w:rsidP="008B4831">
            <w:pPr>
              <w:numPr>
                <w:ilvl w:val="0"/>
                <w:numId w:val="33"/>
              </w:numPr>
              <w:jc w:val="both"/>
              <w:rPr>
                <w:rFonts w:cs="Arial"/>
                <w:i/>
                <w:sz w:val="22"/>
              </w:rPr>
            </w:pPr>
            <w:r w:rsidRPr="00D5488E">
              <w:rPr>
                <w:rFonts w:cs="Arial"/>
                <w:i/>
                <w:sz w:val="22"/>
              </w:rPr>
              <w:t xml:space="preserve">zobrazovat </w:t>
            </w:r>
            <w:r w:rsidRPr="00D5488E">
              <w:rPr>
                <w:rFonts w:cs="Arial"/>
                <w:i/>
                <w:color w:val="000000"/>
                <w:sz w:val="22"/>
              </w:rPr>
              <w:t>objekty</w:t>
            </w:r>
            <w:r w:rsidRPr="00D5488E">
              <w:rPr>
                <w:rFonts w:cs="Arial"/>
                <w:i/>
                <w:color w:val="0000FF"/>
                <w:sz w:val="22"/>
              </w:rPr>
              <w:t xml:space="preserve"> </w:t>
            </w:r>
            <w:r w:rsidRPr="00D5488E">
              <w:rPr>
                <w:rFonts w:cs="Arial"/>
                <w:i/>
                <w:color w:val="000000"/>
                <w:sz w:val="22"/>
              </w:rPr>
              <w:t xml:space="preserve">reálné i fantazijní </w:t>
            </w:r>
            <w:r w:rsidRPr="00D5488E">
              <w:rPr>
                <w:rFonts w:cs="Arial"/>
                <w:i/>
                <w:sz w:val="22"/>
              </w:rPr>
              <w:t>různými výtvarnými výrazovými prostředky (</w:t>
            </w:r>
            <w:r w:rsidRPr="00D5488E">
              <w:rPr>
                <w:rFonts w:cs="Arial"/>
                <w:i/>
                <w:color w:val="000000"/>
                <w:sz w:val="22"/>
              </w:rPr>
              <w:t xml:space="preserve">např. kresbou, </w:t>
            </w:r>
            <w:r w:rsidRPr="00D5488E">
              <w:rPr>
                <w:rFonts w:cs="Arial"/>
                <w:i/>
                <w:color w:val="000000"/>
                <w:sz w:val="22"/>
              </w:rPr>
              <w:lastRenderedPageBreak/>
              <w:t xml:space="preserve">malbou, plošným a prostorovým vytvářením s využíváním různých materiálů – viz výše) </w:t>
            </w:r>
          </w:p>
          <w:p w:rsidR="00D5488E" w:rsidRPr="00D5488E" w:rsidRDefault="00D5488E" w:rsidP="008B4831">
            <w:pPr>
              <w:numPr>
                <w:ilvl w:val="0"/>
                <w:numId w:val="33"/>
              </w:numPr>
              <w:jc w:val="both"/>
              <w:rPr>
                <w:rFonts w:cs="Arial"/>
                <w:i/>
                <w:sz w:val="22"/>
              </w:rPr>
            </w:pPr>
            <w:r w:rsidRPr="00D5488E">
              <w:rPr>
                <w:rFonts w:cs="Arial"/>
                <w:i/>
                <w:sz w:val="22"/>
              </w:rPr>
              <w:t>vyjadřovat se zpěvem, hrou na jednoduché rytmické či hudební nástroje, hudebně pohybovou činností (viz výše)</w:t>
            </w:r>
            <w:r w:rsidRPr="00D5488E">
              <w:rPr>
                <w:rFonts w:cs="Arial"/>
                <w:i/>
                <w:color w:val="000000"/>
                <w:sz w:val="22"/>
              </w:rPr>
              <w:t xml:space="preserve"> </w:t>
            </w:r>
          </w:p>
          <w:p w:rsidR="00D5488E" w:rsidRPr="00D5488E" w:rsidRDefault="00D5488E" w:rsidP="004C7DE0">
            <w:pPr>
              <w:rPr>
                <w:rFonts w:cs="Arial"/>
                <w:sz w:val="22"/>
              </w:rPr>
            </w:pPr>
          </w:p>
        </w:tc>
      </w:tr>
    </w:tbl>
    <w:p w:rsidR="00D5488E" w:rsidRPr="00B8051D" w:rsidRDefault="00D5488E" w:rsidP="008B4831">
      <w:pPr>
        <w:pStyle w:val="Nadpis2"/>
        <w:numPr>
          <w:ilvl w:val="2"/>
          <w:numId w:val="2"/>
        </w:numPr>
        <w:ind w:left="851" w:hanging="851"/>
        <w:jc w:val="both"/>
        <w:rPr>
          <w:rFonts w:cs="Arial"/>
        </w:rPr>
      </w:pPr>
      <w:bookmarkStart w:id="320" w:name="_Toc430516053"/>
      <w:bookmarkStart w:id="321" w:name="_Toc468547602"/>
      <w:r>
        <w:rPr>
          <w:rFonts w:cs="Arial"/>
        </w:rPr>
        <w:lastRenderedPageBreak/>
        <w:t>Dítě a svět (oblast environmentální)</w:t>
      </w:r>
      <w:bookmarkEnd w:id="320"/>
      <w:bookmarkEnd w:id="3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5488E" w:rsidRPr="00613567" w:rsidTr="004C7DE0">
        <w:tc>
          <w:tcPr>
            <w:tcW w:w="2448" w:type="dxa"/>
          </w:tcPr>
          <w:p w:rsidR="00D5488E" w:rsidRPr="00D5488E" w:rsidRDefault="00D5488E" w:rsidP="004C7DE0">
            <w:pPr>
              <w:rPr>
                <w:rFonts w:cs="Arial"/>
                <w:sz w:val="22"/>
                <w:highlight w:val="lightGray"/>
              </w:rPr>
            </w:pPr>
            <w:r w:rsidRPr="00D5488E">
              <w:rPr>
                <w:rFonts w:cs="Arial"/>
                <w:sz w:val="22"/>
              </w:rPr>
              <w:t>Podoblast</w:t>
            </w:r>
          </w:p>
        </w:tc>
        <w:tc>
          <w:tcPr>
            <w:tcW w:w="6764" w:type="dxa"/>
          </w:tcPr>
          <w:p w:rsidR="00D5488E" w:rsidRPr="00D5488E" w:rsidRDefault="00D5488E" w:rsidP="004C7DE0">
            <w:pPr>
              <w:rPr>
                <w:rFonts w:cs="Arial"/>
                <w:b/>
                <w:sz w:val="22"/>
                <w:highlight w:val="lightGray"/>
              </w:rPr>
            </w:pPr>
            <w:r w:rsidRPr="00D5488E">
              <w:rPr>
                <w:rFonts w:cs="Arial"/>
                <w:b/>
                <w:sz w:val="22"/>
              </w:rPr>
              <w:t>Poznatky, sociální informovanost</w:t>
            </w:r>
          </w:p>
        </w:tc>
      </w:tr>
      <w:tr w:rsidR="00D5488E" w:rsidRPr="00613567" w:rsidTr="004C7DE0">
        <w:tc>
          <w:tcPr>
            <w:tcW w:w="2448" w:type="dxa"/>
          </w:tcPr>
          <w:p w:rsidR="00D5488E" w:rsidRPr="00D5488E" w:rsidRDefault="00D5488E" w:rsidP="004C7DE0">
            <w:pPr>
              <w:rPr>
                <w:rFonts w:cs="Arial"/>
                <w:sz w:val="22"/>
                <w:highlight w:val="lightGray"/>
              </w:rPr>
            </w:pPr>
            <w:r w:rsidRPr="00D5488E">
              <w:rPr>
                <w:rFonts w:cs="Arial"/>
                <w:sz w:val="22"/>
              </w:rPr>
              <w:t>Očekávané výstupy z RVP PV</w:t>
            </w:r>
          </w:p>
        </w:tc>
        <w:tc>
          <w:tcPr>
            <w:tcW w:w="6764" w:type="dxa"/>
          </w:tcPr>
          <w:p w:rsidR="00D5488E" w:rsidRPr="00D5488E" w:rsidRDefault="00D5488E" w:rsidP="004C7DE0">
            <w:pPr>
              <w:autoSpaceDE w:val="0"/>
              <w:autoSpaceDN w:val="0"/>
              <w:adjustRightInd w:val="0"/>
              <w:spacing w:before="100" w:line="360" w:lineRule="auto"/>
              <w:rPr>
                <w:rFonts w:eastAsia="Calibri" w:cs="Arial"/>
                <w:i/>
                <w:color w:val="000000"/>
                <w:sz w:val="22"/>
              </w:rPr>
            </w:pPr>
            <w:r w:rsidRPr="00D8011D">
              <w:rPr>
                <w:rFonts w:cs="Arial"/>
                <w:sz w:val="22"/>
              </w:rPr>
              <w:t>6.3.</w:t>
            </w:r>
            <w:r>
              <w:rPr>
                <w:rFonts w:cs="Arial"/>
                <w:sz w:val="22"/>
              </w:rPr>
              <w:t>5</w:t>
            </w:r>
            <w:r w:rsidRPr="00D8011D">
              <w:rPr>
                <w:rFonts w:cs="Arial"/>
                <w:sz w:val="22"/>
              </w:rPr>
              <w:t>.</w:t>
            </w:r>
            <w:r>
              <w:rPr>
                <w:rFonts w:cs="Arial"/>
                <w:sz w:val="22"/>
              </w:rPr>
              <w:t>1</w:t>
            </w:r>
            <w:r w:rsidRPr="00D8011D">
              <w:rPr>
                <w:rFonts w:cs="Arial"/>
                <w:sz w:val="22"/>
              </w:rPr>
              <w:t>.</w:t>
            </w:r>
            <w:r w:rsidRPr="00D8011D">
              <w:rPr>
                <w:rFonts w:cs="Arial"/>
                <w:b/>
                <w:sz w:val="22"/>
              </w:rPr>
              <w:t xml:space="preserve"> </w:t>
            </w:r>
            <w:r w:rsidRPr="00D5488E">
              <w:rPr>
                <w:rFonts w:eastAsia="Calibri" w:cs="Arial"/>
                <w:color w:val="000000"/>
                <w:sz w:val="22"/>
              </w:rPr>
              <w:t xml:space="preserve">Orientovat se bezpečně ve známém prostředí i v životě tohoto prostředí  </w:t>
            </w:r>
          </w:p>
          <w:p w:rsidR="00D5488E" w:rsidRPr="00D5488E" w:rsidRDefault="00D5488E" w:rsidP="004C7DE0">
            <w:pPr>
              <w:autoSpaceDE w:val="0"/>
              <w:autoSpaceDN w:val="0"/>
              <w:adjustRightInd w:val="0"/>
              <w:spacing w:before="100" w:line="360" w:lineRule="auto"/>
              <w:rPr>
                <w:rFonts w:eastAsia="Calibri" w:cs="Arial"/>
                <w:i/>
                <w:color w:val="000000"/>
                <w:sz w:val="22"/>
              </w:rPr>
            </w:pPr>
            <w:r w:rsidRPr="00D8011D">
              <w:rPr>
                <w:rFonts w:cs="Arial"/>
                <w:sz w:val="22"/>
              </w:rPr>
              <w:t>6.3.</w:t>
            </w:r>
            <w:r>
              <w:rPr>
                <w:rFonts w:cs="Arial"/>
                <w:sz w:val="22"/>
              </w:rPr>
              <w:t>5</w:t>
            </w:r>
            <w:r w:rsidRPr="00D8011D">
              <w:rPr>
                <w:rFonts w:cs="Arial"/>
                <w:sz w:val="22"/>
              </w:rPr>
              <w:t>.</w:t>
            </w:r>
            <w:r>
              <w:rPr>
                <w:rFonts w:cs="Arial"/>
                <w:sz w:val="22"/>
              </w:rPr>
              <w:t>4</w:t>
            </w:r>
            <w:r w:rsidRPr="00D8011D">
              <w:rPr>
                <w:rFonts w:cs="Arial"/>
                <w:sz w:val="22"/>
              </w:rPr>
              <w:t>.</w:t>
            </w:r>
            <w:r w:rsidRPr="00D8011D">
              <w:rPr>
                <w:rFonts w:cs="Arial"/>
                <w:b/>
                <w:sz w:val="22"/>
              </w:rPr>
              <w:t xml:space="preserve"> </w:t>
            </w:r>
            <w:r w:rsidRPr="00D5488E">
              <w:rPr>
                <w:rFonts w:eastAsia="Calibri" w:cs="Arial"/>
                <w:color w:val="000000"/>
                <w:sz w:val="22"/>
              </w:rPr>
              <w:t>Osvojit si elementární poznatky o okolním prostředí, které jsou dítěti blízké, pro ně smysluplné a přínosné, zajímavé a jemu pochopitelné a využitelné pro další učení a životní praxi</w:t>
            </w:r>
          </w:p>
          <w:p w:rsidR="00D5488E" w:rsidRPr="00D5488E" w:rsidRDefault="00D5488E" w:rsidP="004C7DE0">
            <w:pPr>
              <w:tabs>
                <w:tab w:val="left" w:pos="612"/>
              </w:tabs>
              <w:autoSpaceDE w:val="0"/>
              <w:autoSpaceDN w:val="0"/>
              <w:adjustRightInd w:val="0"/>
              <w:spacing w:before="100" w:line="360" w:lineRule="auto"/>
              <w:rPr>
                <w:rFonts w:eastAsia="Calibri" w:cs="Arial"/>
                <w:color w:val="000000"/>
                <w:sz w:val="22"/>
              </w:rPr>
            </w:pPr>
            <w:r w:rsidRPr="00D8011D">
              <w:rPr>
                <w:rFonts w:cs="Arial"/>
                <w:sz w:val="22"/>
              </w:rPr>
              <w:t>6.3.</w:t>
            </w:r>
            <w:r>
              <w:rPr>
                <w:rFonts w:cs="Arial"/>
                <w:sz w:val="22"/>
              </w:rPr>
              <w:t>5</w:t>
            </w:r>
            <w:r w:rsidRPr="00D8011D">
              <w:rPr>
                <w:rFonts w:cs="Arial"/>
                <w:sz w:val="22"/>
              </w:rPr>
              <w:t>.</w:t>
            </w:r>
            <w:r>
              <w:rPr>
                <w:rFonts w:cs="Arial"/>
                <w:sz w:val="22"/>
              </w:rPr>
              <w:t>5</w:t>
            </w:r>
            <w:r w:rsidRPr="00D8011D">
              <w:rPr>
                <w:rFonts w:cs="Arial"/>
                <w:sz w:val="22"/>
              </w:rPr>
              <w:t>.</w:t>
            </w:r>
            <w:r w:rsidRPr="00D8011D">
              <w:rPr>
                <w:rFonts w:cs="Arial"/>
                <w:b/>
                <w:sz w:val="22"/>
              </w:rPr>
              <w:t xml:space="preserve"> </w:t>
            </w:r>
            <w:r w:rsidRPr="00D5488E">
              <w:rPr>
                <w:rFonts w:eastAsia="Calibri" w:cs="Arial"/>
                <w:color w:val="000000"/>
                <w:sz w:val="22"/>
              </w:rPr>
              <w:t>Mít povědomí o širším společenském, věcném, přírodním, kulturním i technickém prostředí i jeho dění v rozsahu praktických zkušeností a dostupných praktických ukázek v okolí dítěte</w:t>
            </w:r>
          </w:p>
          <w:p w:rsidR="00D5488E" w:rsidRPr="00D5488E" w:rsidRDefault="00D5488E" w:rsidP="004C7DE0">
            <w:pPr>
              <w:autoSpaceDE w:val="0"/>
              <w:autoSpaceDN w:val="0"/>
              <w:adjustRightInd w:val="0"/>
              <w:spacing w:line="360" w:lineRule="auto"/>
              <w:rPr>
                <w:rFonts w:eastAsia="Calibri" w:cs="Arial"/>
                <w:color w:val="000000"/>
                <w:sz w:val="22"/>
              </w:rPr>
            </w:pPr>
            <w:r w:rsidRPr="00D8011D">
              <w:rPr>
                <w:rFonts w:cs="Arial"/>
                <w:sz w:val="22"/>
              </w:rPr>
              <w:t>6.3.</w:t>
            </w:r>
            <w:r>
              <w:rPr>
                <w:rFonts w:cs="Arial"/>
                <w:sz w:val="22"/>
              </w:rPr>
              <w:t>5</w:t>
            </w:r>
            <w:r w:rsidRPr="00D8011D">
              <w:rPr>
                <w:rFonts w:cs="Arial"/>
                <w:sz w:val="22"/>
              </w:rPr>
              <w:t>.</w:t>
            </w:r>
            <w:r>
              <w:rPr>
                <w:rFonts w:cs="Arial"/>
                <w:sz w:val="22"/>
              </w:rPr>
              <w:t>6</w:t>
            </w:r>
            <w:r w:rsidRPr="00D8011D">
              <w:rPr>
                <w:rFonts w:cs="Arial"/>
                <w:sz w:val="22"/>
              </w:rPr>
              <w:t>.</w:t>
            </w:r>
            <w:r w:rsidRPr="00D8011D">
              <w:rPr>
                <w:rFonts w:cs="Arial"/>
                <w:b/>
                <w:sz w:val="22"/>
              </w:rPr>
              <w:t xml:space="preserve"> </w:t>
            </w:r>
            <w:r w:rsidRPr="00D5488E">
              <w:rPr>
                <w:rFonts w:eastAsia="Calibri" w:cs="Arial"/>
                <w:color w:val="000000"/>
                <w:sz w:val="22"/>
              </w:rPr>
              <w:t>Vnímat, že svět má svůj řád, že je rozmanitý a pozoruhodný</w:t>
            </w:r>
          </w:p>
          <w:p w:rsidR="00D5488E" w:rsidRPr="00D5488E" w:rsidRDefault="00D5488E" w:rsidP="004C7DE0">
            <w:pPr>
              <w:autoSpaceDE w:val="0"/>
              <w:autoSpaceDN w:val="0"/>
              <w:adjustRightInd w:val="0"/>
              <w:spacing w:before="100"/>
              <w:rPr>
                <w:rFonts w:eastAsia="Calibri" w:cs="Arial"/>
                <w:color w:val="000000"/>
                <w:sz w:val="22"/>
              </w:rPr>
            </w:pPr>
          </w:p>
        </w:tc>
      </w:tr>
      <w:tr w:rsidR="00D5488E" w:rsidRPr="00613567" w:rsidTr="004C7DE0">
        <w:tc>
          <w:tcPr>
            <w:tcW w:w="2448" w:type="dxa"/>
          </w:tcPr>
          <w:p w:rsidR="00D5488E" w:rsidRPr="00D5488E" w:rsidRDefault="00D5488E" w:rsidP="004C7DE0">
            <w:pPr>
              <w:rPr>
                <w:rFonts w:cs="Arial"/>
                <w:i/>
                <w:sz w:val="22"/>
              </w:rPr>
            </w:pPr>
            <w:r w:rsidRPr="00D5488E">
              <w:rPr>
                <w:rFonts w:cs="Arial"/>
                <w:i/>
                <w:sz w:val="22"/>
              </w:rPr>
              <w:t>Konkretizované</w:t>
            </w:r>
          </w:p>
          <w:p w:rsidR="00D5488E" w:rsidRPr="00D5488E" w:rsidRDefault="00D5488E" w:rsidP="004C7DE0">
            <w:pPr>
              <w:rPr>
                <w:rFonts w:cs="Arial"/>
                <w:sz w:val="22"/>
                <w:highlight w:val="lightGray"/>
              </w:rPr>
            </w:pPr>
            <w:r w:rsidRPr="00D5488E">
              <w:rPr>
                <w:rFonts w:cs="Arial"/>
                <w:i/>
                <w:sz w:val="22"/>
              </w:rPr>
              <w:t>výstupy</w:t>
            </w:r>
          </w:p>
        </w:tc>
        <w:tc>
          <w:tcPr>
            <w:tcW w:w="6764" w:type="dxa"/>
          </w:tcPr>
          <w:p w:rsidR="00D5488E" w:rsidRPr="00D5488E" w:rsidRDefault="00D5488E" w:rsidP="004C7DE0">
            <w:pPr>
              <w:rPr>
                <w:rFonts w:cs="Arial"/>
                <w:sz w:val="22"/>
              </w:rPr>
            </w:pPr>
          </w:p>
          <w:p w:rsidR="00D5488E" w:rsidRPr="00D5488E" w:rsidRDefault="00D5488E" w:rsidP="008B4831">
            <w:pPr>
              <w:pStyle w:val="Odstavecseseznamem"/>
              <w:numPr>
                <w:ilvl w:val="0"/>
                <w:numId w:val="34"/>
              </w:numPr>
              <w:autoSpaceDE w:val="0"/>
              <w:autoSpaceDN w:val="0"/>
              <w:adjustRightInd w:val="0"/>
              <w:jc w:val="both"/>
              <w:rPr>
                <w:rFonts w:eastAsia="Calibri" w:cs="Arial"/>
                <w:i/>
                <w:color w:val="000000"/>
                <w:sz w:val="22"/>
              </w:rPr>
            </w:pPr>
            <w:r w:rsidRPr="00D5488E">
              <w:rPr>
                <w:rFonts w:eastAsia="Calibri" w:cs="Arial"/>
                <w:i/>
                <w:color w:val="000000"/>
                <w:sz w:val="22"/>
              </w:rPr>
              <w:t xml:space="preserve">orientovat se ve školním prostředí, vyznat se v blízkém okolí (vědět, co se kde v blízkosti mateřské školy nachází, např. obchody, zastávka, hřiště, škola, pošta, policie, lékař, knihovna, hasiči, sportoviště) </w:t>
            </w:r>
          </w:p>
          <w:p w:rsidR="00D5488E" w:rsidRPr="00D5488E" w:rsidRDefault="00D5488E" w:rsidP="008B4831">
            <w:pPr>
              <w:pStyle w:val="Odstavecseseznamem"/>
              <w:numPr>
                <w:ilvl w:val="0"/>
                <w:numId w:val="34"/>
              </w:numPr>
              <w:autoSpaceDE w:val="0"/>
              <w:autoSpaceDN w:val="0"/>
              <w:adjustRightInd w:val="0"/>
              <w:jc w:val="both"/>
              <w:rPr>
                <w:rFonts w:eastAsia="Calibri" w:cs="Arial"/>
                <w:i/>
                <w:color w:val="000000"/>
                <w:sz w:val="22"/>
              </w:rPr>
            </w:pPr>
            <w:r w:rsidRPr="00D5488E">
              <w:rPr>
                <w:rFonts w:eastAsia="Calibri" w:cs="Arial"/>
                <w:i/>
                <w:color w:val="000000"/>
                <w:sz w:val="22"/>
              </w:rPr>
              <w:t xml:space="preserve">zvládat běžné činnosti, požadavky i jednoduché praktické situace, které se v mateřské škole opakují </w:t>
            </w:r>
          </w:p>
          <w:p w:rsidR="00D5488E" w:rsidRPr="00D5488E" w:rsidRDefault="00D5488E" w:rsidP="008B4831">
            <w:pPr>
              <w:pStyle w:val="Odstavecseseznamem"/>
              <w:numPr>
                <w:ilvl w:val="0"/>
                <w:numId w:val="34"/>
              </w:numPr>
              <w:autoSpaceDE w:val="0"/>
              <w:autoSpaceDN w:val="0"/>
              <w:adjustRightInd w:val="0"/>
              <w:jc w:val="both"/>
              <w:rPr>
                <w:rFonts w:eastAsia="Calibri" w:cs="Arial"/>
                <w:i/>
                <w:color w:val="000000"/>
                <w:sz w:val="22"/>
              </w:rPr>
            </w:pPr>
            <w:r w:rsidRPr="00D5488E">
              <w:rPr>
                <w:rFonts w:eastAsia="Calibri" w:cs="Arial"/>
                <w:i/>
                <w:color w:val="000000"/>
                <w:sz w:val="22"/>
              </w:rPr>
              <w:t xml:space="preserve">rozumět běžným okolnostem a dějům, jevům a situacím, s nimiž se běžně setkává (rozumět tomu, co se ve známém prostředí děje) </w:t>
            </w:r>
          </w:p>
          <w:p w:rsidR="00D5488E" w:rsidRPr="00D5488E" w:rsidRDefault="00D5488E" w:rsidP="008B4831">
            <w:pPr>
              <w:pStyle w:val="Odstavecseseznamem"/>
              <w:numPr>
                <w:ilvl w:val="0"/>
                <w:numId w:val="34"/>
              </w:numPr>
              <w:autoSpaceDE w:val="0"/>
              <w:autoSpaceDN w:val="0"/>
              <w:adjustRightInd w:val="0"/>
              <w:spacing w:after="60"/>
              <w:jc w:val="both"/>
              <w:rPr>
                <w:rFonts w:eastAsia="Calibri" w:cs="Arial"/>
                <w:i/>
                <w:color w:val="000000"/>
                <w:sz w:val="22"/>
              </w:rPr>
            </w:pPr>
            <w:r w:rsidRPr="00D5488E">
              <w:rPr>
                <w:rFonts w:eastAsia="Calibri" w:cs="Arial"/>
                <w:i/>
                <w:color w:val="000000"/>
                <w:sz w:val="22"/>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D5488E" w:rsidRPr="00D5488E" w:rsidRDefault="00D5488E" w:rsidP="008B4831">
            <w:pPr>
              <w:pStyle w:val="Odstavecseseznamem"/>
              <w:numPr>
                <w:ilvl w:val="0"/>
                <w:numId w:val="34"/>
              </w:numPr>
              <w:spacing w:after="60"/>
              <w:jc w:val="both"/>
              <w:rPr>
                <w:rFonts w:cs="Arial"/>
                <w:i/>
                <w:sz w:val="22"/>
              </w:rPr>
            </w:pPr>
            <w:r w:rsidRPr="00D5488E">
              <w:rPr>
                <w:rFonts w:cs="Arial"/>
                <w:i/>
                <w:sz w:val="22"/>
              </w:rPr>
              <w:t>uvědomovat si, že jak svět přírody, tak i svět lidí je na různých částech naší planety různorodý a pestrý a ne vždy šťastný</w:t>
            </w:r>
          </w:p>
          <w:p w:rsidR="00D5488E" w:rsidRPr="00D5488E" w:rsidRDefault="00D5488E" w:rsidP="008B4831">
            <w:pPr>
              <w:pStyle w:val="Odstavecseseznamem"/>
              <w:numPr>
                <w:ilvl w:val="0"/>
                <w:numId w:val="34"/>
              </w:numPr>
              <w:spacing w:after="60"/>
              <w:jc w:val="both"/>
              <w:rPr>
                <w:rFonts w:cs="Arial"/>
                <w:i/>
                <w:sz w:val="22"/>
              </w:rPr>
            </w:pPr>
            <w:r w:rsidRPr="00D5488E">
              <w:rPr>
                <w:rFonts w:cs="Arial"/>
                <w:i/>
                <w:sz w:val="22"/>
              </w:rPr>
              <w:t xml:space="preserve">mít poznatky o své zemi, (znát název státu, státní vlajku, hymnu, prezidenta, hlavní město, významné svátky a události) </w:t>
            </w:r>
          </w:p>
          <w:p w:rsidR="00D5488E" w:rsidRPr="00D5488E" w:rsidRDefault="00D5488E" w:rsidP="008B4831">
            <w:pPr>
              <w:pStyle w:val="Odstavecseseznamem"/>
              <w:numPr>
                <w:ilvl w:val="0"/>
                <w:numId w:val="34"/>
              </w:numPr>
              <w:spacing w:after="60"/>
              <w:jc w:val="both"/>
              <w:rPr>
                <w:rFonts w:cs="Arial"/>
                <w:i/>
                <w:sz w:val="22"/>
              </w:rPr>
            </w:pPr>
            <w:r w:rsidRPr="00D5488E">
              <w:rPr>
                <w:rFonts w:cs="Arial"/>
                <w:i/>
                <w:sz w:val="22"/>
              </w:rPr>
              <w:t>mít poznatky o existenci jiných zemí, národů a kultur (znát typické znaky některých významných národů - přírodní podmínky, oblečení, zvyky, strava, stavby, kde co roste, nebo se pěstuje, žijí zvířata apod.)</w:t>
            </w:r>
          </w:p>
          <w:p w:rsidR="00D5488E" w:rsidRPr="00D5488E" w:rsidRDefault="00D5488E" w:rsidP="008B4831">
            <w:pPr>
              <w:pStyle w:val="Odstavecseseznamem"/>
              <w:numPr>
                <w:ilvl w:val="0"/>
                <w:numId w:val="34"/>
              </w:numPr>
              <w:spacing w:after="60"/>
              <w:jc w:val="both"/>
              <w:rPr>
                <w:rFonts w:cs="Arial"/>
                <w:i/>
                <w:sz w:val="22"/>
              </w:rPr>
            </w:pPr>
            <w:r w:rsidRPr="00D5488E">
              <w:rPr>
                <w:rFonts w:cs="Arial"/>
                <w:i/>
                <w:sz w:val="22"/>
              </w:rPr>
              <w:t>mít poznatky o planetě Zemi, vesmíru apod</w:t>
            </w:r>
            <w:r w:rsidRPr="00D5488E">
              <w:rPr>
                <w:rFonts w:cs="Arial"/>
                <w:sz w:val="22"/>
              </w:rPr>
              <w:t xml:space="preserve">. (např. </w:t>
            </w:r>
            <w:r w:rsidRPr="00D5488E">
              <w:rPr>
                <w:rFonts w:cs="Arial"/>
                <w:i/>
                <w:sz w:val="22"/>
              </w:rPr>
              <w:t xml:space="preserve">o </w:t>
            </w:r>
            <w:r w:rsidRPr="00D5488E">
              <w:rPr>
                <w:rFonts w:cs="Arial"/>
                <w:i/>
                <w:sz w:val="22"/>
              </w:rPr>
              <w:lastRenderedPageBreak/>
              <w:t>koloběhu vody, střídání denních i ročních období a jejich příčinách, některých planetách)</w:t>
            </w:r>
          </w:p>
          <w:p w:rsidR="00D5488E" w:rsidRPr="00D5488E" w:rsidRDefault="00D5488E" w:rsidP="008B4831">
            <w:pPr>
              <w:pStyle w:val="Odstavecseseznamem"/>
              <w:numPr>
                <w:ilvl w:val="0"/>
                <w:numId w:val="34"/>
              </w:numPr>
              <w:spacing w:after="60"/>
              <w:jc w:val="both"/>
              <w:rPr>
                <w:rFonts w:cs="Arial"/>
                <w:i/>
                <w:sz w:val="22"/>
              </w:rPr>
            </w:pPr>
            <w:r w:rsidRPr="00D5488E">
              <w:rPr>
                <w:rFonts w:cs="Arial"/>
                <w:i/>
                <w:sz w:val="22"/>
              </w:rPr>
              <w:t>chápat základní pravidla chování pro chodce</w:t>
            </w:r>
          </w:p>
          <w:p w:rsidR="00D5488E" w:rsidRPr="00D5488E" w:rsidRDefault="00D5488E" w:rsidP="008B4831">
            <w:pPr>
              <w:pStyle w:val="Odstavecseseznamem"/>
              <w:numPr>
                <w:ilvl w:val="0"/>
                <w:numId w:val="34"/>
              </w:numPr>
              <w:spacing w:after="60"/>
              <w:jc w:val="both"/>
              <w:rPr>
                <w:rFonts w:cs="Arial"/>
                <w:i/>
                <w:sz w:val="22"/>
              </w:rPr>
            </w:pPr>
            <w:r w:rsidRPr="00D5488E">
              <w:rPr>
                <w:rFonts w:cs="Arial"/>
                <w:i/>
                <w:sz w:val="22"/>
              </w:rPr>
              <w:t>mít poznatky o zvycích a tradicích kraje, přijmout tradici oslav</w:t>
            </w:r>
          </w:p>
          <w:p w:rsidR="00D5488E" w:rsidRPr="00D5488E" w:rsidRDefault="00D5488E" w:rsidP="004C7DE0">
            <w:pPr>
              <w:spacing w:after="60"/>
              <w:rPr>
                <w:rFonts w:cs="Arial"/>
                <w:i/>
                <w:sz w:val="22"/>
              </w:rPr>
            </w:pPr>
          </w:p>
        </w:tc>
      </w:tr>
    </w:tbl>
    <w:p w:rsidR="00D5488E" w:rsidRDefault="00D5488E"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5488E" w:rsidRPr="00613567" w:rsidTr="004C7DE0">
        <w:tc>
          <w:tcPr>
            <w:tcW w:w="2448" w:type="dxa"/>
          </w:tcPr>
          <w:p w:rsidR="00D5488E" w:rsidRPr="00D5488E" w:rsidRDefault="00D5488E" w:rsidP="004C7DE0">
            <w:pPr>
              <w:rPr>
                <w:rFonts w:cs="Arial"/>
                <w:sz w:val="22"/>
              </w:rPr>
            </w:pPr>
            <w:r w:rsidRPr="00D5488E">
              <w:rPr>
                <w:rFonts w:cs="Arial"/>
                <w:sz w:val="22"/>
              </w:rPr>
              <w:t>Podoblast</w:t>
            </w:r>
          </w:p>
        </w:tc>
        <w:tc>
          <w:tcPr>
            <w:tcW w:w="6764" w:type="dxa"/>
          </w:tcPr>
          <w:p w:rsidR="00D5488E" w:rsidRPr="00D5488E" w:rsidRDefault="00D5488E" w:rsidP="004C7DE0">
            <w:pPr>
              <w:rPr>
                <w:rFonts w:cs="Arial"/>
                <w:sz w:val="22"/>
              </w:rPr>
            </w:pPr>
            <w:r w:rsidRPr="00D5488E">
              <w:rPr>
                <w:rFonts w:cs="Arial"/>
                <w:b/>
                <w:sz w:val="22"/>
              </w:rPr>
              <w:t>Adaptabilita ke změnám</w:t>
            </w:r>
          </w:p>
        </w:tc>
      </w:tr>
      <w:tr w:rsidR="00D5488E" w:rsidRPr="00613567" w:rsidTr="004C7DE0">
        <w:tc>
          <w:tcPr>
            <w:tcW w:w="2448" w:type="dxa"/>
          </w:tcPr>
          <w:p w:rsidR="00D5488E" w:rsidRPr="00D5488E" w:rsidRDefault="00D5488E" w:rsidP="004C7DE0">
            <w:pPr>
              <w:rPr>
                <w:rFonts w:cs="Arial"/>
                <w:sz w:val="22"/>
              </w:rPr>
            </w:pPr>
            <w:r w:rsidRPr="00D5488E">
              <w:rPr>
                <w:rFonts w:cs="Arial"/>
                <w:sz w:val="22"/>
              </w:rPr>
              <w:t>Očekávané výstupy z RVP PV</w:t>
            </w:r>
          </w:p>
        </w:tc>
        <w:tc>
          <w:tcPr>
            <w:tcW w:w="6764" w:type="dxa"/>
          </w:tcPr>
          <w:p w:rsidR="00D5488E" w:rsidRPr="00D5488E" w:rsidRDefault="00D5488E" w:rsidP="004C7DE0">
            <w:pPr>
              <w:autoSpaceDE w:val="0"/>
              <w:autoSpaceDN w:val="0"/>
              <w:adjustRightInd w:val="0"/>
              <w:spacing w:before="100" w:line="360" w:lineRule="auto"/>
              <w:rPr>
                <w:rFonts w:eastAsia="Calibri" w:cs="Arial"/>
                <w:color w:val="000000"/>
                <w:sz w:val="22"/>
              </w:rPr>
            </w:pPr>
            <w:r w:rsidRPr="00D8011D">
              <w:rPr>
                <w:rFonts w:cs="Arial"/>
                <w:sz w:val="22"/>
              </w:rPr>
              <w:t>6.3.</w:t>
            </w:r>
            <w:r>
              <w:rPr>
                <w:rFonts w:cs="Arial"/>
                <w:sz w:val="22"/>
              </w:rPr>
              <w:t>5</w:t>
            </w:r>
            <w:r w:rsidRPr="00D8011D">
              <w:rPr>
                <w:rFonts w:cs="Arial"/>
                <w:sz w:val="22"/>
              </w:rPr>
              <w:t>.</w:t>
            </w:r>
            <w:r>
              <w:rPr>
                <w:rFonts w:cs="Arial"/>
                <w:sz w:val="22"/>
              </w:rPr>
              <w:t>7</w:t>
            </w:r>
            <w:r w:rsidRPr="00D8011D">
              <w:rPr>
                <w:rFonts w:cs="Arial"/>
                <w:sz w:val="22"/>
              </w:rPr>
              <w:t>.</w:t>
            </w:r>
            <w:r w:rsidRPr="00D8011D">
              <w:rPr>
                <w:rFonts w:cs="Arial"/>
                <w:b/>
                <w:sz w:val="22"/>
              </w:rPr>
              <w:t xml:space="preserve"> </w:t>
            </w:r>
            <w:r w:rsidRPr="00D5488E">
              <w:rPr>
                <w:rFonts w:eastAsia="Calibri" w:cs="Arial"/>
                <w:color w:val="000000"/>
                <w:sz w:val="22"/>
              </w:rPr>
              <w:t>Všímat si změn a dění v nejbližším okolí</w:t>
            </w:r>
          </w:p>
          <w:p w:rsidR="00D5488E" w:rsidRPr="00D5488E" w:rsidRDefault="00D5488E" w:rsidP="004C7DE0">
            <w:pPr>
              <w:autoSpaceDE w:val="0"/>
              <w:autoSpaceDN w:val="0"/>
              <w:adjustRightInd w:val="0"/>
              <w:spacing w:before="100" w:line="360" w:lineRule="auto"/>
              <w:rPr>
                <w:rFonts w:eastAsia="Calibri" w:cs="Arial"/>
                <w:color w:val="000000"/>
                <w:sz w:val="22"/>
              </w:rPr>
            </w:pPr>
            <w:r w:rsidRPr="00D8011D">
              <w:rPr>
                <w:rFonts w:cs="Arial"/>
                <w:sz w:val="22"/>
              </w:rPr>
              <w:t>6.3.</w:t>
            </w:r>
            <w:r>
              <w:rPr>
                <w:rFonts w:cs="Arial"/>
                <w:sz w:val="22"/>
              </w:rPr>
              <w:t>5</w:t>
            </w:r>
            <w:r w:rsidRPr="00D8011D">
              <w:rPr>
                <w:rFonts w:cs="Arial"/>
                <w:sz w:val="22"/>
              </w:rPr>
              <w:t>.</w:t>
            </w:r>
            <w:r>
              <w:rPr>
                <w:rFonts w:cs="Arial"/>
                <w:sz w:val="22"/>
              </w:rPr>
              <w:t>8</w:t>
            </w:r>
            <w:r w:rsidRPr="00D8011D">
              <w:rPr>
                <w:rFonts w:cs="Arial"/>
                <w:sz w:val="22"/>
              </w:rPr>
              <w:t>.</w:t>
            </w:r>
            <w:r w:rsidRPr="00D8011D">
              <w:rPr>
                <w:rFonts w:cs="Arial"/>
                <w:b/>
                <w:sz w:val="22"/>
              </w:rPr>
              <w:t xml:space="preserve"> </w:t>
            </w:r>
            <w:r w:rsidRPr="00D5488E">
              <w:rPr>
                <w:rFonts w:eastAsia="Calibri" w:cs="Arial"/>
                <w:color w:val="000000"/>
                <w:sz w:val="22"/>
              </w:rPr>
              <w:t>Porozumět, že změny jsou přirozené a samozřejmé, přizpůsobovat se jim</w:t>
            </w:r>
          </w:p>
          <w:p w:rsidR="00D5488E" w:rsidRPr="00D5488E" w:rsidRDefault="00D5488E" w:rsidP="004C7DE0">
            <w:pPr>
              <w:rPr>
                <w:rFonts w:cs="Arial"/>
                <w:sz w:val="22"/>
              </w:rPr>
            </w:pPr>
          </w:p>
        </w:tc>
      </w:tr>
      <w:tr w:rsidR="00D5488E" w:rsidRPr="00613567" w:rsidTr="004C7DE0">
        <w:tc>
          <w:tcPr>
            <w:tcW w:w="2448" w:type="dxa"/>
          </w:tcPr>
          <w:p w:rsidR="00D5488E" w:rsidRPr="00D5488E" w:rsidRDefault="00D5488E" w:rsidP="004C7DE0">
            <w:pPr>
              <w:rPr>
                <w:rFonts w:cs="Arial"/>
                <w:i/>
                <w:sz w:val="22"/>
              </w:rPr>
            </w:pPr>
            <w:r w:rsidRPr="00D5488E">
              <w:rPr>
                <w:rFonts w:cs="Arial"/>
                <w:i/>
                <w:sz w:val="22"/>
              </w:rPr>
              <w:t>Konkretizované</w:t>
            </w:r>
          </w:p>
          <w:p w:rsidR="00D5488E" w:rsidRPr="00D5488E" w:rsidRDefault="00D5488E" w:rsidP="004C7DE0">
            <w:pPr>
              <w:rPr>
                <w:rFonts w:cs="Arial"/>
                <w:sz w:val="22"/>
              </w:rPr>
            </w:pPr>
            <w:r w:rsidRPr="00D5488E">
              <w:rPr>
                <w:rFonts w:cs="Arial"/>
                <w:i/>
                <w:sz w:val="22"/>
              </w:rPr>
              <w:t>výstupy</w:t>
            </w:r>
          </w:p>
        </w:tc>
        <w:tc>
          <w:tcPr>
            <w:tcW w:w="6764" w:type="dxa"/>
          </w:tcPr>
          <w:p w:rsidR="00D5488E" w:rsidRPr="00D5488E" w:rsidRDefault="00D5488E" w:rsidP="004C7DE0">
            <w:pPr>
              <w:rPr>
                <w:rFonts w:cs="Arial"/>
                <w:i/>
                <w:sz w:val="22"/>
              </w:rPr>
            </w:pPr>
          </w:p>
          <w:p w:rsidR="00D5488E" w:rsidRPr="00D5488E" w:rsidRDefault="00D5488E" w:rsidP="008B4831">
            <w:pPr>
              <w:numPr>
                <w:ilvl w:val="0"/>
                <w:numId w:val="35"/>
              </w:numPr>
              <w:jc w:val="both"/>
              <w:rPr>
                <w:rFonts w:cs="Arial"/>
                <w:i/>
                <w:sz w:val="22"/>
              </w:rPr>
            </w:pPr>
            <w:r w:rsidRPr="00D5488E">
              <w:rPr>
                <w:rFonts w:cs="Arial"/>
                <w:i/>
                <w:sz w:val="22"/>
              </w:rPr>
              <w:t>zajímat se, co se v okolí děje, všímat si dění změn ve svém okolí (např. v přírodě), proměny komentovat, přizpůsobit oblečení – rozlišení pocitu chladu a tepla, chování</w:t>
            </w:r>
          </w:p>
          <w:p w:rsidR="00D5488E" w:rsidRPr="00D5488E" w:rsidRDefault="00D5488E" w:rsidP="008B4831">
            <w:pPr>
              <w:numPr>
                <w:ilvl w:val="0"/>
                <w:numId w:val="35"/>
              </w:numPr>
              <w:jc w:val="both"/>
              <w:rPr>
                <w:rFonts w:cs="Arial"/>
                <w:sz w:val="22"/>
              </w:rPr>
            </w:pPr>
            <w:r w:rsidRPr="00D5488E">
              <w:rPr>
                <w:rFonts w:cs="Arial"/>
                <w:i/>
                <w:sz w:val="22"/>
              </w:rPr>
              <w:t>vědět, že se stále něco děje, že všechno kolem plyne, vyvíjí se a proměňuje běžně proměnlivé okolnosti v mateřské škole vnímat jako samozřejmé a přirozeně se tomuto dění přizpůsobovat</w:t>
            </w:r>
          </w:p>
          <w:p w:rsidR="00D5488E" w:rsidRPr="00D5488E" w:rsidRDefault="00D5488E" w:rsidP="008B4831">
            <w:pPr>
              <w:numPr>
                <w:ilvl w:val="0"/>
                <w:numId w:val="35"/>
              </w:numPr>
              <w:jc w:val="both"/>
              <w:rPr>
                <w:rFonts w:cs="Arial"/>
                <w:i/>
                <w:sz w:val="22"/>
              </w:rPr>
            </w:pPr>
            <w:r w:rsidRPr="00D5488E">
              <w:rPr>
                <w:rFonts w:cs="Arial"/>
                <w:i/>
                <w:sz w:val="22"/>
              </w:rPr>
              <w:t>ctít oslavy narozenin, svátků, slavností</w:t>
            </w:r>
          </w:p>
          <w:p w:rsidR="00D5488E" w:rsidRPr="00D5488E" w:rsidRDefault="00D5488E" w:rsidP="004C7DE0">
            <w:pPr>
              <w:rPr>
                <w:rFonts w:cs="Arial"/>
                <w:sz w:val="22"/>
              </w:rPr>
            </w:pPr>
          </w:p>
        </w:tc>
      </w:tr>
    </w:tbl>
    <w:p w:rsidR="00D5488E" w:rsidRDefault="00D5488E" w:rsidP="0055369C">
      <w:pPr>
        <w:rPr>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D5488E" w:rsidRPr="00613567" w:rsidTr="004C7DE0">
        <w:tc>
          <w:tcPr>
            <w:tcW w:w="2448" w:type="dxa"/>
          </w:tcPr>
          <w:p w:rsidR="00D5488E" w:rsidRPr="00D5488E" w:rsidRDefault="00D5488E" w:rsidP="004C7DE0">
            <w:pPr>
              <w:rPr>
                <w:rFonts w:cs="Arial"/>
                <w:sz w:val="22"/>
              </w:rPr>
            </w:pPr>
            <w:r w:rsidRPr="00D5488E">
              <w:rPr>
                <w:rFonts w:cs="Arial"/>
                <w:sz w:val="22"/>
              </w:rPr>
              <w:t>Podoblast</w:t>
            </w:r>
          </w:p>
        </w:tc>
        <w:tc>
          <w:tcPr>
            <w:tcW w:w="6764" w:type="dxa"/>
          </w:tcPr>
          <w:p w:rsidR="00D5488E" w:rsidRPr="00D5488E" w:rsidRDefault="00D5488E" w:rsidP="004C7DE0">
            <w:pPr>
              <w:rPr>
                <w:rFonts w:cs="Arial"/>
                <w:b/>
                <w:sz w:val="22"/>
              </w:rPr>
            </w:pPr>
            <w:r w:rsidRPr="00D5488E">
              <w:rPr>
                <w:rFonts w:cs="Arial"/>
                <w:b/>
                <w:sz w:val="22"/>
              </w:rPr>
              <w:t>Vztah k životnímu prostředí</w:t>
            </w:r>
          </w:p>
        </w:tc>
      </w:tr>
      <w:tr w:rsidR="00D5488E" w:rsidRPr="00613567" w:rsidTr="004C7DE0">
        <w:tc>
          <w:tcPr>
            <w:tcW w:w="2448" w:type="dxa"/>
          </w:tcPr>
          <w:p w:rsidR="00D5488E" w:rsidRPr="00D5488E" w:rsidRDefault="00D5488E" w:rsidP="004C7DE0">
            <w:pPr>
              <w:rPr>
                <w:rFonts w:cs="Arial"/>
                <w:sz w:val="22"/>
              </w:rPr>
            </w:pPr>
            <w:r w:rsidRPr="00D5488E">
              <w:rPr>
                <w:rFonts w:cs="Arial"/>
                <w:sz w:val="22"/>
              </w:rPr>
              <w:t>Očekávané výstupy z RVP PV</w:t>
            </w:r>
          </w:p>
        </w:tc>
        <w:tc>
          <w:tcPr>
            <w:tcW w:w="6764" w:type="dxa"/>
          </w:tcPr>
          <w:p w:rsidR="00D5488E" w:rsidRPr="00D5488E" w:rsidRDefault="00D5488E" w:rsidP="004C7DE0">
            <w:pPr>
              <w:autoSpaceDE w:val="0"/>
              <w:autoSpaceDN w:val="0"/>
              <w:adjustRightInd w:val="0"/>
              <w:spacing w:before="100" w:line="360" w:lineRule="auto"/>
              <w:rPr>
                <w:rFonts w:eastAsia="Calibri" w:cs="Arial"/>
                <w:color w:val="000000"/>
                <w:sz w:val="22"/>
              </w:rPr>
            </w:pPr>
            <w:r w:rsidRPr="00D8011D">
              <w:rPr>
                <w:rFonts w:cs="Arial"/>
                <w:sz w:val="22"/>
              </w:rPr>
              <w:t>6.3.</w:t>
            </w:r>
            <w:r>
              <w:rPr>
                <w:rFonts w:cs="Arial"/>
                <w:sz w:val="22"/>
              </w:rPr>
              <w:t>5</w:t>
            </w:r>
            <w:r w:rsidRPr="00D8011D">
              <w:rPr>
                <w:rFonts w:cs="Arial"/>
                <w:sz w:val="22"/>
              </w:rPr>
              <w:t>.</w:t>
            </w:r>
            <w:r>
              <w:rPr>
                <w:rFonts w:cs="Arial"/>
                <w:sz w:val="22"/>
              </w:rPr>
              <w:t>10</w:t>
            </w:r>
            <w:r w:rsidRPr="00D8011D">
              <w:rPr>
                <w:rFonts w:cs="Arial"/>
                <w:sz w:val="22"/>
              </w:rPr>
              <w:t>.</w:t>
            </w:r>
            <w:r w:rsidRPr="00D8011D">
              <w:rPr>
                <w:rFonts w:cs="Arial"/>
                <w:b/>
                <w:sz w:val="22"/>
              </w:rPr>
              <w:t xml:space="preserve"> </w:t>
            </w:r>
            <w:r w:rsidRPr="00D5488E">
              <w:rPr>
                <w:rFonts w:eastAsia="Calibri" w:cs="Arial"/>
                <w:color w:val="000000"/>
                <w:sz w:val="22"/>
              </w:rPr>
              <w:t>Rozlišovat aktivity, které mohou zdraví okolního prostředí podporovat a které je mohou poškozovat</w:t>
            </w:r>
          </w:p>
          <w:p w:rsidR="00D5488E" w:rsidRPr="00D5488E" w:rsidRDefault="00D5488E" w:rsidP="004C7DE0">
            <w:pPr>
              <w:autoSpaceDE w:val="0"/>
              <w:autoSpaceDN w:val="0"/>
              <w:adjustRightInd w:val="0"/>
              <w:spacing w:before="100" w:line="360" w:lineRule="auto"/>
              <w:rPr>
                <w:rFonts w:eastAsia="Calibri" w:cs="Arial"/>
                <w:i/>
                <w:color w:val="000000"/>
                <w:sz w:val="22"/>
              </w:rPr>
            </w:pPr>
            <w:r w:rsidRPr="00D8011D">
              <w:rPr>
                <w:rFonts w:cs="Arial"/>
                <w:sz w:val="22"/>
              </w:rPr>
              <w:t>6.3.</w:t>
            </w:r>
            <w:r>
              <w:rPr>
                <w:rFonts w:cs="Arial"/>
                <w:sz w:val="22"/>
              </w:rPr>
              <w:t>5</w:t>
            </w:r>
            <w:r w:rsidRPr="00D8011D">
              <w:rPr>
                <w:rFonts w:cs="Arial"/>
                <w:sz w:val="22"/>
              </w:rPr>
              <w:t>.</w:t>
            </w:r>
            <w:r>
              <w:rPr>
                <w:rFonts w:cs="Arial"/>
                <w:sz w:val="22"/>
              </w:rPr>
              <w:t>9</w:t>
            </w:r>
            <w:r w:rsidRPr="00D8011D">
              <w:rPr>
                <w:rFonts w:cs="Arial"/>
                <w:sz w:val="22"/>
              </w:rPr>
              <w:t>.</w:t>
            </w:r>
            <w:r w:rsidRPr="00D8011D">
              <w:rPr>
                <w:rFonts w:cs="Arial"/>
                <w:b/>
                <w:sz w:val="22"/>
              </w:rPr>
              <w:t xml:space="preserve"> </w:t>
            </w:r>
            <w:r w:rsidRPr="00D5488E">
              <w:rPr>
                <w:rFonts w:eastAsia="Calibri" w:cs="Arial"/>
                <w:color w:val="000000"/>
                <w:sz w:val="22"/>
              </w:rPr>
              <w:t>Mít povědomí o významu životního prostředí (přírody i společnosti) pro člověka, uvědomovat si, že způsobem, jakým se lidé chovají, ovlivňují vlastní zdraví i životní prostředí</w:t>
            </w:r>
          </w:p>
          <w:p w:rsidR="00D5488E" w:rsidRPr="00D5488E" w:rsidRDefault="00D5488E" w:rsidP="004C7DE0">
            <w:pPr>
              <w:autoSpaceDE w:val="0"/>
              <w:autoSpaceDN w:val="0"/>
              <w:adjustRightInd w:val="0"/>
              <w:spacing w:before="100" w:line="360" w:lineRule="auto"/>
              <w:rPr>
                <w:rFonts w:eastAsia="Calibri" w:cs="Arial"/>
                <w:i/>
                <w:color w:val="000000"/>
                <w:sz w:val="22"/>
              </w:rPr>
            </w:pPr>
            <w:r w:rsidRPr="00D8011D">
              <w:rPr>
                <w:rFonts w:cs="Arial"/>
                <w:sz w:val="22"/>
              </w:rPr>
              <w:t>6.3.</w:t>
            </w:r>
            <w:r>
              <w:rPr>
                <w:rFonts w:cs="Arial"/>
                <w:sz w:val="22"/>
              </w:rPr>
              <w:t>5</w:t>
            </w:r>
            <w:r w:rsidRPr="00D8011D">
              <w:rPr>
                <w:rFonts w:cs="Arial"/>
                <w:sz w:val="22"/>
              </w:rPr>
              <w:t>.</w:t>
            </w:r>
            <w:r>
              <w:rPr>
                <w:rFonts w:cs="Arial"/>
                <w:sz w:val="22"/>
              </w:rPr>
              <w:t>11</w:t>
            </w:r>
            <w:r w:rsidRPr="00D8011D">
              <w:rPr>
                <w:rFonts w:cs="Arial"/>
                <w:sz w:val="22"/>
              </w:rPr>
              <w:t>.</w:t>
            </w:r>
            <w:r w:rsidRPr="00D8011D">
              <w:rPr>
                <w:rFonts w:cs="Arial"/>
                <w:b/>
                <w:sz w:val="22"/>
              </w:rPr>
              <w:t xml:space="preserve"> </w:t>
            </w:r>
            <w:r w:rsidRPr="00D5488E">
              <w:rPr>
                <w:rFonts w:eastAsia="Calibri" w:cs="Arial"/>
                <w:color w:val="000000"/>
                <w:sz w:val="22"/>
              </w:rPr>
              <w:t>Pomáhat pečovat o okolní životní prostředí</w:t>
            </w:r>
          </w:p>
          <w:p w:rsidR="00D5488E" w:rsidRPr="00D5488E" w:rsidRDefault="00D5488E" w:rsidP="004C7DE0">
            <w:pPr>
              <w:autoSpaceDE w:val="0"/>
              <w:autoSpaceDN w:val="0"/>
              <w:adjustRightInd w:val="0"/>
              <w:spacing w:before="100"/>
              <w:rPr>
                <w:rFonts w:eastAsia="Calibri" w:cs="Arial"/>
                <w:color w:val="000000"/>
                <w:sz w:val="22"/>
              </w:rPr>
            </w:pPr>
          </w:p>
        </w:tc>
      </w:tr>
      <w:tr w:rsidR="00D5488E" w:rsidRPr="00613567" w:rsidTr="004C7DE0">
        <w:tc>
          <w:tcPr>
            <w:tcW w:w="2448" w:type="dxa"/>
          </w:tcPr>
          <w:p w:rsidR="00D5488E" w:rsidRPr="00D5488E" w:rsidRDefault="00D5488E" w:rsidP="004C7DE0">
            <w:pPr>
              <w:rPr>
                <w:rFonts w:cs="Arial"/>
                <w:i/>
                <w:sz w:val="22"/>
              </w:rPr>
            </w:pPr>
            <w:r w:rsidRPr="00D5488E">
              <w:rPr>
                <w:rFonts w:cs="Arial"/>
                <w:i/>
                <w:sz w:val="22"/>
              </w:rPr>
              <w:t>Konkretizované</w:t>
            </w:r>
          </w:p>
          <w:p w:rsidR="00D5488E" w:rsidRPr="00D5488E" w:rsidRDefault="00D5488E" w:rsidP="004C7DE0">
            <w:pPr>
              <w:rPr>
                <w:rFonts w:cs="Arial"/>
                <w:i/>
                <w:sz w:val="22"/>
              </w:rPr>
            </w:pPr>
            <w:r w:rsidRPr="00D5488E">
              <w:rPr>
                <w:rFonts w:cs="Arial"/>
                <w:i/>
                <w:sz w:val="22"/>
              </w:rPr>
              <w:t>výstupy</w:t>
            </w:r>
          </w:p>
        </w:tc>
        <w:tc>
          <w:tcPr>
            <w:tcW w:w="6764" w:type="dxa"/>
          </w:tcPr>
          <w:p w:rsidR="00D5488E" w:rsidRPr="00D5488E" w:rsidRDefault="00D5488E" w:rsidP="004C7DE0">
            <w:pPr>
              <w:autoSpaceDE w:val="0"/>
              <w:autoSpaceDN w:val="0"/>
              <w:adjustRightInd w:val="0"/>
              <w:ind w:left="720"/>
              <w:rPr>
                <w:rFonts w:eastAsia="Calibri" w:cs="Arial"/>
                <w:i/>
                <w:color w:val="000000"/>
                <w:sz w:val="22"/>
              </w:rPr>
            </w:pPr>
          </w:p>
          <w:p w:rsidR="00D5488E" w:rsidRPr="00D5488E" w:rsidRDefault="00D5488E" w:rsidP="008B4831">
            <w:pPr>
              <w:numPr>
                <w:ilvl w:val="0"/>
                <w:numId w:val="36"/>
              </w:numPr>
              <w:autoSpaceDE w:val="0"/>
              <w:autoSpaceDN w:val="0"/>
              <w:adjustRightInd w:val="0"/>
              <w:jc w:val="both"/>
              <w:rPr>
                <w:rFonts w:eastAsia="Calibri" w:cs="Arial"/>
                <w:i/>
                <w:color w:val="000000"/>
                <w:sz w:val="22"/>
              </w:rPr>
            </w:pPr>
            <w:r w:rsidRPr="00D5488E">
              <w:rPr>
                <w:rFonts w:eastAsia="Calibri" w:cs="Arial"/>
                <w:i/>
                <w:color w:val="000000"/>
                <w:sz w:val="22"/>
              </w:rPr>
              <w:t xml:space="preserve">znát, co je škodlivé a nebezpečné (různé nástrahy a rizika ve spojení s přírodou) i neovlivnitelné – vítr, déšť záplavy, teplo, sucho, mrazy), co může ohrožovat zdravé životní prostředí </w:t>
            </w:r>
          </w:p>
          <w:p w:rsidR="00D5488E" w:rsidRPr="00D5488E" w:rsidRDefault="00D5488E" w:rsidP="008B4831">
            <w:pPr>
              <w:numPr>
                <w:ilvl w:val="0"/>
                <w:numId w:val="36"/>
              </w:numPr>
              <w:autoSpaceDE w:val="0"/>
              <w:autoSpaceDN w:val="0"/>
              <w:adjustRightInd w:val="0"/>
              <w:jc w:val="both"/>
              <w:rPr>
                <w:rFonts w:eastAsia="Calibri" w:cs="Arial"/>
                <w:i/>
                <w:sz w:val="22"/>
              </w:rPr>
            </w:pPr>
            <w:r w:rsidRPr="00D5488E">
              <w:rPr>
                <w:rFonts w:eastAsia="Calibri" w:cs="Arial"/>
                <w:i/>
                <w:sz w:val="22"/>
              </w:rPr>
              <w:t>uvědomovat si, že člověk a příroda se navzájem ovlivňují, že každý může svým chováním působit na životní prostředí</w:t>
            </w:r>
            <w:r w:rsidRPr="00D5488E">
              <w:rPr>
                <w:rFonts w:eastAsia="Calibri" w:cs="Arial"/>
                <w:sz w:val="22"/>
              </w:rPr>
              <w:t xml:space="preserve"> (</w:t>
            </w:r>
            <w:r w:rsidRPr="00D5488E">
              <w:rPr>
                <w:rFonts w:eastAsia="Calibri" w:cs="Arial"/>
                <w:i/>
                <w:sz w:val="22"/>
              </w:rPr>
              <w:t>podporovat či narušovat zdraví, přírodní prostředí i společenskou pohodu)</w:t>
            </w:r>
          </w:p>
          <w:p w:rsidR="00D5488E" w:rsidRPr="00D5488E" w:rsidRDefault="00D5488E" w:rsidP="008B4831">
            <w:pPr>
              <w:numPr>
                <w:ilvl w:val="0"/>
                <w:numId w:val="36"/>
              </w:numPr>
              <w:autoSpaceDE w:val="0"/>
              <w:autoSpaceDN w:val="0"/>
              <w:adjustRightInd w:val="0"/>
              <w:jc w:val="both"/>
              <w:rPr>
                <w:rFonts w:eastAsia="Calibri" w:cs="Arial"/>
                <w:i/>
                <w:color w:val="000000"/>
                <w:sz w:val="22"/>
              </w:rPr>
            </w:pPr>
            <w:r w:rsidRPr="00D5488E">
              <w:rPr>
                <w:rFonts w:eastAsia="Calibri" w:cs="Arial"/>
                <w:i/>
                <w:color w:val="000000"/>
                <w:sz w:val="22"/>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D5488E" w:rsidRPr="00D5488E" w:rsidRDefault="00D5488E" w:rsidP="008B4831">
            <w:pPr>
              <w:numPr>
                <w:ilvl w:val="0"/>
                <w:numId w:val="36"/>
              </w:numPr>
              <w:autoSpaceDE w:val="0"/>
              <w:autoSpaceDN w:val="0"/>
              <w:adjustRightInd w:val="0"/>
              <w:jc w:val="both"/>
              <w:rPr>
                <w:rFonts w:eastAsia="Calibri" w:cs="Arial"/>
                <w:i/>
                <w:color w:val="000000"/>
                <w:sz w:val="22"/>
              </w:rPr>
            </w:pPr>
            <w:r w:rsidRPr="00D5488E">
              <w:rPr>
                <w:rFonts w:eastAsia="Calibri" w:cs="Arial"/>
                <w:i/>
                <w:color w:val="000000"/>
                <w:sz w:val="22"/>
              </w:rPr>
              <w:t>spoluvytvářet pohodu prostředí (cítit se spokojeně a bezpečně)</w:t>
            </w:r>
          </w:p>
          <w:p w:rsidR="00D5488E" w:rsidRPr="00D5488E" w:rsidRDefault="00D5488E" w:rsidP="008B4831">
            <w:pPr>
              <w:numPr>
                <w:ilvl w:val="0"/>
                <w:numId w:val="36"/>
              </w:numPr>
              <w:autoSpaceDE w:val="0"/>
              <w:autoSpaceDN w:val="0"/>
              <w:adjustRightInd w:val="0"/>
              <w:jc w:val="both"/>
              <w:rPr>
                <w:rFonts w:eastAsia="Calibri" w:cs="Arial"/>
                <w:i/>
                <w:color w:val="000000"/>
                <w:sz w:val="22"/>
              </w:rPr>
            </w:pPr>
            <w:r w:rsidRPr="00D5488E">
              <w:rPr>
                <w:rFonts w:eastAsia="Calibri" w:cs="Arial"/>
                <w:i/>
                <w:color w:val="000000"/>
                <w:sz w:val="22"/>
              </w:rPr>
              <w:t>být citlivý k přírodě</w:t>
            </w:r>
          </w:p>
        </w:tc>
      </w:tr>
    </w:tbl>
    <w:p w:rsidR="00D5488E" w:rsidRDefault="00D5488E" w:rsidP="008B4831">
      <w:pPr>
        <w:pStyle w:val="Nadpis2"/>
        <w:numPr>
          <w:ilvl w:val="1"/>
          <w:numId w:val="2"/>
        </w:numPr>
        <w:ind w:left="431" w:hanging="431"/>
        <w:jc w:val="both"/>
        <w:rPr>
          <w:rFonts w:cs="Arial"/>
        </w:rPr>
      </w:pPr>
      <w:bookmarkStart w:id="322" w:name="_Toc430516054"/>
      <w:bookmarkStart w:id="323" w:name="_Toc468547603"/>
      <w:r>
        <w:rPr>
          <w:rFonts w:cs="Arial"/>
        </w:rPr>
        <w:lastRenderedPageBreak/>
        <w:t>Desatero pro rodiče předškolních dětí</w:t>
      </w:r>
      <w:bookmarkEnd w:id="322"/>
      <w:bookmarkEnd w:id="323"/>
    </w:p>
    <w:p w:rsidR="00D5488E" w:rsidRPr="00D5488E" w:rsidRDefault="00D5488E" w:rsidP="00D5488E">
      <w:pPr>
        <w:spacing w:after="120"/>
        <w:ind w:firstLine="567"/>
        <w:jc w:val="both"/>
        <w:rPr>
          <w:rFonts w:cs="Arial"/>
          <w:lang w:bidi="ar-SA"/>
        </w:rPr>
      </w:pPr>
      <w:r w:rsidRPr="00D5488E">
        <w:rPr>
          <w:rFonts w:cs="Arial"/>
          <w:lang w:bidi="ar-SA"/>
        </w:rPr>
        <w:t>V rámci příprav materiálu Konkretizované očekávané výstupy RVP PV vzešel, na základě četných dotazů rodičů, také návrh materiálu popisující základní požadavky pro děti předškolního věku, který by mohli využít rodiče.</w:t>
      </w:r>
    </w:p>
    <w:p w:rsidR="00D5488E" w:rsidRPr="00D5488E" w:rsidRDefault="00D5488E" w:rsidP="00D5488E">
      <w:pPr>
        <w:spacing w:after="120"/>
        <w:ind w:firstLine="567"/>
        <w:jc w:val="both"/>
        <w:rPr>
          <w:rFonts w:cs="Arial"/>
          <w:lang w:bidi="ar-SA"/>
        </w:rPr>
      </w:pPr>
      <w:r w:rsidRPr="00D5488E">
        <w:rPr>
          <w:rFonts w:cs="Arial"/>
          <w:lang w:bidi="ar-SA"/>
        </w:rPr>
        <w:t xml:space="preserve">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 </w:t>
      </w:r>
    </w:p>
    <w:p w:rsidR="00D5488E" w:rsidRPr="00D5488E" w:rsidRDefault="00D5488E" w:rsidP="00D5488E">
      <w:pPr>
        <w:spacing w:after="120"/>
        <w:ind w:firstLine="567"/>
        <w:jc w:val="both"/>
        <w:rPr>
          <w:rFonts w:cs="Arial"/>
          <w:lang w:bidi="ar-SA"/>
        </w:rPr>
      </w:pPr>
      <w:r w:rsidRPr="00D5488E">
        <w:rPr>
          <w:rFonts w:cs="Arial"/>
          <w:lang w:bidi="ar-SA"/>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D5488E" w:rsidRDefault="00D5488E" w:rsidP="00D5488E">
      <w:pPr>
        <w:spacing w:after="120"/>
        <w:ind w:firstLine="567"/>
        <w:jc w:val="both"/>
        <w:rPr>
          <w:rFonts w:cs="Arial"/>
          <w:lang w:bidi="ar-SA"/>
        </w:rPr>
      </w:pPr>
      <w:r w:rsidRPr="00D5488E">
        <w:rPr>
          <w:rFonts w:cs="Arial"/>
          <w:lang w:bidi="ar-SA"/>
        </w:rPr>
        <w:t>Přehled základních dovedností propojuje a sjednocuje cíle rodiny a školy. Proto je velmi důležitá spolupráce rodiny a školy, která se podílí na vzdělávání dítěte.</w:t>
      </w:r>
    </w:p>
    <w:p w:rsidR="007C17A4" w:rsidRPr="00D5488E" w:rsidRDefault="007C17A4" w:rsidP="00D5488E">
      <w:pPr>
        <w:spacing w:after="120"/>
        <w:ind w:firstLine="567"/>
        <w:jc w:val="both"/>
        <w:rPr>
          <w:rFonts w:cs="Arial"/>
          <w:lang w:bidi="ar-SA"/>
        </w:rPr>
      </w:pPr>
    </w:p>
    <w:p w:rsidR="00D5488E" w:rsidRPr="00D5488E" w:rsidRDefault="00D5488E" w:rsidP="00D5488E">
      <w:pPr>
        <w:pStyle w:val="Nadpis1"/>
        <w:spacing w:after="120"/>
        <w:rPr>
          <w:rFonts w:ascii="Arial" w:hAnsi="Arial" w:cs="Arial"/>
          <w:bCs w:val="0"/>
          <w:kern w:val="0"/>
          <w:sz w:val="24"/>
          <w:szCs w:val="24"/>
        </w:rPr>
      </w:pPr>
      <w:bookmarkStart w:id="324" w:name="_Toc430516055"/>
      <w:bookmarkStart w:id="325" w:name="_Toc430517729"/>
      <w:bookmarkStart w:id="326" w:name="_Toc468547604"/>
      <w:r w:rsidRPr="00D5488E">
        <w:rPr>
          <w:rFonts w:ascii="Arial" w:hAnsi="Arial" w:cs="Arial"/>
          <w:bCs w:val="0"/>
          <w:kern w:val="0"/>
          <w:sz w:val="24"/>
          <w:szCs w:val="24"/>
        </w:rPr>
        <w:t>1. Dítě by mělo být dostatečně fyzicky a pohybově vyspělé, vědomě ovládat své tělo, být samostatné v </w:t>
      </w:r>
      <w:proofErr w:type="spellStart"/>
      <w:r w:rsidRPr="00D5488E">
        <w:rPr>
          <w:rFonts w:ascii="Arial" w:hAnsi="Arial" w:cs="Arial"/>
          <w:bCs w:val="0"/>
          <w:kern w:val="0"/>
          <w:sz w:val="24"/>
          <w:szCs w:val="24"/>
        </w:rPr>
        <w:t>sebeobsluze</w:t>
      </w:r>
      <w:bookmarkEnd w:id="324"/>
      <w:bookmarkEnd w:id="325"/>
      <w:bookmarkEnd w:id="326"/>
      <w:proofErr w:type="spellEnd"/>
      <w:r w:rsidRPr="00D5488E">
        <w:rPr>
          <w:rFonts w:ascii="Arial" w:hAnsi="Arial" w:cs="Arial"/>
          <w:bCs w:val="0"/>
          <w:kern w:val="0"/>
          <w:sz w:val="24"/>
          <w:szCs w:val="24"/>
        </w:rPr>
        <w:t xml:space="preserve"> </w:t>
      </w:r>
    </w:p>
    <w:p w:rsidR="00D5488E" w:rsidRPr="007C17A4" w:rsidRDefault="00D5488E" w:rsidP="007C17A4">
      <w:pPr>
        <w:spacing w:after="200"/>
        <w:rPr>
          <w:rFonts w:eastAsia="Calibri" w:cs="Arial"/>
          <w:i/>
          <w:iCs/>
        </w:rPr>
      </w:pPr>
      <w:r w:rsidRPr="007C17A4">
        <w:rPr>
          <w:rFonts w:eastAsia="Calibri" w:cs="Arial"/>
          <w:i/>
          <w:iCs/>
        </w:rPr>
        <w:t xml:space="preserve">Dítě splňuje tento požadavek, jestliže: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pohybuje se koordinovaně, je přiměřeně obratné a zdatné (např. hází a chytá míč, udrží rovnováhu na jedné noze, běhá, skáče, v běžném prostředí se pohybuje bezpečně)</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svlékne se, oblékne i obuje (zapne a rozepne zip i malé knoflíky, zaváže si tkaničky, oblékne si čepici, rukavice)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je samostatné při jídle (používá správně příbor, nalije si nápoj, stoluje čistě, požívá ubrousek)</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zvládá samostatně osobní hygienu (používá kapesník, umí se vysmrkat, umyje a osuší si ruce, použije toaletní papír, použije splachovací zařízení, uklidí po sobě)</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zvládá drobné úklidové práce (posbírá a uklidí předměty a pomůcky na určené místo, připraví další pomůcky, srovná hračky)</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postará se o své věci (udržuje v nich pořádek)</w:t>
      </w:r>
    </w:p>
    <w:p w:rsidR="00D5488E" w:rsidRPr="00674363" w:rsidRDefault="00D5488E" w:rsidP="00D5488E">
      <w:pPr>
        <w:spacing w:after="200"/>
        <w:ind w:left="360" w:hanging="360"/>
        <w:rPr>
          <w:rFonts w:ascii="Verdana" w:eastAsia="Calibri" w:hAnsi="Verdana" w:cs="Verdana"/>
          <w:sz w:val="22"/>
          <w:szCs w:val="22"/>
        </w:rPr>
      </w:pPr>
    </w:p>
    <w:p w:rsidR="00D5488E" w:rsidRPr="007C17A4" w:rsidRDefault="00D5488E" w:rsidP="007C17A4">
      <w:pPr>
        <w:pStyle w:val="Nadpis1"/>
        <w:spacing w:after="120"/>
        <w:rPr>
          <w:rFonts w:ascii="Arial" w:hAnsi="Arial" w:cs="Arial"/>
          <w:bCs w:val="0"/>
          <w:kern w:val="0"/>
          <w:sz w:val="24"/>
          <w:szCs w:val="24"/>
        </w:rPr>
      </w:pPr>
      <w:bookmarkStart w:id="327" w:name="_Toc430516056"/>
      <w:bookmarkStart w:id="328" w:name="_Toc430517730"/>
      <w:bookmarkStart w:id="329" w:name="_Toc468547605"/>
      <w:r w:rsidRPr="007C17A4">
        <w:rPr>
          <w:rFonts w:ascii="Arial" w:hAnsi="Arial" w:cs="Arial"/>
          <w:bCs w:val="0"/>
          <w:kern w:val="0"/>
          <w:sz w:val="24"/>
          <w:szCs w:val="24"/>
        </w:rPr>
        <w:t>2.  Dítě by mělo být relativně citově samostatné a schopné kontrolovat a řídit své chování</w:t>
      </w:r>
      <w:bookmarkEnd w:id="327"/>
      <w:bookmarkEnd w:id="328"/>
      <w:bookmarkEnd w:id="329"/>
    </w:p>
    <w:p w:rsidR="00D5488E" w:rsidRPr="007C17A4" w:rsidRDefault="00D5488E" w:rsidP="00D5488E">
      <w:pPr>
        <w:spacing w:after="200"/>
        <w:rPr>
          <w:rFonts w:eastAsia="Calibri" w:cs="Arial"/>
          <w:i/>
          <w:iCs/>
        </w:rPr>
      </w:pPr>
      <w:r w:rsidRPr="007C17A4">
        <w:rPr>
          <w:rFonts w:eastAsia="Calibri" w:cs="Arial"/>
          <w:i/>
          <w:iCs/>
        </w:rPr>
        <w:t>Dítě splňuje tento požadavek, jestliže: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zvládá odloučení od rodičů</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vystupuje samostatně, má svůj názor, vyjadřuje souhlas i nesouhlas</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projevuje se jako emočně stálé, bez výrazných výkyvů v náladách</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ovládá se a kontroluje (reaguje přiměřeně na drobný neúspěch, dovede odložit přání na pozdější dobu, dovede se přizpůsobit konkrétní činnosti či situaci)</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je si vědomé zodpovědnosti za své chování</w:t>
      </w:r>
    </w:p>
    <w:p w:rsidR="00D5488E" w:rsidRDefault="00D5488E" w:rsidP="008B4831">
      <w:pPr>
        <w:pStyle w:val="Odstavecseseznamem"/>
        <w:numPr>
          <w:ilvl w:val="0"/>
          <w:numId w:val="3"/>
        </w:numPr>
        <w:spacing w:after="120"/>
        <w:jc w:val="both"/>
        <w:rPr>
          <w:rFonts w:cs="Arial"/>
          <w:lang w:bidi="ar-SA"/>
        </w:rPr>
      </w:pPr>
      <w:r w:rsidRPr="007C17A4">
        <w:rPr>
          <w:rFonts w:cs="Arial"/>
          <w:lang w:bidi="ar-SA"/>
        </w:rPr>
        <w:t>dodržuje dohodnutá pravidla</w:t>
      </w:r>
    </w:p>
    <w:p w:rsidR="007C17A4" w:rsidRPr="007C17A4" w:rsidRDefault="007C17A4" w:rsidP="008B4831">
      <w:pPr>
        <w:pStyle w:val="Odstavecseseznamem"/>
        <w:numPr>
          <w:ilvl w:val="0"/>
          <w:numId w:val="3"/>
        </w:numPr>
        <w:spacing w:after="120"/>
        <w:jc w:val="both"/>
        <w:rPr>
          <w:rFonts w:cs="Arial"/>
          <w:lang w:bidi="ar-SA"/>
        </w:rPr>
      </w:pPr>
    </w:p>
    <w:p w:rsidR="00D5488E" w:rsidRPr="007C17A4" w:rsidRDefault="00D5488E" w:rsidP="007C17A4">
      <w:pPr>
        <w:pStyle w:val="Nadpis1"/>
        <w:spacing w:after="120"/>
        <w:rPr>
          <w:rFonts w:ascii="Arial" w:hAnsi="Arial" w:cs="Arial"/>
          <w:bCs w:val="0"/>
          <w:kern w:val="0"/>
          <w:sz w:val="24"/>
          <w:szCs w:val="24"/>
        </w:rPr>
      </w:pPr>
      <w:bookmarkStart w:id="330" w:name="_Toc430516057"/>
      <w:bookmarkStart w:id="331" w:name="_Toc430517731"/>
      <w:bookmarkStart w:id="332" w:name="_Toc468547606"/>
      <w:r w:rsidRPr="007C17A4">
        <w:rPr>
          <w:rFonts w:ascii="Arial" w:hAnsi="Arial" w:cs="Arial"/>
          <w:bCs w:val="0"/>
          <w:kern w:val="0"/>
          <w:sz w:val="24"/>
          <w:szCs w:val="24"/>
        </w:rPr>
        <w:t>3. Dítě by mělo zvládat přiměřené jazykové, řečové a komunikativní dovednosti</w:t>
      </w:r>
      <w:bookmarkEnd w:id="330"/>
      <w:bookmarkEnd w:id="331"/>
      <w:bookmarkEnd w:id="332"/>
      <w:r w:rsidRPr="007C17A4">
        <w:rPr>
          <w:rFonts w:ascii="Arial" w:hAnsi="Arial" w:cs="Arial"/>
          <w:bCs w:val="0"/>
          <w:kern w:val="0"/>
          <w:sz w:val="24"/>
          <w:szCs w:val="24"/>
        </w:rPr>
        <w:t xml:space="preserve"> </w:t>
      </w:r>
    </w:p>
    <w:p w:rsidR="00D5488E" w:rsidRPr="007C17A4" w:rsidRDefault="00D5488E" w:rsidP="00D5488E">
      <w:pPr>
        <w:spacing w:after="200"/>
        <w:rPr>
          <w:rFonts w:eastAsia="Calibri" w:cs="Arial"/>
          <w:i/>
          <w:iCs/>
        </w:rPr>
      </w:pPr>
      <w:r w:rsidRPr="007C17A4">
        <w:rPr>
          <w:rFonts w:eastAsia="Calibri" w:cs="Arial"/>
          <w:i/>
          <w:iCs/>
        </w:rPr>
        <w:t>Dítě splňuje tento požadavek, jestliže: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vyslovuje správně všechny hlásky (i sykavky, rotacismy, měkčení)</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mluví ve větách, dovede vyprávět příběh, popsat situaci apod.</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mluví většinou gramaticky správně (tj. užívá správně rodu, čísla, času, tvarů, slov, předložek aj.)</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rozumí většině slov a výrazů běžně užívaných v jeho prostředí</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má přiměřenou slovní zásobu, umí pojmenovat většinu toho, čím je obklopeno</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přirozeně a srozumitelně hovoří s dětmi i dospělými, vede rozhovor, a respektuje jeho pravidla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pokouší se napsat hůlkovým písmem své jméno (označí si výkres značkou nebo písmenem)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používá přirozeně neverbální komunikaci (gesta, mimiku, řeč těla, aj.)</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spolupracuje ve skupině</w:t>
      </w:r>
    </w:p>
    <w:p w:rsidR="00D5488E" w:rsidRPr="00674363" w:rsidRDefault="00D5488E" w:rsidP="00D5488E">
      <w:pPr>
        <w:spacing w:after="200"/>
        <w:rPr>
          <w:rFonts w:ascii="Verdana" w:eastAsia="Calibri" w:hAnsi="Verdana" w:cs="Verdana"/>
          <w:b/>
          <w:bCs/>
          <w:sz w:val="22"/>
          <w:szCs w:val="22"/>
        </w:rPr>
      </w:pPr>
    </w:p>
    <w:p w:rsidR="00D5488E" w:rsidRPr="007C17A4" w:rsidRDefault="00D5488E" w:rsidP="007C17A4">
      <w:pPr>
        <w:pStyle w:val="Nadpis1"/>
        <w:spacing w:after="120"/>
        <w:rPr>
          <w:rFonts w:ascii="Arial" w:hAnsi="Arial" w:cs="Arial"/>
          <w:bCs w:val="0"/>
          <w:kern w:val="0"/>
          <w:sz w:val="24"/>
          <w:szCs w:val="24"/>
        </w:rPr>
      </w:pPr>
      <w:bookmarkStart w:id="333" w:name="_Toc430516058"/>
      <w:bookmarkStart w:id="334" w:name="_Toc430517732"/>
      <w:bookmarkStart w:id="335" w:name="_Toc468547607"/>
      <w:r w:rsidRPr="007C17A4">
        <w:rPr>
          <w:rFonts w:ascii="Arial" w:hAnsi="Arial" w:cs="Arial"/>
          <w:bCs w:val="0"/>
          <w:kern w:val="0"/>
          <w:sz w:val="24"/>
          <w:szCs w:val="24"/>
        </w:rPr>
        <w:t>4. Dítě by mělo zvládat koordinaci ruky a oka, jemnou motoriku, pravolevou orientaci</w:t>
      </w:r>
      <w:bookmarkEnd w:id="333"/>
      <w:bookmarkEnd w:id="334"/>
      <w:bookmarkEnd w:id="335"/>
      <w:r w:rsidRPr="007C17A4">
        <w:rPr>
          <w:rFonts w:ascii="Arial" w:hAnsi="Arial" w:cs="Arial"/>
          <w:bCs w:val="0"/>
          <w:kern w:val="0"/>
          <w:sz w:val="24"/>
          <w:szCs w:val="24"/>
        </w:rPr>
        <w:t xml:space="preserve"> </w:t>
      </w:r>
    </w:p>
    <w:p w:rsidR="00D5488E" w:rsidRPr="007C17A4" w:rsidRDefault="00D5488E" w:rsidP="007C17A4">
      <w:pPr>
        <w:spacing w:after="200"/>
        <w:rPr>
          <w:rFonts w:eastAsia="Calibri" w:cs="Arial"/>
          <w:i/>
          <w:iCs/>
        </w:rPr>
      </w:pPr>
      <w:r w:rsidRPr="007C17A4">
        <w:rPr>
          <w:rFonts w:eastAsia="Calibri" w:cs="Arial"/>
          <w:i/>
          <w:iCs/>
        </w:rPr>
        <w:t xml:space="preserve">Dítě splňuje tento požadavek, jestliže: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je zručné při zacházení s předměty denní potřeby, hračkami, pomůckami a nástroji (pracuje se stavebnicemi, modeluje, stříhá, kreslí, maluje, skládá papír, vytrhává, nalepuje, správně otáčí listy v knize apod.)</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zvládá činnosti s drobnějšími předměty (korálky, drobné stavební prvky apod.)</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tužku drží správně, tj. dvěma prsty třetí podložený, s uvolněným zápěstím</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vede stopu tužky, tahy jsou při kreslení plynulé, (obkresluje, vybarvuje, v kresbě přibývají detaily i vyjádření pohybu)</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umí napodobit základní geometrické obrazce (čtverec, kruh, trojúhelník, obdélník), různé tvary, (popř. písmena)</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rozlišuje pravou a levou stranu, pravou i levou ruku (může chybovat)</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řadí zpravidla prvky zleva doprava</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používá pravou či levou ruku při kreslení či v jiných činnostech, kde se preference ruky uplatňuje (je zpravidla zřejmé, zda je dítě pravák či levák)</w:t>
      </w:r>
    </w:p>
    <w:p w:rsidR="00D5488E" w:rsidRPr="00674363" w:rsidRDefault="00D5488E" w:rsidP="00D5488E">
      <w:pPr>
        <w:spacing w:after="200"/>
        <w:rPr>
          <w:rFonts w:ascii="Verdana" w:eastAsia="Calibri" w:hAnsi="Verdana" w:cs="Verdana"/>
          <w:b/>
          <w:bCs/>
          <w:sz w:val="22"/>
          <w:szCs w:val="22"/>
        </w:rPr>
      </w:pPr>
    </w:p>
    <w:p w:rsidR="00D5488E" w:rsidRPr="007C17A4" w:rsidRDefault="00D5488E" w:rsidP="007C17A4">
      <w:pPr>
        <w:pStyle w:val="Nadpis1"/>
        <w:spacing w:after="120"/>
        <w:rPr>
          <w:rFonts w:ascii="Arial" w:hAnsi="Arial" w:cs="Arial"/>
          <w:bCs w:val="0"/>
          <w:kern w:val="0"/>
          <w:sz w:val="24"/>
          <w:szCs w:val="24"/>
        </w:rPr>
      </w:pPr>
      <w:bookmarkStart w:id="336" w:name="_Toc430516059"/>
      <w:bookmarkStart w:id="337" w:name="_Toc430517733"/>
      <w:bookmarkStart w:id="338" w:name="_Toc468547608"/>
      <w:r w:rsidRPr="007C17A4">
        <w:rPr>
          <w:rFonts w:ascii="Arial" w:hAnsi="Arial" w:cs="Arial"/>
          <w:bCs w:val="0"/>
          <w:kern w:val="0"/>
          <w:sz w:val="24"/>
          <w:szCs w:val="24"/>
        </w:rPr>
        <w:t>5. Dítě by mělo být schopné rozlišovat zrakové a sluchové vjemy</w:t>
      </w:r>
      <w:bookmarkEnd w:id="336"/>
      <w:bookmarkEnd w:id="337"/>
      <w:bookmarkEnd w:id="338"/>
      <w:r w:rsidRPr="007C17A4">
        <w:rPr>
          <w:rFonts w:ascii="Arial" w:hAnsi="Arial" w:cs="Arial"/>
          <w:bCs w:val="0"/>
          <w:kern w:val="0"/>
          <w:sz w:val="24"/>
          <w:szCs w:val="24"/>
        </w:rPr>
        <w:t xml:space="preserve"> </w:t>
      </w:r>
    </w:p>
    <w:p w:rsidR="00D5488E" w:rsidRPr="007C17A4" w:rsidRDefault="00D5488E" w:rsidP="00D5488E">
      <w:pPr>
        <w:spacing w:after="200"/>
        <w:rPr>
          <w:rFonts w:eastAsia="Calibri" w:cs="Arial"/>
          <w:i/>
          <w:iCs/>
        </w:rPr>
      </w:pPr>
      <w:r w:rsidRPr="007C17A4">
        <w:rPr>
          <w:rFonts w:eastAsia="Calibri" w:cs="Arial"/>
          <w:i/>
          <w:iCs/>
        </w:rPr>
        <w:t xml:space="preserve">Dítě splňuje tento požadavek, jestliže: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rozlišuje a porovnává podstatné znaky a vlastnosti předmětů (barvy, velikost, tvary, materiál, figuru a pozadí), nachází jejich společné a rozdílné znaky</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složí slovo z několika slyšených slabik a obrázek z několika tvarů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rozlišuje zvuky (běžných předmětů a akustických situací i zvuky jednoduchých hudebních nástrojů)</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rozpozná rozdíly mezi hláskami (měkké a tvrdé, krátké a dlouhé)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sluchově rozloží slovo na slabiky (vytleskává slabiky ve slově)</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najde rozdíly na dvou obrazcích, doplní detaily</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lastRenderedPageBreak/>
        <w:t>rozlišuje jednoduché obrazné symboly a značky i jednoduché symboly a znaky s abstraktní podobou (písmena, číslice, základní dopravní značky, piktogramy)</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postřehne změny ve svém okolí, na obrázku (co je nového, co chybí)</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reaguje správně na světelné a akustické signály</w:t>
      </w:r>
    </w:p>
    <w:p w:rsidR="00D5488E" w:rsidRPr="00674363" w:rsidRDefault="00D5488E" w:rsidP="00D5488E">
      <w:pPr>
        <w:spacing w:after="200"/>
        <w:ind w:left="360" w:hanging="360"/>
        <w:rPr>
          <w:rFonts w:ascii="Verdana" w:eastAsia="Calibri" w:hAnsi="Verdana" w:cs="Verdana"/>
          <w:sz w:val="22"/>
          <w:szCs w:val="22"/>
        </w:rPr>
      </w:pPr>
    </w:p>
    <w:p w:rsidR="00D5488E" w:rsidRPr="007C17A4" w:rsidRDefault="00D5488E" w:rsidP="007C17A4">
      <w:pPr>
        <w:pStyle w:val="Nadpis1"/>
        <w:spacing w:after="120"/>
        <w:rPr>
          <w:rFonts w:ascii="Arial" w:hAnsi="Arial" w:cs="Arial"/>
          <w:bCs w:val="0"/>
          <w:kern w:val="0"/>
          <w:sz w:val="24"/>
          <w:szCs w:val="24"/>
        </w:rPr>
      </w:pPr>
      <w:bookmarkStart w:id="339" w:name="_Toc430516060"/>
      <w:bookmarkStart w:id="340" w:name="_Toc430517734"/>
      <w:bookmarkStart w:id="341" w:name="_Toc468547609"/>
      <w:r w:rsidRPr="007C17A4">
        <w:rPr>
          <w:rFonts w:ascii="Arial" w:hAnsi="Arial" w:cs="Arial"/>
          <w:bCs w:val="0"/>
          <w:kern w:val="0"/>
          <w:sz w:val="24"/>
          <w:szCs w:val="24"/>
        </w:rPr>
        <w:t>6. Dítě by mělo zvládat jednoduché logické a myšlenkové operace a orientovat se v elementárních matematických pojmech</w:t>
      </w:r>
      <w:bookmarkEnd w:id="339"/>
      <w:bookmarkEnd w:id="340"/>
      <w:bookmarkEnd w:id="341"/>
      <w:r w:rsidRPr="007C17A4">
        <w:rPr>
          <w:rFonts w:ascii="Arial" w:hAnsi="Arial" w:cs="Arial"/>
          <w:bCs w:val="0"/>
          <w:kern w:val="0"/>
          <w:sz w:val="24"/>
          <w:szCs w:val="24"/>
        </w:rPr>
        <w:t xml:space="preserve"> </w:t>
      </w:r>
    </w:p>
    <w:p w:rsidR="00D5488E" w:rsidRPr="007C17A4" w:rsidRDefault="00D5488E" w:rsidP="00D5488E">
      <w:pPr>
        <w:spacing w:after="200"/>
        <w:rPr>
          <w:rFonts w:eastAsia="Calibri" w:cs="Arial"/>
          <w:i/>
          <w:iCs/>
        </w:rPr>
      </w:pPr>
      <w:r w:rsidRPr="007C17A4">
        <w:rPr>
          <w:rFonts w:eastAsia="Calibri" w:cs="Arial"/>
          <w:i/>
          <w:iCs/>
        </w:rPr>
        <w:t>Dítě splňuje tento požadavek, jestliže: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má představu o čísle (ukazuje na prstech či předmětech počet, počítá na prstech, umí počítat po jedné, chápe, že číslovka vyjadřuje počet)</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orientuje se v elementárních počtech (vyjmenuje číselnou řadu a spočítá počet prvků minimálně v rozsahu do pěti (deseti)</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porovnává počet dvou málopočetných souborů, tj. v rozsahu do pěti prvků (pozná rozdíl a určí o kolik je jeden větší či menší)</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rozpozná základní geometrické tvary (kruh, čtverec, trojúhelník atd.)</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rozlišuje a porovnává vlastnosti předmětů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třídí, seskupuje a přiřazuje předměty dle daného kritéria (korálky do skupin podle barvy, tvaru, velikosti)</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přemýšlí, vede jednoduché úvahy, komentuje, co dělá („přemýšlí nahlas“)</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chápe jednoduché vztahy a souvislosti, řeší jednoduché problémy a situace, slovní příklady, úlohy, hádanky, rébusy, labyrinty</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rozumí časoprostorovým pojmům (např. nad, pod, dole, nahoře, uvnitř a vně, dříve, později, včera, dnes), pojmům označujícím velikost, hmotnost (např. dlouhý, krátký, malý, velký, těžký, lehký)</w:t>
      </w:r>
    </w:p>
    <w:p w:rsidR="007C17A4" w:rsidRPr="00674363" w:rsidRDefault="007C17A4" w:rsidP="00D5488E">
      <w:pPr>
        <w:spacing w:after="200"/>
        <w:rPr>
          <w:rFonts w:ascii="Verdana" w:eastAsia="Calibri" w:hAnsi="Verdana" w:cs="Verdana"/>
          <w:b/>
          <w:bCs/>
          <w:sz w:val="22"/>
          <w:szCs w:val="22"/>
        </w:rPr>
      </w:pPr>
    </w:p>
    <w:p w:rsidR="00D5488E" w:rsidRPr="007C17A4" w:rsidRDefault="00D5488E" w:rsidP="007C17A4">
      <w:pPr>
        <w:pStyle w:val="Nadpis1"/>
        <w:spacing w:after="120"/>
        <w:rPr>
          <w:rFonts w:ascii="Arial" w:hAnsi="Arial" w:cs="Arial"/>
          <w:bCs w:val="0"/>
          <w:kern w:val="0"/>
          <w:sz w:val="24"/>
          <w:szCs w:val="24"/>
        </w:rPr>
      </w:pPr>
      <w:bookmarkStart w:id="342" w:name="_Toc430516061"/>
      <w:bookmarkStart w:id="343" w:name="_Toc430517735"/>
      <w:bookmarkStart w:id="344" w:name="_Toc468547610"/>
      <w:r w:rsidRPr="007C17A4">
        <w:rPr>
          <w:rFonts w:ascii="Arial" w:hAnsi="Arial" w:cs="Arial"/>
          <w:bCs w:val="0"/>
          <w:kern w:val="0"/>
          <w:sz w:val="24"/>
          <w:szCs w:val="24"/>
        </w:rPr>
        <w:t>7. Dítě by mělo mít dostatečně rozvinutou záměrnou pozornost a schopnost záměrně si zapamatovat a vědomě se učit</w:t>
      </w:r>
      <w:bookmarkEnd w:id="342"/>
      <w:bookmarkEnd w:id="343"/>
      <w:bookmarkEnd w:id="344"/>
    </w:p>
    <w:p w:rsidR="00D5488E" w:rsidRPr="007C17A4" w:rsidRDefault="00D5488E" w:rsidP="00D5488E">
      <w:pPr>
        <w:spacing w:after="200"/>
        <w:rPr>
          <w:rFonts w:eastAsia="Calibri" w:cs="Arial"/>
          <w:i/>
          <w:iCs/>
        </w:rPr>
      </w:pPr>
      <w:r w:rsidRPr="007C17A4">
        <w:rPr>
          <w:rFonts w:eastAsia="Calibri" w:cs="Arial"/>
          <w:i/>
          <w:iCs/>
        </w:rPr>
        <w:t>Dítě splňuje tento požadavek, jestliže: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soustředí pozornost na činnosti po určitou dobu (cca 10-15 min.)</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„nechá“ se získat pro záměrné učení (dokáže se soustředit i na ty činnosti, které nejsou pro něj aktuálně zajímavé)</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záměrně si zapamatuje, co prožilo, vidělo, slyšelo, je schopno si toto po přiměřené době vybavit a reprodukovat, částečně i zhodnotit</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pamatuje si říkadla, básničky, písničky</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přijme úkol či povinnost, zadaným činnostem se věnuje soustředěně, neodbíhá k jiným, dokáže vyvinout úsilí a dokončit je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postupuje podle pokynů</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pracuje samostatně</w:t>
      </w:r>
    </w:p>
    <w:p w:rsidR="00D5488E" w:rsidRPr="00674363" w:rsidRDefault="00D5488E" w:rsidP="00D5488E">
      <w:pPr>
        <w:spacing w:after="200"/>
        <w:ind w:left="360"/>
        <w:rPr>
          <w:rFonts w:ascii="Verdana" w:eastAsia="Calibri" w:hAnsi="Verdana" w:cs="Verdana"/>
          <w:sz w:val="22"/>
          <w:szCs w:val="22"/>
        </w:rPr>
      </w:pPr>
    </w:p>
    <w:p w:rsidR="00D5488E" w:rsidRPr="007C17A4" w:rsidRDefault="00D5488E" w:rsidP="007C17A4">
      <w:pPr>
        <w:pStyle w:val="Nadpis1"/>
        <w:spacing w:after="120"/>
        <w:rPr>
          <w:rFonts w:ascii="Arial" w:hAnsi="Arial" w:cs="Arial"/>
          <w:bCs w:val="0"/>
          <w:kern w:val="0"/>
          <w:sz w:val="24"/>
          <w:szCs w:val="24"/>
        </w:rPr>
      </w:pPr>
      <w:bookmarkStart w:id="345" w:name="_Toc430516062"/>
      <w:bookmarkStart w:id="346" w:name="_Toc430517736"/>
      <w:bookmarkStart w:id="347" w:name="_Toc468547611"/>
      <w:r w:rsidRPr="007C17A4">
        <w:rPr>
          <w:rFonts w:ascii="Arial" w:hAnsi="Arial" w:cs="Arial"/>
          <w:bCs w:val="0"/>
          <w:kern w:val="0"/>
          <w:sz w:val="24"/>
          <w:szCs w:val="24"/>
        </w:rPr>
        <w:t>8.  Dítě by mělo být přiměřeně sociálně samostatné a zároveň sociálně vnímavé, schopné soužití s vrstevníky ve skupině</w:t>
      </w:r>
      <w:bookmarkEnd w:id="345"/>
      <w:bookmarkEnd w:id="346"/>
      <w:bookmarkEnd w:id="347"/>
    </w:p>
    <w:p w:rsidR="00D5488E" w:rsidRPr="007C17A4" w:rsidRDefault="00D5488E" w:rsidP="00D5488E">
      <w:pPr>
        <w:spacing w:after="200"/>
        <w:rPr>
          <w:rFonts w:eastAsia="Calibri" w:cs="Arial"/>
          <w:i/>
          <w:iCs/>
        </w:rPr>
      </w:pPr>
      <w:r w:rsidRPr="007C17A4">
        <w:rPr>
          <w:rFonts w:eastAsia="Calibri" w:cs="Arial"/>
          <w:i/>
          <w:iCs/>
        </w:rPr>
        <w:t>Dítě splňuje tento požadavek, jestliže: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lastRenderedPageBreak/>
        <w:t xml:space="preserve">uplatňuje základní společenská pravidla (zdraví, umí požádat, poděkovat, omluvit se)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navazuje kontakty s dítětem i dospělými, komunikuje s nimi zpravidla bez problémů, s dětmi, ke kterým pociťuje náklonnost, se kamarádí</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nebojí se odloučit na určitou dobu od svých blízkých</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je ve hře partnerem (vyhledává partnera pro hru, v zájmu hry se domlouvá, rozděluje a mění si role)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zapojí se do práce ve skupině, při společných činnostech spolupracuje, přizpůsobuje se názorům a rozhodnutí skupiny</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vyjednává a dohodne se, vyslovuje a obhajuje svůj názor</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ve skupině (v rodině) dodržuje daná a pochopená pravidla, pokud jsou dány pokyny, je srozuměno se jimi řídit</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k ostatním dětem se chová přátelsky, citlivě a ohleduplně (dělí se o hračky, pomůcky, pamlsky, rozdělí si úlohy, všímá si, co si druhý přeje)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je schopno brát ohled na druhé (dokáže se dohodnout, počkat, vystřídat se, pomoci mladším)</w:t>
      </w:r>
    </w:p>
    <w:p w:rsidR="00D5488E" w:rsidRPr="00674363" w:rsidRDefault="00D5488E" w:rsidP="00D5488E">
      <w:pPr>
        <w:spacing w:after="200"/>
        <w:rPr>
          <w:rFonts w:ascii="Verdana" w:eastAsia="Calibri" w:hAnsi="Verdana" w:cs="Verdana"/>
          <w:b/>
          <w:bCs/>
        </w:rPr>
      </w:pPr>
    </w:p>
    <w:p w:rsidR="00D5488E" w:rsidRPr="007C17A4" w:rsidRDefault="00D5488E" w:rsidP="007C17A4">
      <w:pPr>
        <w:pStyle w:val="Nadpis1"/>
        <w:spacing w:after="120"/>
        <w:rPr>
          <w:rFonts w:ascii="Arial" w:hAnsi="Arial" w:cs="Arial"/>
          <w:bCs w:val="0"/>
          <w:kern w:val="0"/>
          <w:sz w:val="24"/>
          <w:szCs w:val="24"/>
        </w:rPr>
      </w:pPr>
      <w:bookmarkStart w:id="348" w:name="_Toc430516063"/>
      <w:bookmarkStart w:id="349" w:name="_Toc430517737"/>
      <w:bookmarkStart w:id="350" w:name="_Toc468547612"/>
      <w:r w:rsidRPr="007C17A4">
        <w:rPr>
          <w:rFonts w:ascii="Arial" w:hAnsi="Arial" w:cs="Arial"/>
          <w:bCs w:val="0"/>
          <w:kern w:val="0"/>
          <w:sz w:val="24"/>
          <w:szCs w:val="24"/>
        </w:rPr>
        <w:t>9. Dítě by mělo vnímat kulturní podněty a projevovat tvořivost</w:t>
      </w:r>
      <w:bookmarkEnd w:id="348"/>
      <w:bookmarkEnd w:id="349"/>
      <w:bookmarkEnd w:id="350"/>
      <w:r w:rsidRPr="007C17A4">
        <w:rPr>
          <w:rFonts w:ascii="Arial" w:hAnsi="Arial" w:cs="Arial"/>
          <w:bCs w:val="0"/>
          <w:kern w:val="0"/>
          <w:sz w:val="24"/>
          <w:szCs w:val="24"/>
        </w:rPr>
        <w:t xml:space="preserve"> </w:t>
      </w:r>
    </w:p>
    <w:p w:rsidR="00D5488E" w:rsidRPr="007C17A4" w:rsidRDefault="00D5488E" w:rsidP="00D5488E">
      <w:pPr>
        <w:spacing w:after="200"/>
        <w:rPr>
          <w:rFonts w:eastAsia="Calibri" w:cs="Arial"/>
          <w:i/>
          <w:iCs/>
        </w:rPr>
      </w:pPr>
      <w:r w:rsidRPr="007C17A4">
        <w:rPr>
          <w:rFonts w:eastAsia="Calibri" w:cs="Arial"/>
          <w:i/>
          <w:iCs/>
        </w:rPr>
        <w:t>Dítě splňuje tento požadavek, jestliže: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pozorně poslouchá či sleduje se zájmem literární, filmové, dramatické či hudební představení</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zaujme je výstava obrázků, loutek, fotografii, návštěva zoologické či botanické zahrady, statku, farmy apod.</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je schopno se zúčastnit dětských kulturních programů, zábavných akcí, slavností, sportovních akcí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svoje zážitky komentuje, vypráví, co vidělo, slyšelo, dokáže říci, co bylo zajímavé, co jej zaujalo, co bylo správné, co ne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zajímá se o knihy, zná mnoho pohádek a příběhů, má své oblíbené hrdiny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zná celou řadu písní, básní a říkadel</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zpívá jednoduché písně, rozlišuje a dodržuje rytmus (např. vytleskat, na bubínku)</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vytváří, modeluje, kreslí, maluje, stříhá, lepí, vytrhává, sestavuje, vyrábí</w:t>
      </w:r>
    </w:p>
    <w:p w:rsidR="00D5488E" w:rsidRDefault="00D5488E" w:rsidP="008B4831">
      <w:pPr>
        <w:pStyle w:val="Odstavecseseznamem"/>
        <w:numPr>
          <w:ilvl w:val="0"/>
          <w:numId w:val="3"/>
        </w:numPr>
        <w:spacing w:after="120"/>
        <w:jc w:val="both"/>
        <w:rPr>
          <w:rFonts w:cs="Arial"/>
          <w:lang w:bidi="ar-SA"/>
        </w:rPr>
      </w:pPr>
      <w:r w:rsidRPr="007C17A4">
        <w:rPr>
          <w:rFonts w:cs="Arial"/>
          <w:lang w:bidi="ar-SA"/>
        </w:rPr>
        <w:t xml:space="preserve">hraje tvořivé a námětové hry (např. na školu, na rodinu, na cestování, na lékaře), dokáže hrát krátkou divadelní roli </w:t>
      </w:r>
    </w:p>
    <w:p w:rsidR="007C17A4" w:rsidRPr="007C17A4" w:rsidRDefault="007C17A4" w:rsidP="007C17A4">
      <w:pPr>
        <w:pStyle w:val="Odstavecseseznamem"/>
        <w:spacing w:after="120"/>
        <w:ind w:left="927"/>
        <w:jc w:val="both"/>
        <w:rPr>
          <w:rFonts w:cs="Arial"/>
          <w:lang w:bidi="ar-SA"/>
        </w:rPr>
      </w:pPr>
    </w:p>
    <w:p w:rsidR="00D5488E" w:rsidRPr="007C17A4" w:rsidRDefault="00D5488E" w:rsidP="007C17A4">
      <w:pPr>
        <w:pStyle w:val="Nadpis1"/>
        <w:spacing w:after="120"/>
        <w:rPr>
          <w:rFonts w:ascii="Arial" w:hAnsi="Arial" w:cs="Arial"/>
          <w:bCs w:val="0"/>
          <w:kern w:val="0"/>
          <w:sz w:val="24"/>
          <w:szCs w:val="24"/>
        </w:rPr>
      </w:pPr>
      <w:bookmarkStart w:id="351" w:name="_Toc430516064"/>
      <w:bookmarkStart w:id="352" w:name="_Toc430517738"/>
      <w:bookmarkStart w:id="353" w:name="_Toc468547613"/>
      <w:r w:rsidRPr="007C17A4">
        <w:rPr>
          <w:rFonts w:ascii="Arial" w:hAnsi="Arial" w:cs="Arial"/>
          <w:bCs w:val="0"/>
          <w:kern w:val="0"/>
          <w:sz w:val="24"/>
          <w:szCs w:val="24"/>
        </w:rPr>
        <w:t>10. Dítě by se mělo orientovat ve svém prostředí, v okolním světě i v praktickém životě</w:t>
      </w:r>
      <w:bookmarkEnd w:id="351"/>
      <w:bookmarkEnd w:id="352"/>
      <w:bookmarkEnd w:id="353"/>
    </w:p>
    <w:p w:rsidR="00D5488E" w:rsidRPr="007C17A4" w:rsidRDefault="00D5488E" w:rsidP="00D5488E">
      <w:pPr>
        <w:spacing w:after="200"/>
        <w:rPr>
          <w:rFonts w:eastAsia="Calibri" w:cs="Arial"/>
          <w:i/>
          <w:iCs/>
        </w:rPr>
      </w:pPr>
      <w:r w:rsidRPr="007C17A4">
        <w:rPr>
          <w:rFonts w:eastAsia="Calibri" w:cs="Arial"/>
          <w:i/>
          <w:iCs/>
        </w:rPr>
        <w:t>Dítě splňuje tento požadavek, jestliže:</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vyzná se ve svém prostředí (doma, ve škole), spolehlivě se orientuje v blízkém okolí (ví, kde bydlí, kam chodí do školky, kde jsou obchody, hřiště, kam se obrátit když je v nouzi apod.)</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lastRenderedPageBreak/>
        <w:t>ví, jak se má chovat (např. doma, v mateřské škole, na veřejnosti, u lékaře, v divadle, v obchodě, na chodníku, na ulici, při setkání s cizími a neznámými lidmi) a snaží se to dodržovat</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přiměřeným způsobem se zapojí do péče o potřebné</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má poznatky o širším prostředí, např. o naší zemi (města, hory, řeky, jazyk, kultura), o existenci jiných zemí a národů, má nahodilé a útržkovité poznatky o rozmanitosti světa jeho řádu (o světadílech, planetě Zemi, vesmíru)</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zná faktory poškozující zdraví (kouření)</w:t>
      </w:r>
    </w:p>
    <w:p w:rsidR="00D5488E" w:rsidRPr="007C17A4" w:rsidRDefault="00D5488E" w:rsidP="008B4831">
      <w:pPr>
        <w:pStyle w:val="Odstavecseseznamem"/>
        <w:numPr>
          <w:ilvl w:val="0"/>
          <w:numId w:val="3"/>
        </w:numPr>
        <w:spacing w:after="120"/>
        <w:jc w:val="both"/>
        <w:rPr>
          <w:rFonts w:cs="Arial"/>
          <w:lang w:bidi="ar-SA"/>
        </w:rPr>
      </w:pPr>
      <w:r w:rsidRPr="007C17A4">
        <w:rPr>
          <w:rFonts w:cs="Arial"/>
          <w:lang w:bidi="ar-SA"/>
        </w:rPr>
        <w:t>uvědomuje si rizikové a nevhodné projevy chování, např. šikana, násilí</w:t>
      </w:r>
    </w:p>
    <w:p w:rsidR="00B641F3" w:rsidRDefault="00B641F3">
      <w:pPr>
        <w:rPr>
          <w:lang w:bidi="ar-SA"/>
        </w:rPr>
      </w:pPr>
      <w:r>
        <w:rPr>
          <w:lang w:bidi="ar-SA"/>
        </w:rPr>
        <w:br w:type="page"/>
      </w:r>
    </w:p>
    <w:p w:rsidR="00B641F3" w:rsidRPr="00E822BF" w:rsidRDefault="00B641F3" w:rsidP="008B4831">
      <w:pPr>
        <w:pStyle w:val="Nadpis1"/>
        <w:numPr>
          <w:ilvl w:val="0"/>
          <w:numId w:val="2"/>
        </w:numPr>
        <w:rPr>
          <w:rFonts w:ascii="Arial" w:hAnsi="Arial" w:cs="Arial"/>
        </w:rPr>
      </w:pPr>
      <w:bookmarkStart w:id="354" w:name="_Toc430516065"/>
      <w:bookmarkStart w:id="355" w:name="_Toc468547614"/>
      <w:r>
        <w:rPr>
          <w:rFonts w:ascii="Arial" w:hAnsi="Arial" w:cs="Arial"/>
        </w:rPr>
        <w:lastRenderedPageBreak/>
        <w:t>Evaluace školy</w:t>
      </w:r>
      <w:bookmarkEnd w:id="354"/>
      <w:bookmarkEnd w:id="355"/>
    </w:p>
    <w:p w:rsidR="00B641F3" w:rsidRDefault="00B641F3" w:rsidP="008B4831">
      <w:pPr>
        <w:pStyle w:val="Nadpis2"/>
        <w:numPr>
          <w:ilvl w:val="1"/>
          <w:numId w:val="2"/>
        </w:numPr>
        <w:ind w:left="431" w:hanging="431"/>
        <w:jc w:val="both"/>
        <w:rPr>
          <w:rFonts w:cs="Arial"/>
        </w:rPr>
      </w:pPr>
      <w:bookmarkStart w:id="356" w:name="_Toc430516066"/>
      <w:bookmarkStart w:id="357" w:name="_Toc468547615"/>
      <w:r>
        <w:rPr>
          <w:rFonts w:cs="Arial"/>
        </w:rPr>
        <w:t>Cíle evaluace školy</w:t>
      </w:r>
      <w:bookmarkEnd w:id="356"/>
      <w:bookmarkEnd w:id="357"/>
    </w:p>
    <w:p w:rsidR="00B641F3" w:rsidRPr="004C7DE0" w:rsidRDefault="00B641F3" w:rsidP="008B4831">
      <w:pPr>
        <w:pStyle w:val="Odstavecseseznamem"/>
        <w:numPr>
          <w:ilvl w:val="0"/>
          <w:numId w:val="3"/>
        </w:numPr>
        <w:spacing w:after="120"/>
        <w:jc w:val="both"/>
        <w:rPr>
          <w:rFonts w:cs="Arial"/>
          <w:lang w:bidi="ar-SA"/>
        </w:rPr>
      </w:pPr>
      <w:r w:rsidRPr="004C7DE0">
        <w:rPr>
          <w:rFonts w:cs="Arial"/>
          <w:lang w:bidi="ar-SA"/>
        </w:rPr>
        <w:t>spokojené a šťastné děti ve škole</w:t>
      </w:r>
    </w:p>
    <w:p w:rsidR="00B641F3" w:rsidRPr="004C7DE0" w:rsidRDefault="00B641F3" w:rsidP="008B4831">
      <w:pPr>
        <w:pStyle w:val="Odstavecseseznamem"/>
        <w:numPr>
          <w:ilvl w:val="0"/>
          <w:numId w:val="3"/>
        </w:numPr>
        <w:spacing w:after="120"/>
        <w:jc w:val="both"/>
        <w:rPr>
          <w:rFonts w:cs="Arial"/>
          <w:lang w:bidi="ar-SA"/>
        </w:rPr>
      </w:pPr>
      <w:r w:rsidRPr="004C7DE0">
        <w:rPr>
          <w:rFonts w:cs="Arial"/>
          <w:lang w:bidi="ar-SA"/>
        </w:rPr>
        <w:t>dosaž</w:t>
      </w:r>
      <w:r w:rsidR="00965624" w:rsidRPr="004C7DE0">
        <w:rPr>
          <w:rFonts w:cs="Arial"/>
          <w:lang w:bidi="ar-SA"/>
        </w:rPr>
        <w:t>ení co nejkvalitnějších výsledků odpovídajících individuálním možnostem dětí</w:t>
      </w:r>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odborný růst pedagogických pracovnic</w:t>
      </w:r>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spokojenost rodičů se školou</w:t>
      </w:r>
    </w:p>
    <w:p w:rsidR="00B641F3" w:rsidRDefault="00B641F3" w:rsidP="008B4831">
      <w:pPr>
        <w:pStyle w:val="Nadpis2"/>
        <w:numPr>
          <w:ilvl w:val="1"/>
          <w:numId w:val="2"/>
        </w:numPr>
        <w:ind w:left="431" w:hanging="431"/>
        <w:jc w:val="both"/>
        <w:rPr>
          <w:rFonts w:cs="Arial"/>
        </w:rPr>
      </w:pPr>
      <w:bookmarkStart w:id="358" w:name="_Toc430516067"/>
      <w:bookmarkStart w:id="359" w:name="_Toc468547616"/>
      <w:r>
        <w:rPr>
          <w:rFonts w:cs="Arial"/>
        </w:rPr>
        <w:t>Nástroje evaluace školy</w:t>
      </w:r>
      <w:bookmarkEnd w:id="358"/>
      <w:bookmarkEnd w:id="359"/>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pozorování</w:t>
      </w:r>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 xml:space="preserve">rozhovor </w:t>
      </w:r>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dotazník</w:t>
      </w:r>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 xml:space="preserve">analýza dětí – jejich výsledků, </w:t>
      </w:r>
      <w:proofErr w:type="spellStart"/>
      <w:r w:rsidRPr="004C7DE0">
        <w:rPr>
          <w:rFonts w:cs="Arial"/>
          <w:lang w:bidi="ar-SA"/>
        </w:rPr>
        <w:t>sebeobsluhy</w:t>
      </w:r>
      <w:proofErr w:type="spellEnd"/>
      <w:r w:rsidRPr="004C7DE0">
        <w:rPr>
          <w:rFonts w:cs="Arial"/>
          <w:lang w:bidi="ar-SA"/>
        </w:rPr>
        <w:t>, hygienických návyků, …</w:t>
      </w:r>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práce ve skupinách</w:t>
      </w:r>
    </w:p>
    <w:p w:rsidR="004C7DE0" w:rsidRPr="004C7DE0" w:rsidRDefault="004C7DE0" w:rsidP="008B4831">
      <w:pPr>
        <w:pStyle w:val="Odstavecseseznamem"/>
        <w:numPr>
          <w:ilvl w:val="0"/>
          <w:numId w:val="3"/>
        </w:numPr>
        <w:spacing w:after="120"/>
        <w:jc w:val="both"/>
        <w:rPr>
          <w:rFonts w:cs="Arial"/>
          <w:lang w:bidi="ar-SA"/>
        </w:rPr>
      </w:pPr>
      <w:r w:rsidRPr="004C7DE0">
        <w:rPr>
          <w:rFonts w:cs="Arial"/>
          <w:lang w:bidi="ar-SA"/>
        </w:rPr>
        <w:t>spolupráce s logopedem s PPP</w:t>
      </w:r>
    </w:p>
    <w:p w:rsidR="00B641F3" w:rsidRDefault="004C7DE0" w:rsidP="008B4831">
      <w:pPr>
        <w:pStyle w:val="Nadpis2"/>
        <w:numPr>
          <w:ilvl w:val="1"/>
          <w:numId w:val="2"/>
        </w:numPr>
        <w:ind w:left="431" w:hanging="431"/>
        <w:jc w:val="both"/>
        <w:rPr>
          <w:rFonts w:cs="Arial"/>
        </w:rPr>
      </w:pPr>
      <w:bookmarkStart w:id="360" w:name="_Toc430516068"/>
      <w:bookmarkStart w:id="361" w:name="_Toc468547617"/>
      <w:r>
        <w:rPr>
          <w:rFonts w:cs="Arial"/>
        </w:rPr>
        <w:t>Zásady při evaluace a hodnocení</w:t>
      </w:r>
      <w:bookmarkEnd w:id="360"/>
      <w:bookmarkEnd w:id="361"/>
    </w:p>
    <w:p w:rsidR="004C7DE0" w:rsidRDefault="004C7DE0" w:rsidP="008B4831">
      <w:pPr>
        <w:pStyle w:val="Odstavecseseznamem"/>
        <w:numPr>
          <w:ilvl w:val="0"/>
          <w:numId w:val="3"/>
        </w:numPr>
        <w:rPr>
          <w:lang w:bidi="ar-SA"/>
        </w:rPr>
      </w:pPr>
      <w:r>
        <w:rPr>
          <w:lang w:bidi="ar-SA"/>
        </w:rPr>
        <w:t>uvědomovat si nedostatky, nalézat a pojmenovávat zejména to, co se nám nedaří</w:t>
      </w:r>
    </w:p>
    <w:p w:rsidR="004C7DE0" w:rsidRDefault="004C7DE0" w:rsidP="008B4831">
      <w:pPr>
        <w:pStyle w:val="Odstavecseseznamem"/>
        <w:numPr>
          <w:ilvl w:val="0"/>
          <w:numId w:val="3"/>
        </w:numPr>
        <w:rPr>
          <w:lang w:bidi="ar-SA"/>
        </w:rPr>
      </w:pPr>
      <w:r>
        <w:rPr>
          <w:lang w:bidi="ar-SA"/>
        </w:rPr>
        <w:t>odhalovat a konkrétně pojmenovávat příčiny, proč tomu tak je</w:t>
      </w:r>
    </w:p>
    <w:p w:rsidR="004C7DE0" w:rsidRDefault="004C7DE0" w:rsidP="008B4831">
      <w:pPr>
        <w:pStyle w:val="Odstavecseseznamem"/>
        <w:numPr>
          <w:ilvl w:val="0"/>
          <w:numId w:val="3"/>
        </w:numPr>
        <w:rPr>
          <w:lang w:bidi="ar-SA"/>
        </w:rPr>
      </w:pPr>
      <w:r>
        <w:rPr>
          <w:lang w:bidi="ar-SA"/>
        </w:rPr>
        <w:t>volit nové účinnější postupy, ty znovu zpětně ověřovat a následně vyhodnocovat</w:t>
      </w:r>
    </w:p>
    <w:p w:rsidR="004C7DE0" w:rsidRDefault="004C7DE0" w:rsidP="008B4831">
      <w:pPr>
        <w:pStyle w:val="Odstavecseseznamem"/>
        <w:numPr>
          <w:ilvl w:val="0"/>
          <w:numId w:val="3"/>
        </w:numPr>
        <w:rPr>
          <w:lang w:bidi="ar-SA"/>
        </w:rPr>
      </w:pPr>
      <w:r>
        <w:rPr>
          <w:lang w:bidi="ar-SA"/>
        </w:rPr>
        <w:t>neustále porovnávat s cíli, podmínkami a riziky</w:t>
      </w:r>
    </w:p>
    <w:p w:rsidR="004C7DE0" w:rsidRDefault="004C7DE0" w:rsidP="008B4831">
      <w:pPr>
        <w:pStyle w:val="Nadpis2"/>
        <w:numPr>
          <w:ilvl w:val="1"/>
          <w:numId w:val="2"/>
        </w:numPr>
        <w:ind w:left="431" w:hanging="431"/>
        <w:jc w:val="both"/>
        <w:rPr>
          <w:rFonts w:cs="Arial"/>
        </w:rPr>
      </w:pPr>
      <w:bookmarkStart w:id="362" w:name="_Toc430516069"/>
      <w:bookmarkStart w:id="363" w:name="_Toc468547618"/>
      <w:r>
        <w:rPr>
          <w:rFonts w:cs="Arial"/>
        </w:rPr>
        <w:t>Časové rozvržení evaluace</w:t>
      </w:r>
      <w:bookmarkEnd w:id="362"/>
      <w:bookmarkEnd w:id="363"/>
    </w:p>
    <w:p w:rsidR="004C7DE0" w:rsidRDefault="004C7DE0" w:rsidP="008B4831">
      <w:pPr>
        <w:pStyle w:val="Odstavecseseznamem"/>
        <w:numPr>
          <w:ilvl w:val="0"/>
          <w:numId w:val="37"/>
        </w:numPr>
        <w:rPr>
          <w:lang w:bidi="ar-SA"/>
        </w:rPr>
      </w:pPr>
      <w:r w:rsidRPr="004C7DE0">
        <w:rPr>
          <w:b/>
        </w:rPr>
        <w:t>Školní vzdělávací program</w:t>
      </w:r>
      <w:r>
        <w:rPr>
          <w:lang w:bidi="ar-SA"/>
        </w:rPr>
        <w:t xml:space="preserve"> – 1x za 4 roky</w:t>
      </w:r>
    </w:p>
    <w:p w:rsidR="004C7DE0" w:rsidRPr="004C7DE0" w:rsidRDefault="004C7DE0" w:rsidP="004C7DE0">
      <w:pPr>
        <w:spacing w:after="120"/>
        <w:ind w:firstLine="567"/>
        <w:jc w:val="both"/>
        <w:rPr>
          <w:rFonts w:cs="Arial"/>
          <w:lang w:bidi="ar-SA"/>
        </w:rPr>
      </w:pPr>
      <w:r w:rsidRPr="004C7DE0">
        <w:rPr>
          <w:rFonts w:cs="Arial"/>
          <w:lang w:bidi="ar-SA"/>
        </w:rPr>
        <w:t>Na základě hodnotících zpráv a výsledků z dotazníků INDI MŠ vypracovat evaluační zprávu, která bude podkladem pro inovaci školního kurikula na další období.</w:t>
      </w:r>
    </w:p>
    <w:p w:rsidR="004C7DE0" w:rsidRPr="004C7DE0" w:rsidRDefault="004C7DE0" w:rsidP="004C7DE0">
      <w:pPr>
        <w:spacing w:after="120"/>
        <w:ind w:firstLine="567"/>
        <w:jc w:val="both"/>
        <w:rPr>
          <w:rFonts w:cs="Arial"/>
          <w:lang w:bidi="ar-SA"/>
        </w:rPr>
      </w:pPr>
      <w:r w:rsidRPr="004C7DE0">
        <w:rPr>
          <w:rFonts w:cs="Arial"/>
          <w:lang w:bidi="ar-SA"/>
        </w:rPr>
        <w:t>Zpráva bude obsahovat tyto údaje:</w:t>
      </w:r>
    </w:p>
    <w:p w:rsidR="004C7DE0" w:rsidRDefault="004C7DE0" w:rsidP="008B4831">
      <w:pPr>
        <w:pStyle w:val="Odstavecseseznamem"/>
        <w:numPr>
          <w:ilvl w:val="0"/>
          <w:numId w:val="3"/>
        </w:numPr>
        <w:ind w:left="1134"/>
        <w:rPr>
          <w:lang w:bidi="ar-SA"/>
        </w:rPr>
      </w:pPr>
      <w:r>
        <w:rPr>
          <w:lang w:bidi="ar-SA"/>
        </w:rPr>
        <w:t>základní data o škole</w:t>
      </w:r>
    </w:p>
    <w:p w:rsidR="004C7DE0" w:rsidRDefault="004C7DE0" w:rsidP="008B4831">
      <w:pPr>
        <w:pStyle w:val="Odstavecseseznamem"/>
        <w:numPr>
          <w:ilvl w:val="0"/>
          <w:numId w:val="3"/>
        </w:numPr>
        <w:ind w:left="1134"/>
        <w:rPr>
          <w:lang w:bidi="ar-SA"/>
        </w:rPr>
      </w:pPr>
      <w:r>
        <w:rPr>
          <w:lang w:bidi="ar-SA"/>
        </w:rPr>
        <w:t>stanovené cíle a cíle rozvoje školy</w:t>
      </w:r>
    </w:p>
    <w:p w:rsidR="004C7DE0" w:rsidRDefault="004C7DE0" w:rsidP="008B4831">
      <w:pPr>
        <w:pStyle w:val="Odstavecseseznamem"/>
        <w:numPr>
          <w:ilvl w:val="0"/>
          <w:numId w:val="3"/>
        </w:numPr>
        <w:ind w:left="1134"/>
        <w:rPr>
          <w:lang w:bidi="ar-SA"/>
        </w:rPr>
      </w:pPr>
      <w:r>
        <w:rPr>
          <w:lang w:bidi="ar-SA"/>
        </w:rPr>
        <w:t>jaké výsledky byly zjištěny – co se podařilo</w:t>
      </w:r>
    </w:p>
    <w:p w:rsidR="004C7DE0" w:rsidRDefault="004C7DE0" w:rsidP="008B4831">
      <w:pPr>
        <w:pStyle w:val="Odstavecseseznamem"/>
        <w:numPr>
          <w:ilvl w:val="0"/>
          <w:numId w:val="3"/>
        </w:numPr>
        <w:ind w:left="1134"/>
        <w:rPr>
          <w:lang w:bidi="ar-SA"/>
        </w:rPr>
      </w:pPr>
      <w:r>
        <w:rPr>
          <w:lang w:bidi="ar-SA"/>
        </w:rPr>
        <w:t>jaké problémy se objevily – co se nedařilo</w:t>
      </w:r>
    </w:p>
    <w:p w:rsidR="004C7DE0" w:rsidRDefault="004C7DE0" w:rsidP="008B4831">
      <w:pPr>
        <w:pStyle w:val="Odstavecseseznamem"/>
        <w:numPr>
          <w:ilvl w:val="0"/>
          <w:numId w:val="3"/>
        </w:numPr>
        <w:ind w:left="1134"/>
        <w:rPr>
          <w:lang w:bidi="ar-SA"/>
        </w:rPr>
      </w:pPr>
      <w:r>
        <w:rPr>
          <w:lang w:bidi="ar-SA"/>
        </w:rPr>
        <w:t>jaká opatření budou přijata</w:t>
      </w:r>
    </w:p>
    <w:p w:rsidR="004C7DE0" w:rsidRPr="004C7DE0" w:rsidRDefault="004C7DE0" w:rsidP="004C7DE0">
      <w:pPr>
        <w:rPr>
          <w:lang w:bidi="ar-SA"/>
        </w:rPr>
      </w:pPr>
    </w:p>
    <w:p w:rsidR="004C7DE0" w:rsidRDefault="004C7DE0" w:rsidP="008B4831">
      <w:pPr>
        <w:pStyle w:val="Odstavecseseznamem"/>
        <w:numPr>
          <w:ilvl w:val="0"/>
          <w:numId w:val="37"/>
        </w:numPr>
        <w:rPr>
          <w:lang w:bidi="ar-SA"/>
        </w:rPr>
      </w:pPr>
      <w:r>
        <w:rPr>
          <w:b/>
        </w:rPr>
        <w:t>Roční plán</w:t>
      </w:r>
      <w:r>
        <w:rPr>
          <w:lang w:bidi="ar-SA"/>
        </w:rPr>
        <w:t xml:space="preserve"> – 1x za rok</w:t>
      </w:r>
    </w:p>
    <w:p w:rsidR="004C7DE0" w:rsidRDefault="004C7DE0" w:rsidP="008B4831">
      <w:pPr>
        <w:pStyle w:val="Odstavecseseznamem"/>
        <w:numPr>
          <w:ilvl w:val="0"/>
          <w:numId w:val="3"/>
        </w:numPr>
        <w:ind w:left="1134"/>
        <w:rPr>
          <w:lang w:bidi="ar-SA"/>
        </w:rPr>
      </w:pPr>
      <w:r>
        <w:rPr>
          <w:lang w:bidi="ar-SA"/>
        </w:rPr>
        <w:t xml:space="preserve">hodnocení školy ve smyslu vyhlášky MŠMT </w:t>
      </w:r>
      <w:proofErr w:type="gramStart"/>
      <w:r>
        <w:rPr>
          <w:lang w:bidi="ar-SA"/>
        </w:rPr>
        <w:t>č.15</w:t>
      </w:r>
      <w:proofErr w:type="gramEnd"/>
      <w:r>
        <w:rPr>
          <w:lang w:bidi="ar-SA"/>
        </w:rPr>
        <w:t xml:space="preserve"> </w:t>
      </w:r>
      <w:proofErr w:type="spellStart"/>
      <w:r>
        <w:rPr>
          <w:lang w:bidi="ar-SA"/>
        </w:rPr>
        <w:t>Sb</w:t>
      </w:r>
      <w:proofErr w:type="spellEnd"/>
      <w:r>
        <w:rPr>
          <w:lang w:bidi="ar-SA"/>
        </w:rPr>
        <w:t>/2005</w:t>
      </w:r>
    </w:p>
    <w:p w:rsidR="004C7DE0" w:rsidRDefault="004C7DE0" w:rsidP="008B4831">
      <w:pPr>
        <w:pStyle w:val="Odstavecseseznamem"/>
        <w:numPr>
          <w:ilvl w:val="0"/>
          <w:numId w:val="3"/>
        </w:numPr>
        <w:ind w:left="1134"/>
        <w:rPr>
          <w:lang w:bidi="ar-SA"/>
        </w:rPr>
      </w:pPr>
      <w:r>
        <w:rPr>
          <w:lang w:bidi="ar-SA"/>
        </w:rPr>
        <w:t>procesy – znaky prožitkového učení, pedagogické postupy</w:t>
      </w:r>
    </w:p>
    <w:p w:rsidR="004C7DE0" w:rsidRDefault="004C7DE0" w:rsidP="008B4831">
      <w:pPr>
        <w:pStyle w:val="Odstavecseseznamem"/>
        <w:numPr>
          <w:ilvl w:val="0"/>
          <w:numId w:val="3"/>
        </w:numPr>
        <w:ind w:left="1134"/>
        <w:rPr>
          <w:lang w:bidi="ar-SA"/>
        </w:rPr>
      </w:pPr>
      <w:r>
        <w:rPr>
          <w:lang w:bidi="ar-SA"/>
        </w:rPr>
        <w:t>podmínky – co se podařilo, co ne</w:t>
      </w:r>
    </w:p>
    <w:p w:rsidR="004C7DE0" w:rsidRDefault="004C7DE0" w:rsidP="008B4831">
      <w:pPr>
        <w:pStyle w:val="Odstavecseseznamem"/>
        <w:numPr>
          <w:ilvl w:val="0"/>
          <w:numId w:val="3"/>
        </w:numPr>
        <w:ind w:left="1134"/>
        <w:rPr>
          <w:lang w:bidi="ar-SA"/>
        </w:rPr>
      </w:pPr>
      <w:r>
        <w:rPr>
          <w:lang w:bidi="ar-SA"/>
        </w:rPr>
        <w:t>výsledky dětí – ukazatele dosaženého vzdělání</w:t>
      </w:r>
    </w:p>
    <w:p w:rsidR="004C7DE0" w:rsidRDefault="004C7DE0" w:rsidP="008B4831">
      <w:pPr>
        <w:pStyle w:val="Odstavecseseznamem"/>
        <w:numPr>
          <w:ilvl w:val="0"/>
          <w:numId w:val="3"/>
        </w:numPr>
        <w:ind w:left="1134"/>
        <w:rPr>
          <w:lang w:bidi="ar-SA"/>
        </w:rPr>
      </w:pPr>
      <w:r>
        <w:rPr>
          <w:lang w:bidi="ar-SA"/>
        </w:rPr>
        <w:t>kontrolní a hospitační činnost</w:t>
      </w:r>
    </w:p>
    <w:p w:rsidR="004C7DE0" w:rsidRDefault="004C7DE0" w:rsidP="008B4831">
      <w:pPr>
        <w:pStyle w:val="Odstavecseseznamem"/>
        <w:numPr>
          <w:ilvl w:val="0"/>
          <w:numId w:val="3"/>
        </w:numPr>
        <w:ind w:left="1134"/>
        <w:rPr>
          <w:lang w:bidi="ar-SA"/>
        </w:rPr>
      </w:pPr>
      <w:r>
        <w:rPr>
          <w:lang w:bidi="ar-SA"/>
        </w:rPr>
        <w:t>dotazníky INDI MŠ, pro rodiče</w:t>
      </w:r>
    </w:p>
    <w:p w:rsidR="004C7DE0" w:rsidRDefault="004C7DE0" w:rsidP="008B4831">
      <w:pPr>
        <w:pStyle w:val="Odstavecseseznamem"/>
        <w:numPr>
          <w:ilvl w:val="0"/>
          <w:numId w:val="3"/>
        </w:numPr>
        <w:ind w:left="1134"/>
        <w:rPr>
          <w:lang w:bidi="ar-SA"/>
        </w:rPr>
      </w:pPr>
      <w:r>
        <w:rPr>
          <w:lang w:bidi="ar-SA"/>
        </w:rPr>
        <w:t>sebehodnocení učitelky</w:t>
      </w:r>
    </w:p>
    <w:p w:rsidR="004C7DE0" w:rsidRDefault="004C7DE0" w:rsidP="008B4831">
      <w:pPr>
        <w:pStyle w:val="Odstavecseseznamem"/>
        <w:numPr>
          <w:ilvl w:val="0"/>
          <w:numId w:val="37"/>
        </w:numPr>
        <w:rPr>
          <w:lang w:bidi="ar-SA"/>
        </w:rPr>
      </w:pPr>
      <w:r>
        <w:rPr>
          <w:b/>
        </w:rPr>
        <w:t>Třídní vzdělávací program</w:t>
      </w:r>
    </w:p>
    <w:p w:rsidR="004C7DE0" w:rsidRDefault="00877CCC" w:rsidP="008B4831">
      <w:pPr>
        <w:pStyle w:val="Odstavecseseznamem"/>
        <w:numPr>
          <w:ilvl w:val="0"/>
          <w:numId w:val="3"/>
        </w:numPr>
        <w:ind w:left="1134"/>
        <w:rPr>
          <w:lang w:bidi="ar-SA"/>
        </w:rPr>
      </w:pPr>
      <w:r>
        <w:rPr>
          <w:lang w:bidi="ar-SA"/>
        </w:rPr>
        <w:t>k</w:t>
      </w:r>
      <w:r w:rsidR="004C7DE0">
        <w:rPr>
          <w:lang w:bidi="ar-SA"/>
        </w:rPr>
        <w:t>aždodenní hodnocení společně s dětmi – prvky prožitkového učení</w:t>
      </w:r>
    </w:p>
    <w:p w:rsidR="004C7DE0" w:rsidRDefault="00877CCC" w:rsidP="008B4831">
      <w:pPr>
        <w:pStyle w:val="Odstavecseseznamem"/>
        <w:numPr>
          <w:ilvl w:val="0"/>
          <w:numId w:val="3"/>
        </w:numPr>
        <w:ind w:left="1134"/>
        <w:rPr>
          <w:lang w:bidi="ar-SA"/>
        </w:rPr>
      </w:pPr>
      <w:r>
        <w:rPr>
          <w:lang w:bidi="ar-SA"/>
        </w:rPr>
        <w:lastRenderedPageBreak/>
        <w:t>h</w:t>
      </w:r>
      <w:r w:rsidR="004C7DE0">
        <w:rPr>
          <w:lang w:bidi="ar-SA"/>
        </w:rPr>
        <w:t>odnocení tématu – výsledky vzdělávání, co se děti naučily, jak se cítily, co se povedlo, nepovedlo, jak se dařila skupinová, individuální, frontální práce, poměr spontánní a řízené činnosti</w:t>
      </w:r>
    </w:p>
    <w:p w:rsidR="004C7DE0" w:rsidRDefault="00877CCC" w:rsidP="008B4831">
      <w:pPr>
        <w:pStyle w:val="Odstavecseseznamem"/>
        <w:numPr>
          <w:ilvl w:val="0"/>
          <w:numId w:val="3"/>
        </w:numPr>
        <w:ind w:left="1134"/>
        <w:rPr>
          <w:lang w:bidi="ar-SA"/>
        </w:rPr>
      </w:pPr>
      <w:r>
        <w:rPr>
          <w:lang w:bidi="ar-SA"/>
        </w:rPr>
        <w:t>h</w:t>
      </w:r>
      <w:r w:rsidR="004C7DE0">
        <w:rPr>
          <w:lang w:bidi="ar-SA"/>
        </w:rPr>
        <w:t>odnocení třídy – 2x za rok – výsledky vzdělávání, procesy vzdělávání, podmínky</w:t>
      </w:r>
    </w:p>
    <w:p w:rsidR="004C7DE0" w:rsidRDefault="00877CCC" w:rsidP="008B4831">
      <w:pPr>
        <w:pStyle w:val="Odstavecseseznamem"/>
        <w:numPr>
          <w:ilvl w:val="0"/>
          <w:numId w:val="3"/>
        </w:numPr>
        <w:ind w:left="1134"/>
        <w:rPr>
          <w:lang w:bidi="ar-SA"/>
        </w:rPr>
      </w:pPr>
      <w:r>
        <w:rPr>
          <w:lang w:bidi="ar-SA"/>
        </w:rPr>
        <w:t>z</w:t>
      </w:r>
      <w:r w:rsidR="004C7DE0">
        <w:rPr>
          <w:lang w:bidi="ar-SA"/>
        </w:rPr>
        <w:t>áznamy o dětech</w:t>
      </w:r>
    </w:p>
    <w:p w:rsidR="00877CCC" w:rsidRDefault="00877CCC" w:rsidP="00877CCC">
      <w:pPr>
        <w:rPr>
          <w:lang w:bidi="ar-SA"/>
        </w:rPr>
      </w:pPr>
    </w:p>
    <w:p w:rsidR="00877CCC" w:rsidRDefault="00877CCC" w:rsidP="008B4831">
      <w:pPr>
        <w:pStyle w:val="Odstavecseseznamem"/>
        <w:numPr>
          <w:ilvl w:val="0"/>
          <w:numId w:val="37"/>
        </w:numPr>
        <w:rPr>
          <w:lang w:bidi="ar-SA"/>
        </w:rPr>
      </w:pPr>
      <w:r>
        <w:rPr>
          <w:b/>
        </w:rPr>
        <w:t xml:space="preserve">Diagnostika dítěte </w:t>
      </w:r>
      <w:r>
        <w:rPr>
          <w:lang w:bidi="ar-SA"/>
        </w:rPr>
        <w:t>–</w:t>
      </w:r>
      <w:r w:rsidRPr="00877CCC">
        <w:t xml:space="preserve"> průběžně</w:t>
      </w:r>
    </w:p>
    <w:p w:rsidR="00877CCC" w:rsidRDefault="00877CCC" w:rsidP="00877CCC">
      <w:pPr>
        <w:spacing w:after="120"/>
        <w:ind w:firstLine="567"/>
        <w:jc w:val="both"/>
        <w:rPr>
          <w:rFonts w:cs="Arial"/>
          <w:lang w:bidi="ar-SA"/>
        </w:rPr>
      </w:pPr>
      <w:r w:rsidRPr="00877CCC">
        <w:rPr>
          <w:rFonts w:cs="Arial"/>
          <w:lang w:bidi="ar-SA"/>
        </w:rPr>
        <w:t>Stávající záznamy budeme průběžně doplňovat o další informace získané pozorováním, rozhovorem, cíleně shromažďovat výtvory, grafické projevy, pracovní listy, záznamy o pokrocích, záznamy od odborníků, vytvářet portfolio dítěte. U nově nastupujících dětí doplníme záznamy o rodinnou a osobní anamnézu a budeme sledovat v souvislostech především tyto oblasti</w:t>
      </w:r>
      <w:r>
        <w:rPr>
          <w:rFonts w:cs="Arial"/>
          <w:lang w:bidi="ar-SA"/>
        </w:rPr>
        <w:t>:</w:t>
      </w:r>
    </w:p>
    <w:p w:rsidR="00877CCC" w:rsidRPr="00877CCC" w:rsidRDefault="00877CCC" w:rsidP="008B4831">
      <w:pPr>
        <w:pStyle w:val="Odstavecseseznamem"/>
        <w:numPr>
          <w:ilvl w:val="0"/>
          <w:numId w:val="3"/>
        </w:numPr>
        <w:ind w:left="1134"/>
        <w:rPr>
          <w:lang w:bidi="ar-SA"/>
        </w:rPr>
      </w:pPr>
      <w:r>
        <w:rPr>
          <w:lang w:bidi="ar-SA"/>
        </w:rPr>
        <w:t>m</w:t>
      </w:r>
      <w:r w:rsidRPr="00877CCC">
        <w:rPr>
          <w:lang w:bidi="ar-SA"/>
        </w:rPr>
        <w:t>otoriku</w:t>
      </w:r>
    </w:p>
    <w:p w:rsidR="00877CCC" w:rsidRPr="00877CCC" w:rsidRDefault="00877CCC" w:rsidP="008B4831">
      <w:pPr>
        <w:pStyle w:val="Odstavecseseznamem"/>
        <w:numPr>
          <w:ilvl w:val="0"/>
          <w:numId w:val="3"/>
        </w:numPr>
        <w:ind w:left="1134"/>
        <w:rPr>
          <w:lang w:bidi="ar-SA"/>
        </w:rPr>
      </w:pPr>
      <w:r>
        <w:rPr>
          <w:lang w:bidi="ar-SA"/>
        </w:rPr>
        <w:t>n</w:t>
      </w:r>
      <w:r w:rsidRPr="00877CCC">
        <w:rPr>
          <w:lang w:bidi="ar-SA"/>
        </w:rPr>
        <w:t>ávyky a dovednosti v </w:t>
      </w:r>
      <w:proofErr w:type="spellStart"/>
      <w:r w:rsidRPr="00877CCC">
        <w:rPr>
          <w:lang w:bidi="ar-SA"/>
        </w:rPr>
        <w:t>sebeobsluze</w:t>
      </w:r>
      <w:proofErr w:type="spellEnd"/>
    </w:p>
    <w:p w:rsidR="00877CCC" w:rsidRPr="00877CCC" w:rsidRDefault="00877CCC" w:rsidP="008B4831">
      <w:pPr>
        <w:pStyle w:val="Odstavecseseznamem"/>
        <w:numPr>
          <w:ilvl w:val="0"/>
          <w:numId w:val="3"/>
        </w:numPr>
        <w:ind w:left="1134"/>
        <w:rPr>
          <w:lang w:bidi="ar-SA"/>
        </w:rPr>
      </w:pPr>
      <w:r>
        <w:rPr>
          <w:lang w:bidi="ar-SA"/>
        </w:rPr>
        <w:t>s</w:t>
      </w:r>
      <w:r w:rsidRPr="00877CCC">
        <w:rPr>
          <w:lang w:bidi="ar-SA"/>
        </w:rPr>
        <w:t>ociální a emociální projevy</w:t>
      </w:r>
    </w:p>
    <w:p w:rsidR="00877CCC" w:rsidRPr="00877CCC" w:rsidRDefault="00877CCC" w:rsidP="008B4831">
      <w:pPr>
        <w:pStyle w:val="Odstavecseseznamem"/>
        <w:numPr>
          <w:ilvl w:val="0"/>
          <w:numId w:val="3"/>
        </w:numPr>
        <w:ind w:left="1134"/>
        <w:rPr>
          <w:lang w:bidi="ar-SA"/>
        </w:rPr>
      </w:pPr>
      <w:r>
        <w:rPr>
          <w:lang w:bidi="ar-SA"/>
        </w:rPr>
        <w:t>p</w:t>
      </w:r>
      <w:r w:rsidRPr="00877CCC">
        <w:rPr>
          <w:lang w:bidi="ar-SA"/>
        </w:rPr>
        <w:t>ráceschopnost</w:t>
      </w:r>
    </w:p>
    <w:p w:rsidR="00877CCC" w:rsidRPr="00877CCC" w:rsidRDefault="00877CCC" w:rsidP="008B4831">
      <w:pPr>
        <w:pStyle w:val="Odstavecseseznamem"/>
        <w:numPr>
          <w:ilvl w:val="0"/>
          <w:numId w:val="3"/>
        </w:numPr>
        <w:ind w:left="1134"/>
        <w:rPr>
          <w:lang w:bidi="ar-SA"/>
        </w:rPr>
      </w:pPr>
      <w:r>
        <w:rPr>
          <w:lang w:bidi="ar-SA"/>
        </w:rPr>
        <w:t>p</w:t>
      </w:r>
      <w:r w:rsidRPr="00877CCC">
        <w:rPr>
          <w:lang w:bidi="ar-SA"/>
        </w:rPr>
        <w:t>oznávací schopnosti</w:t>
      </w:r>
    </w:p>
    <w:p w:rsidR="00877CCC" w:rsidRPr="00877CCC" w:rsidRDefault="00877CCC" w:rsidP="008B4831">
      <w:pPr>
        <w:pStyle w:val="Odstavecseseznamem"/>
        <w:numPr>
          <w:ilvl w:val="0"/>
          <w:numId w:val="3"/>
        </w:numPr>
        <w:ind w:left="1134"/>
        <w:rPr>
          <w:lang w:bidi="ar-SA"/>
        </w:rPr>
      </w:pPr>
      <w:r>
        <w:rPr>
          <w:lang w:bidi="ar-SA"/>
        </w:rPr>
        <w:t>ř</w:t>
      </w:r>
      <w:r w:rsidRPr="00877CCC">
        <w:rPr>
          <w:lang w:bidi="ar-SA"/>
        </w:rPr>
        <w:t>ečový rozvoj a vyjadřování</w:t>
      </w:r>
    </w:p>
    <w:p w:rsidR="00877CCC" w:rsidRDefault="00877CCC" w:rsidP="00877CCC">
      <w:pPr>
        <w:rPr>
          <w:lang w:bidi="ar-SA"/>
        </w:rPr>
      </w:pPr>
    </w:p>
    <w:p w:rsidR="00877CCC" w:rsidRDefault="00877CCC" w:rsidP="008B4831">
      <w:pPr>
        <w:pStyle w:val="Odstavecseseznamem"/>
        <w:numPr>
          <w:ilvl w:val="0"/>
          <w:numId w:val="37"/>
        </w:numPr>
        <w:rPr>
          <w:lang w:bidi="ar-SA"/>
        </w:rPr>
      </w:pPr>
      <w:r>
        <w:rPr>
          <w:b/>
        </w:rPr>
        <w:t xml:space="preserve">Sebehodnocení učitelky </w:t>
      </w:r>
      <w:r>
        <w:rPr>
          <w:lang w:bidi="ar-SA"/>
        </w:rPr>
        <w:t>–</w:t>
      </w:r>
      <w:r w:rsidRPr="00877CCC">
        <w:t xml:space="preserve"> </w:t>
      </w:r>
      <w:r>
        <w:t>1x ročně</w:t>
      </w:r>
    </w:p>
    <w:p w:rsidR="00877CCC" w:rsidRDefault="00877CCC" w:rsidP="00877CCC">
      <w:pPr>
        <w:spacing w:after="120"/>
        <w:ind w:firstLine="567"/>
        <w:jc w:val="both"/>
        <w:rPr>
          <w:rFonts w:cs="Arial"/>
          <w:lang w:bidi="ar-SA"/>
        </w:rPr>
      </w:pPr>
      <w:r w:rsidRPr="00877CCC">
        <w:rPr>
          <w:rFonts w:cs="Arial"/>
          <w:lang w:bidi="ar-SA"/>
        </w:rPr>
        <w:t>Jak se daří plnit znaky prožitkového učení, úspěchy, nedostatky, další vzdělávání, spolupráce s rodiči a ostatními. Dle indikátoru učitelka podporující zdraví (INDI MŠ).</w:t>
      </w:r>
    </w:p>
    <w:p w:rsidR="00877CCC" w:rsidRDefault="00877CCC" w:rsidP="00877CCC">
      <w:pPr>
        <w:spacing w:after="120"/>
        <w:ind w:firstLine="567"/>
        <w:jc w:val="both"/>
        <w:rPr>
          <w:rFonts w:cs="Arial"/>
          <w:lang w:bidi="ar-SA"/>
        </w:rPr>
      </w:pPr>
    </w:p>
    <w:p w:rsidR="00877CCC" w:rsidRDefault="00877CCC" w:rsidP="008B4831">
      <w:pPr>
        <w:pStyle w:val="Odstavecseseznamem"/>
        <w:numPr>
          <w:ilvl w:val="0"/>
          <w:numId w:val="37"/>
        </w:numPr>
        <w:rPr>
          <w:lang w:bidi="ar-SA"/>
        </w:rPr>
      </w:pPr>
      <w:r>
        <w:rPr>
          <w:b/>
        </w:rPr>
        <w:t xml:space="preserve">Hodnocení učitelky </w:t>
      </w:r>
    </w:p>
    <w:p w:rsidR="00877CCC" w:rsidRDefault="00877CCC" w:rsidP="00877CCC">
      <w:pPr>
        <w:spacing w:after="120"/>
        <w:ind w:firstLine="567"/>
        <w:jc w:val="both"/>
        <w:rPr>
          <w:rFonts w:cs="Arial"/>
          <w:lang w:bidi="ar-SA"/>
        </w:rPr>
      </w:pPr>
      <w:r>
        <w:rPr>
          <w:rFonts w:cs="Arial"/>
          <w:lang w:bidi="ar-SA"/>
        </w:rPr>
        <w:t>Průběžně, dle plánu a kritérií na příslušný rok.</w:t>
      </w:r>
    </w:p>
    <w:p w:rsidR="00877CCC" w:rsidRDefault="00877CCC" w:rsidP="00877CCC">
      <w:pPr>
        <w:spacing w:after="120"/>
        <w:ind w:firstLine="567"/>
        <w:jc w:val="both"/>
        <w:rPr>
          <w:rFonts w:cs="Arial"/>
          <w:lang w:bidi="ar-SA"/>
        </w:rPr>
      </w:pPr>
    </w:p>
    <w:p w:rsidR="00877CCC" w:rsidRDefault="00877CCC" w:rsidP="008B4831">
      <w:pPr>
        <w:pStyle w:val="Odstavecseseznamem"/>
        <w:numPr>
          <w:ilvl w:val="0"/>
          <w:numId w:val="37"/>
        </w:numPr>
        <w:rPr>
          <w:lang w:bidi="ar-SA"/>
        </w:rPr>
      </w:pPr>
      <w:r>
        <w:rPr>
          <w:b/>
        </w:rPr>
        <w:t>Hodnocení provozních zaměstnanců</w:t>
      </w:r>
    </w:p>
    <w:p w:rsidR="00877CCC" w:rsidRDefault="00877CCC" w:rsidP="00877CCC">
      <w:pPr>
        <w:spacing w:after="120"/>
        <w:ind w:firstLine="567"/>
        <w:jc w:val="both"/>
        <w:rPr>
          <w:rFonts w:cs="Arial"/>
          <w:lang w:bidi="ar-SA"/>
        </w:rPr>
      </w:pPr>
      <w:r>
        <w:rPr>
          <w:rFonts w:cs="Arial"/>
          <w:lang w:bidi="ar-SA"/>
        </w:rPr>
        <w:t>Dle kontrolních činností a kritérií na příslušný školní rok.</w:t>
      </w:r>
    </w:p>
    <w:p w:rsidR="00877CCC" w:rsidRDefault="00877CCC" w:rsidP="008B4831">
      <w:pPr>
        <w:pStyle w:val="Nadpis2"/>
        <w:numPr>
          <w:ilvl w:val="1"/>
          <w:numId w:val="2"/>
        </w:numPr>
        <w:ind w:left="431" w:hanging="431"/>
        <w:jc w:val="both"/>
        <w:rPr>
          <w:rFonts w:cs="Arial"/>
        </w:rPr>
      </w:pPr>
      <w:bookmarkStart w:id="364" w:name="_Toc430516070"/>
      <w:bookmarkStart w:id="365" w:name="_Toc468547619"/>
      <w:r>
        <w:rPr>
          <w:rFonts w:cs="Arial"/>
        </w:rPr>
        <w:t>Evaluační kritéria</w:t>
      </w:r>
      <w:bookmarkEnd w:id="364"/>
      <w:bookmarkEnd w:id="365"/>
    </w:p>
    <w:p w:rsidR="00DE242A" w:rsidRPr="00B8051D" w:rsidRDefault="00DE242A" w:rsidP="008B4831">
      <w:pPr>
        <w:pStyle w:val="Nadpis2"/>
        <w:numPr>
          <w:ilvl w:val="2"/>
          <w:numId w:val="2"/>
        </w:numPr>
        <w:ind w:left="851" w:hanging="851"/>
        <w:jc w:val="both"/>
        <w:rPr>
          <w:rFonts w:cs="Arial"/>
        </w:rPr>
      </w:pPr>
      <w:bookmarkStart w:id="366" w:name="_Toc468547620"/>
      <w:r>
        <w:rPr>
          <w:rFonts w:cs="Arial"/>
        </w:rPr>
        <w:t>Směrem k dítěti</w:t>
      </w:r>
      <w:bookmarkEnd w:id="366"/>
    </w:p>
    <w:p w:rsidR="00877CCC" w:rsidRPr="00DE242A" w:rsidRDefault="00877CCC" w:rsidP="00DE242A">
      <w:pPr>
        <w:spacing w:after="120"/>
        <w:ind w:firstLine="567"/>
        <w:jc w:val="both"/>
        <w:rPr>
          <w:rFonts w:cs="Arial"/>
          <w:b/>
          <w:lang w:bidi="ar-SA"/>
        </w:rPr>
      </w:pPr>
      <w:r w:rsidRPr="00DE242A">
        <w:rPr>
          <w:rFonts w:cs="Arial"/>
          <w:b/>
          <w:lang w:bidi="ar-SA"/>
        </w:rPr>
        <w:t>Nesrovnávat děti mezi sebou, ale srovnávat pokrok nebo výkony dítěte samotného.</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učitelky vedou písemné záznamy o osobnostním rozvoji dítěte průběžně celý rok, poznámky zapisují do sešitů k tomu určených, jednou za čtvrt roku záznamy zařazují k evidenčnímu listu, tím mají přehled o dětech, zda má dítě záznam či nikoli, jsou tak tím vedeny, aby si všimly i dětí, které „nevybočují z řady“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denně si učitelky mají možnost sdělovat poznatky o dětech a jejich pokrocích, ale i neúspěších o tom, jak těmto dětem pomoci a dále s nimi individuálně pracovat</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u dětí s výchovnými či vzdělávacími problémy konzultujeme postupy s rodiči, lékaři,</w:t>
      </w:r>
      <w:r w:rsidR="00DE242A">
        <w:rPr>
          <w:rFonts w:cs="Arial"/>
          <w:lang w:bidi="ar-SA"/>
        </w:rPr>
        <w:t xml:space="preserve"> </w:t>
      </w:r>
      <w:r w:rsidRPr="00DE242A">
        <w:rPr>
          <w:rFonts w:cs="Arial"/>
          <w:lang w:bidi="ar-SA"/>
        </w:rPr>
        <w:t>PPP</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výtvarné práce dětí využíváme jako prostředku evaluace se zřetelem na stupeň vývoje dítěte</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lastRenderedPageBreak/>
        <w:t>rozhovory s dětmi o tom, co se nám líbilo a proč, nelíbilo a proč, jak to příště uděláme lépe, co jsme pochopily,</w:t>
      </w:r>
      <w:r w:rsidR="00DE242A">
        <w:rPr>
          <w:rFonts w:cs="Arial"/>
          <w:lang w:bidi="ar-SA"/>
        </w:rPr>
        <w:t xml:space="preserve"> </w:t>
      </w:r>
      <w:r w:rsidRPr="00DE242A">
        <w:rPr>
          <w:rFonts w:cs="Arial"/>
          <w:lang w:bidi="ar-SA"/>
        </w:rPr>
        <w:t>co se nám povedlo, jak jsme se cítily, co se nám nepovedlo, máme jiné nápady apod. hojně využívat u dětí</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sledovat postoje dětí ke kamarádům, dospělým, k okolí – příroda, hračky, apod.</w:t>
      </w:r>
    </w:p>
    <w:p w:rsidR="00DE242A" w:rsidRPr="00B8051D" w:rsidRDefault="00DE242A" w:rsidP="008B4831">
      <w:pPr>
        <w:pStyle w:val="Nadpis2"/>
        <w:numPr>
          <w:ilvl w:val="2"/>
          <w:numId w:val="2"/>
        </w:numPr>
        <w:ind w:left="851" w:hanging="851"/>
        <w:jc w:val="both"/>
        <w:rPr>
          <w:rFonts w:cs="Arial"/>
        </w:rPr>
      </w:pPr>
      <w:bookmarkStart w:id="367" w:name="_Toc468547621"/>
      <w:r>
        <w:rPr>
          <w:rFonts w:cs="Arial"/>
        </w:rPr>
        <w:t>Směrem k plánování</w:t>
      </w:r>
      <w:bookmarkEnd w:id="367"/>
    </w:p>
    <w:p w:rsidR="00DE242A" w:rsidRDefault="00877CCC" w:rsidP="008B4831">
      <w:pPr>
        <w:pStyle w:val="Odstavecseseznamem"/>
        <w:numPr>
          <w:ilvl w:val="0"/>
          <w:numId w:val="3"/>
        </w:numPr>
        <w:spacing w:after="120"/>
        <w:jc w:val="both"/>
        <w:rPr>
          <w:rFonts w:cs="Arial"/>
          <w:lang w:bidi="ar-SA"/>
        </w:rPr>
      </w:pPr>
      <w:r w:rsidRPr="00DE242A">
        <w:rPr>
          <w:rFonts w:cs="Arial"/>
          <w:lang w:bidi="ar-SA"/>
        </w:rPr>
        <w:t xml:space="preserve">učitelky hodnotí ukončený </w:t>
      </w:r>
      <w:r w:rsidR="00DE242A" w:rsidRPr="00DE242A">
        <w:rPr>
          <w:rFonts w:cs="Arial"/>
          <w:lang w:bidi="ar-SA"/>
        </w:rPr>
        <w:t>tematický</w:t>
      </w:r>
      <w:r w:rsidRPr="00DE242A">
        <w:rPr>
          <w:rFonts w:cs="Arial"/>
          <w:lang w:bidi="ar-SA"/>
        </w:rPr>
        <w:t xml:space="preserve"> celek</w:t>
      </w:r>
    </w:p>
    <w:p w:rsidR="00877CCC" w:rsidRPr="00DE242A" w:rsidRDefault="00DE242A" w:rsidP="008B4831">
      <w:pPr>
        <w:pStyle w:val="Odstavecseseznamem"/>
        <w:numPr>
          <w:ilvl w:val="0"/>
          <w:numId w:val="3"/>
        </w:numPr>
        <w:spacing w:after="120"/>
        <w:jc w:val="both"/>
        <w:rPr>
          <w:rFonts w:cs="Arial"/>
          <w:lang w:bidi="ar-SA"/>
        </w:rPr>
      </w:pPr>
      <w:r w:rsidRPr="00DE242A">
        <w:rPr>
          <w:rFonts w:cs="Arial"/>
          <w:lang w:bidi="ar-SA"/>
        </w:rPr>
        <w:t xml:space="preserve">učitelky hodnotí </w:t>
      </w:r>
      <w:proofErr w:type="gramStart"/>
      <w:r w:rsidRPr="00DE242A">
        <w:rPr>
          <w:rFonts w:cs="Arial"/>
          <w:lang w:bidi="ar-SA"/>
        </w:rPr>
        <w:t xml:space="preserve">nejen </w:t>
      </w:r>
      <w:r w:rsidR="00877CCC" w:rsidRPr="00DE242A">
        <w:rPr>
          <w:rFonts w:cs="Arial"/>
          <w:lang w:bidi="ar-SA"/>
        </w:rPr>
        <w:t>co</w:t>
      </w:r>
      <w:proofErr w:type="gramEnd"/>
      <w:r w:rsidR="00877CCC" w:rsidRPr="00DE242A">
        <w:rPr>
          <w:rFonts w:cs="Arial"/>
          <w:lang w:bidi="ar-SA"/>
        </w:rPr>
        <w:t xml:space="preserve"> se podařilo, ale která činnost byla úspěšná, či neúspěšná, </w:t>
      </w:r>
      <w:r w:rsidRPr="00DE242A">
        <w:rPr>
          <w:rFonts w:cs="Arial"/>
          <w:lang w:bidi="ar-SA"/>
        </w:rPr>
        <w:t xml:space="preserve">a </w:t>
      </w:r>
      <w:r w:rsidR="00877CCC" w:rsidRPr="00DE242A">
        <w:rPr>
          <w:rFonts w:cs="Arial"/>
          <w:lang w:bidi="ar-SA"/>
        </w:rPr>
        <w:t>proč</w:t>
      </w:r>
      <w:r w:rsidRPr="00DE242A">
        <w:rPr>
          <w:rFonts w:cs="Arial"/>
          <w:lang w:bidi="ar-SA"/>
        </w:rPr>
        <w:t>,</w:t>
      </w:r>
      <w:r w:rsidR="00877CCC" w:rsidRPr="00DE242A">
        <w:rPr>
          <w:rFonts w:cs="Arial"/>
          <w:lang w:bidi="ar-SA"/>
        </w:rPr>
        <w:t xml:space="preserve"> závěry z toho vyplývají pro další práci, které dítě udělalo pokrok, jaké myšlenkové operace probíhají dětem při hře, činnosti</w:t>
      </w:r>
    </w:p>
    <w:p w:rsidR="00877CCC" w:rsidRDefault="00877CCC" w:rsidP="008B4831">
      <w:pPr>
        <w:pStyle w:val="Odstavecseseznamem"/>
        <w:numPr>
          <w:ilvl w:val="0"/>
          <w:numId w:val="3"/>
        </w:numPr>
        <w:spacing w:after="120"/>
        <w:jc w:val="both"/>
        <w:rPr>
          <w:rFonts w:cs="Arial"/>
          <w:lang w:bidi="ar-SA"/>
        </w:rPr>
      </w:pPr>
      <w:r w:rsidRPr="00DE242A">
        <w:rPr>
          <w:rFonts w:cs="Arial"/>
          <w:lang w:bidi="ar-SA"/>
        </w:rPr>
        <w:t>1x ročně si učitelky hodnotí svůj třídní program, jak se jim s ním pracuje, zda je funkční, splňuje jejich očekávání a požadavky, zda vyhovuje dětem vzhledem k jejich věku, možnostem a zájmům. Dále si sledují, zda je v souladu s cíli ŠVP a RVP. Třídní vzdělávací program je pracovní verzí a je možno do něj vpisovat postřehy, poznámky, nápady pro další práci.</w:t>
      </w:r>
    </w:p>
    <w:p w:rsidR="00DE242A" w:rsidRPr="00B8051D" w:rsidRDefault="00DE242A" w:rsidP="008B4831">
      <w:pPr>
        <w:pStyle w:val="Nadpis2"/>
        <w:numPr>
          <w:ilvl w:val="2"/>
          <w:numId w:val="2"/>
        </w:numPr>
        <w:ind w:left="851" w:hanging="851"/>
        <w:jc w:val="both"/>
        <w:rPr>
          <w:rFonts w:cs="Arial"/>
        </w:rPr>
      </w:pPr>
      <w:bookmarkStart w:id="368" w:name="_Toc468547622"/>
      <w:r>
        <w:rPr>
          <w:rFonts w:cs="Arial"/>
        </w:rPr>
        <w:t>Hodnocení ředitelky směrem k učitelkám</w:t>
      </w:r>
      <w:bookmarkEnd w:id="368"/>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prostřednictvím hospitačních činností zjišťuje úroveň a realizaci třídních plánů, návaznost ŠVP a RVP</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sleduje jednotnost působení obou učitelek ve třídě, jejich spolupráci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metody a formy práce s dětmi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jak jsou uspokojovány potřeby dětí, zda je dětem dána možnost svobodného rozhodnutí, Volby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pozitivní komunikaci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používání jazyka popisného</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vedení dětí ke kooperaci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vytváření center pro jednotlivé činnosti tak, aby si děti mohly vybrat činnost dle svých Schopností a zaujetí</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individuální přístup k dětem</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aktivita učitelek směrem ke spolupráci s rodiči, jinými organizacemi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jak jsou plněny úkoly vyplývající z ročního plánu školy</w:t>
      </w:r>
    </w:p>
    <w:p w:rsidR="00877CCC" w:rsidRDefault="00877CCC" w:rsidP="008B4831">
      <w:pPr>
        <w:pStyle w:val="Odstavecseseznamem"/>
        <w:numPr>
          <w:ilvl w:val="0"/>
          <w:numId w:val="3"/>
        </w:numPr>
        <w:spacing w:after="120"/>
        <w:jc w:val="both"/>
        <w:rPr>
          <w:rFonts w:cs="Arial"/>
          <w:lang w:bidi="ar-SA"/>
        </w:rPr>
      </w:pPr>
      <w:r w:rsidRPr="00DE242A">
        <w:rPr>
          <w:rFonts w:cs="Arial"/>
          <w:lang w:bidi="ar-SA"/>
        </w:rPr>
        <w:t>dodržování pracovní doby</w:t>
      </w:r>
    </w:p>
    <w:p w:rsidR="00DE242A" w:rsidRPr="00B8051D" w:rsidRDefault="00DE242A" w:rsidP="008B4831">
      <w:pPr>
        <w:pStyle w:val="Nadpis2"/>
        <w:numPr>
          <w:ilvl w:val="2"/>
          <w:numId w:val="2"/>
        </w:numPr>
        <w:ind w:left="851" w:hanging="851"/>
        <w:jc w:val="both"/>
        <w:rPr>
          <w:rFonts w:cs="Arial"/>
        </w:rPr>
      </w:pPr>
      <w:bookmarkStart w:id="369" w:name="_Toc468547623"/>
      <w:r>
        <w:rPr>
          <w:rFonts w:cs="Arial"/>
        </w:rPr>
        <w:t>Hodnocení provozních pracovníků</w:t>
      </w:r>
      <w:bookmarkEnd w:id="369"/>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plní všechny své úkoly pracovní náplně</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plní ostatní úkoly (dané kompetence)</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dodržují organizační řád školy, pracovní dobu</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zaměstnanci používají pozitivní komentář k hodnocení dětí i rodičů</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spolupráce s ředitelkou, učitelkami, se zřizovatelem a dalšími orgány</w:t>
      </w:r>
    </w:p>
    <w:p w:rsidR="00877CCC" w:rsidRDefault="00877CCC" w:rsidP="008B4831">
      <w:pPr>
        <w:pStyle w:val="Odstavecseseznamem"/>
        <w:numPr>
          <w:ilvl w:val="0"/>
          <w:numId w:val="3"/>
        </w:numPr>
        <w:spacing w:after="120"/>
        <w:jc w:val="both"/>
        <w:rPr>
          <w:rFonts w:cs="Arial"/>
          <w:lang w:bidi="ar-SA"/>
        </w:rPr>
      </w:pPr>
      <w:r w:rsidRPr="00DE242A">
        <w:rPr>
          <w:rFonts w:cs="Arial"/>
          <w:lang w:bidi="ar-SA"/>
        </w:rPr>
        <w:t>aktivně se podílejí na nadstandardních aktivitách a akcích školy</w:t>
      </w:r>
    </w:p>
    <w:p w:rsidR="00DE242A" w:rsidRPr="00B8051D" w:rsidRDefault="00DE242A" w:rsidP="008B4831">
      <w:pPr>
        <w:pStyle w:val="Nadpis2"/>
        <w:numPr>
          <w:ilvl w:val="2"/>
          <w:numId w:val="2"/>
        </w:numPr>
        <w:ind w:left="851" w:hanging="851"/>
        <w:jc w:val="both"/>
        <w:rPr>
          <w:rFonts w:cs="Arial"/>
        </w:rPr>
      </w:pPr>
      <w:bookmarkStart w:id="370" w:name="_Toc468547624"/>
      <w:r>
        <w:rPr>
          <w:rFonts w:cs="Arial"/>
        </w:rPr>
        <w:t>Hodnocení sebe sama, sebehodnocení</w:t>
      </w:r>
      <w:bookmarkEnd w:id="370"/>
    </w:p>
    <w:p w:rsidR="00877CCC" w:rsidRPr="00DE242A" w:rsidRDefault="00877CCC" w:rsidP="008B4831">
      <w:pPr>
        <w:pStyle w:val="Odstavecseseznamem"/>
        <w:numPr>
          <w:ilvl w:val="0"/>
          <w:numId w:val="38"/>
        </w:numPr>
        <w:rPr>
          <w:b/>
        </w:rPr>
      </w:pPr>
      <w:r w:rsidRPr="00DE242A">
        <w:rPr>
          <w:b/>
        </w:rPr>
        <w:t>Učitelky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plnění základních cílů předškolního vzdělávání:</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plnění pracovních povinností pracovní náplně učitelky vnitřní řády, normami školy plány školy/ cíle školy v ŠVP, akce školy, spolupráce/ na základě výsledků kontrolní a hospitační činnost</w:t>
      </w:r>
    </w:p>
    <w:p w:rsidR="00877CCC" w:rsidRPr="00DE242A" w:rsidRDefault="00877CCC" w:rsidP="008B4831">
      <w:pPr>
        <w:pStyle w:val="Odstavecseseznamem"/>
        <w:numPr>
          <w:ilvl w:val="0"/>
          <w:numId w:val="3"/>
        </w:numPr>
        <w:spacing w:after="120"/>
        <w:jc w:val="both"/>
        <w:rPr>
          <w:rFonts w:cs="Arial"/>
          <w:b/>
          <w:lang w:bidi="ar-SA"/>
        </w:rPr>
      </w:pPr>
      <w:r w:rsidRPr="00DE242A">
        <w:rPr>
          <w:rFonts w:cs="Arial"/>
          <w:b/>
          <w:lang w:bidi="ar-SA"/>
        </w:rPr>
        <w:lastRenderedPageBreak/>
        <w:t>vedení povinné třídní dokumentace</w:t>
      </w:r>
    </w:p>
    <w:p w:rsidR="00877CCC" w:rsidRPr="00DE242A" w:rsidRDefault="00877CCC" w:rsidP="008B4831">
      <w:pPr>
        <w:pStyle w:val="Odstavecseseznamem"/>
        <w:numPr>
          <w:ilvl w:val="1"/>
          <w:numId w:val="3"/>
        </w:numPr>
        <w:spacing w:after="120"/>
        <w:jc w:val="both"/>
        <w:rPr>
          <w:rFonts w:cs="Arial"/>
          <w:lang w:bidi="ar-SA"/>
        </w:rPr>
      </w:pPr>
      <w:r w:rsidRPr="00DE242A">
        <w:rPr>
          <w:rFonts w:cs="Arial"/>
          <w:lang w:bidi="ar-SA"/>
        </w:rPr>
        <w:t>kontroluje své zápisy, záznamy/přehledy výchovné práce, diagnostické listy,</w:t>
      </w:r>
      <w:r w:rsidR="00DE242A">
        <w:rPr>
          <w:rFonts w:cs="Arial"/>
          <w:lang w:bidi="ar-SA"/>
        </w:rPr>
        <w:t xml:space="preserve"> </w:t>
      </w:r>
      <w:r w:rsidRPr="00DE242A">
        <w:rPr>
          <w:rFonts w:cs="Arial"/>
          <w:lang w:bidi="ar-SA"/>
        </w:rPr>
        <w:t>evidenční listy dětí/</w:t>
      </w:r>
    </w:p>
    <w:p w:rsidR="00877CCC" w:rsidRPr="00DE242A" w:rsidRDefault="00877CCC" w:rsidP="008B4831">
      <w:pPr>
        <w:pStyle w:val="Odstavecseseznamem"/>
        <w:numPr>
          <w:ilvl w:val="0"/>
          <w:numId w:val="3"/>
        </w:numPr>
        <w:spacing w:after="120"/>
        <w:jc w:val="both"/>
        <w:rPr>
          <w:rFonts w:cs="Arial"/>
          <w:lang w:bidi="ar-SA"/>
        </w:rPr>
      </w:pPr>
      <w:r w:rsidRPr="00DE242A">
        <w:rPr>
          <w:rFonts w:cs="Arial"/>
          <w:b/>
          <w:lang w:bidi="ar-SA"/>
        </w:rPr>
        <w:t xml:space="preserve">dostatek vědomostí, </w:t>
      </w:r>
      <w:r w:rsidRPr="00DE242A">
        <w:rPr>
          <w:rFonts w:cs="Arial"/>
          <w:lang w:bidi="ar-SA"/>
        </w:rPr>
        <w:t>znalostí – potřeba dalšího vzdělávání</w:t>
      </w:r>
    </w:p>
    <w:p w:rsidR="00877CCC" w:rsidRPr="00DE242A" w:rsidRDefault="00877CCC" w:rsidP="008B4831">
      <w:pPr>
        <w:pStyle w:val="Odstavecseseznamem"/>
        <w:numPr>
          <w:ilvl w:val="1"/>
          <w:numId w:val="3"/>
        </w:numPr>
        <w:spacing w:after="120"/>
        <w:jc w:val="both"/>
        <w:rPr>
          <w:rFonts w:cs="Arial"/>
          <w:lang w:bidi="ar-SA"/>
        </w:rPr>
      </w:pPr>
      <w:r w:rsidRPr="00DE242A">
        <w:rPr>
          <w:rFonts w:cs="Arial"/>
          <w:lang w:bidi="ar-SA"/>
        </w:rPr>
        <w:t>dle zjištěných nedostatků v odborných znalostech si učitelka plánuje způsoby, formy a témata dalšího vzdělávání</w:t>
      </w:r>
    </w:p>
    <w:p w:rsidR="00877CCC" w:rsidRPr="00DE242A" w:rsidRDefault="00877CCC" w:rsidP="008B4831">
      <w:pPr>
        <w:pStyle w:val="Odstavecseseznamem"/>
        <w:numPr>
          <w:ilvl w:val="0"/>
          <w:numId w:val="3"/>
        </w:numPr>
        <w:spacing w:after="120"/>
        <w:jc w:val="both"/>
        <w:rPr>
          <w:rFonts w:cs="Arial"/>
          <w:b/>
          <w:lang w:bidi="ar-SA"/>
        </w:rPr>
      </w:pPr>
      <w:r w:rsidRPr="00DE242A">
        <w:rPr>
          <w:rFonts w:cs="Arial"/>
          <w:b/>
          <w:lang w:bidi="ar-SA"/>
        </w:rPr>
        <w:t>osobní vlastnosti a postoje</w:t>
      </w:r>
    </w:p>
    <w:p w:rsidR="00877CCC" w:rsidRDefault="00877CCC" w:rsidP="008B4831">
      <w:pPr>
        <w:pStyle w:val="Odstavecseseznamem"/>
        <w:numPr>
          <w:ilvl w:val="1"/>
          <w:numId w:val="3"/>
        </w:numPr>
        <w:spacing w:after="120"/>
        <w:jc w:val="both"/>
        <w:rPr>
          <w:rFonts w:cs="Arial"/>
          <w:lang w:bidi="ar-SA"/>
        </w:rPr>
      </w:pPr>
      <w:r w:rsidRPr="00DE242A">
        <w:rPr>
          <w:rFonts w:cs="Arial"/>
          <w:lang w:bidi="ar-SA"/>
        </w:rPr>
        <w:t>zpětně hodnotíme způsoby svého chování k dětem, kolegyním, rodičům, hledáme chyby, které způsobily problémy, přehodnocujeme své postoje, snažíme se být kritické samy k</w:t>
      </w:r>
      <w:r w:rsidR="00DE242A">
        <w:rPr>
          <w:rFonts w:cs="Arial"/>
          <w:lang w:bidi="ar-SA"/>
        </w:rPr>
        <w:t> </w:t>
      </w:r>
      <w:r w:rsidRPr="00DE242A">
        <w:rPr>
          <w:rFonts w:cs="Arial"/>
          <w:lang w:bidi="ar-SA"/>
        </w:rPr>
        <w:t>sobě</w:t>
      </w:r>
    </w:p>
    <w:p w:rsidR="00DE242A" w:rsidRPr="00DE242A" w:rsidRDefault="00DE242A" w:rsidP="00DE242A">
      <w:pPr>
        <w:pStyle w:val="Odstavecseseznamem"/>
        <w:spacing w:after="120"/>
        <w:ind w:left="1647"/>
        <w:jc w:val="both"/>
        <w:rPr>
          <w:rFonts w:cs="Arial"/>
          <w:lang w:bidi="ar-SA"/>
        </w:rPr>
      </w:pPr>
    </w:p>
    <w:p w:rsidR="00877CCC" w:rsidRPr="00DE242A" w:rsidRDefault="00DE242A" w:rsidP="008B4831">
      <w:pPr>
        <w:pStyle w:val="Odstavecseseznamem"/>
        <w:numPr>
          <w:ilvl w:val="0"/>
          <w:numId w:val="38"/>
        </w:numPr>
        <w:rPr>
          <w:b/>
        </w:rPr>
      </w:pPr>
      <w:r>
        <w:rPr>
          <w:b/>
        </w:rPr>
        <w:t>Ř</w:t>
      </w:r>
      <w:r w:rsidR="00877CCC" w:rsidRPr="00DE242A">
        <w:rPr>
          <w:b/>
        </w:rPr>
        <w:t>editelka</w:t>
      </w:r>
    </w:p>
    <w:p w:rsidR="00877CCC" w:rsidRPr="00DE242A" w:rsidRDefault="00DE242A" w:rsidP="00DE242A">
      <w:pPr>
        <w:spacing w:after="120"/>
        <w:ind w:firstLine="567"/>
        <w:jc w:val="both"/>
        <w:rPr>
          <w:rFonts w:cs="Arial"/>
          <w:lang w:bidi="ar-SA"/>
        </w:rPr>
      </w:pPr>
      <w:r>
        <w:rPr>
          <w:rFonts w:cs="Arial"/>
          <w:lang w:bidi="ar-SA"/>
        </w:rPr>
        <w:t>Ř</w:t>
      </w:r>
      <w:r w:rsidR="00877CCC" w:rsidRPr="00DE242A">
        <w:rPr>
          <w:rFonts w:cs="Arial"/>
          <w:lang w:bidi="ar-SA"/>
        </w:rPr>
        <w:t>editelka školy provádí sebehodnocení stejně jako učitelky, navíc se musí ohlížet i za svou řídící činností – v oblasti personální, materiálně – technické, ekonomické, výchovně – vzdělávací, v oblasti efektivity práce školy…</w:t>
      </w:r>
    </w:p>
    <w:p w:rsidR="00877CCC" w:rsidRPr="00DE242A" w:rsidRDefault="00877CCC" w:rsidP="00DE242A">
      <w:pPr>
        <w:spacing w:after="120"/>
        <w:ind w:firstLine="567"/>
        <w:jc w:val="both"/>
        <w:rPr>
          <w:rFonts w:cs="Arial"/>
          <w:lang w:bidi="ar-SA"/>
        </w:rPr>
      </w:pPr>
      <w:r w:rsidRPr="00DE242A">
        <w:rPr>
          <w:rFonts w:cs="Arial"/>
          <w:lang w:bidi="ar-SA"/>
        </w:rPr>
        <w:t>Kritéria</w:t>
      </w:r>
      <w:r w:rsidR="00DE242A">
        <w:rPr>
          <w:rFonts w:cs="Arial"/>
          <w:lang w:bidi="ar-SA"/>
        </w:rPr>
        <w:t>:</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vymezení všem pracovníkům jejich povinnost, pravomoci, úkoly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vytvoření funkčního informačního systému uvnitř MŠ / ve vztahu k zaměstnancům/</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dosahování pedagogickými radami a provozními poradami potřebné cíle</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vytváření v MŠ ovzduší vzájemné důvěry a tolerance</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zapojení pracovníků do řízení mateřské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respektování názorů všech zaměstnanců</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podporování a motivace všech zaměstnanců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vedení zaměstnanců školy dostatečně ke vzájemné spolupráci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je mé hodnocení zaměstnanců adekvátní</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je mé plánování chodu školy funkční</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mám dostatečně promyšlenou kontrolní a hospitační činnost</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je má kontrolní a hospitační činnost funkční, využívám zpětné vazby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mám dostatečně promyšlenou evaluační činnost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zahrnutí do evaluační činnosti všechny stránky chodu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spolupracuji dostatečně se zřizovatelem a dalšími orgány státní správy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spolupracuji dostatečně se základní školou</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spolupracuji dostatečně s místními organizacemi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sleduji odborný růst zaměstnanců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vytvářím dostatečné podmínky pro další vzdělávání pracovníků</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snaha o získávání financí pro školu/ obec, sponzoři…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adekvátní řešení konfliktů na pracovišti</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adekvátní řešení stížností</w:t>
      </w:r>
    </w:p>
    <w:p w:rsidR="00877CCC" w:rsidRDefault="00877CCC" w:rsidP="008B4831">
      <w:pPr>
        <w:pStyle w:val="Odstavecseseznamem"/>
        <w:numPr>
          <w:ilvl w:val="0"/>
          <w:numId w:val="3"/>
        </w:numPr>
        <w:spacing w:after="120"/>
        <w:jc w:val="both"/>
        <w:rPr>
          <w:rFonts w:cs="Arial"/>
          <w:lang w:bidi="ar-SA"/>
        </w:rPr>
      </w:pPr>
      <w:r w:rsidRPr="00DE242A">
        <w:rPr>
          <w:rFonts w:cs="Arial"/>
          <w:lang w:bidi="ar-SA"/>
        </w:rPr>
        <w:t>včasné a efektivní reagování na aktuální změny</w:t>
      </w:r>
    </w:p>
    <w:p w:rsidR="00DE242A" w:rsidRPr="00DE242A" w:rsidRDefault="00DE242A" w:rsidP="00DE242A">
      <w:pPr>
        <w:spacing w:after="120"/>
        <w:jc w:val="both"/>
        <w:rPr>
          <w:rFonts w:cs="Arial"/>
          <w:lang w:bidi="ar-SA"/>
        </w:rPr>
      </w:pPr>
    </w:p>
    <w:p w:rsidR="00DE242A" w:rsidRDefault="00DE242A" w:rsidP="00DE242A">
      <w:pPr>
        <w:pStyle w:val="Odstavecseseznamem"/>
        <w:spacing w:after="120"/>
        <w:ind w:left="927"/>
        <w:jc w:val="both"/>
        <w:rPr>
          <w:rFonts w:cs="Arial"/>
          <w:lang w:bidi="ar-SA"/>
        </w:rPr>
      </w:pPr>
    </w:p>
    <w:p w:rsidR="00877CCC" w:rsidRPr="00DE242A" w:rsidRDefault="00DE242A" w:rsidP="008B4831">
      <w:pPr>
        <w:pStyle w:val="Odstavecseseznamem"/>
        <w:numPr>
          <w:ilvl w:val="0"/>
          <w:numId w:val="38"/>
        </w:numPr>
        <w:rPr>
          <w:b/>
        </w:rPr>
      </w:pPr>
      <w:r>
        <w:rPr>
          <w:b/>
        </w:rPr>
        <w:t>P</w:t>
      </w:r>
      <w:r w:rsidR="00877CCC" w:rsidRPr="00DE242A">
        <w:rPr>
          <w:b/>
        </w:rPr>
        <w:t>rovozní zaměstnanci</w:t>
      </w:r>
    </w:p>
    <w:p w:rsidR="00877CCC" w:rsidRPr="00DE242A" w:rsidRDefault="00DE242A" w:rsidP="00DE242A">
      <w:pPr>
        <w:spacing w:after="120"/>
        <w:ind w:firstLine="567"/>
        <w:jc w:val="both"/>
        <w:rPr>
          <w:rFonts w:cs="Arial"/>
          <w:lang w:bidi="ar-SA"/>
        </w:rPr>
      </w:pPr>
      <w:r w:rsidRPr="00DE242A">
        <w:rPr>
          <w:rFonts w:cs="Arial"/>
          <w:lang w:bidi="ar-SA"/>
        </w:rPr>
        <w:t>P</w:t>
      </w:r>
      <w:r w:rsidR="00877CCC" w:rsidRPr="00DE242A">
        <w:rPr>
          <w:rFonts w:cs="Arial"/>
          <w:lang w:bidi="ar-SA"/>
        </w:rPr>
        <w:t>rovozní zaměstnanci své sebehodnocení směřují vždy ke specifikám své práce</w:t>
      </w:r>
      <w:r w:rsidRPr="00DE242A">
        <w:rPr>
          <w:rFonts w:cs="Arial"/>
          <w:lang w:bidi="ar-SA"/>
        </w:rPr>
        <w:t>.</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zpětně hodnotí způsoby svého chování k dětem, pedagogům, spolupracovníkům, rodičům/analyzují chyby, které způsobil problém, přehodnotí své postoje, způsob komunikace</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lastRenderedPageBreak/>
        <w:t>analyzují a zpětně hodnotí kvalitu odvedené práce, hodnotí, zda jejich činnost byla odborně provedená, zdali se nedopustili chyby, řešení o odstraňování chyb,</w:t>
      </w:r>
      <w:r w:rsidR="00DE242A">
        <w:rPr>
          <w:rFonts w:cs="Arial"/>
          <w:lang w:bidi="ar-SA"/>
        </w:rPr>
        <w:t xml:space="preserve"> </w:t>
      </w:r>
      <w:r w:rsidRPr="00DE242A">
        <w:rPr>
          <w:rFonts w:cs="Arial"/>
          <w:lang w:bidi="ar-SA"/>
        </w:rPr>
        <w:t>vyvození závěrů a opatření pro zkvalitnění další práce/konzultace</w:t>
      </w:r>
      <w:r w:rsidR="00DE242A">
        <w:rPr>
          <w:rFonts w:cs="Arial"/>
          <w:lang w:bidi="ar-SA"/>
        </w:rPr>
        <w:t xml:space="preserve"> s učitelkami, ředitelkou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dodržování a respektování vnitřních norem školy, pravidla a řády stanovené ředitelkou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zda pracují dle stanovené pracovní náplně</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hodnotí svůj podíl na plnění stanovených cílů školy</w:t>
      </w:r>
    </w:p>
    <w:p w:rsidR="00877CCC" w:rsidRPr="00DE242A" w:rsidRDefault="00877CCC" w:rsidP="008B4831">
      <w:pPr>
        <w:pStyle w:val="Odstavecseseznamem"/>
        <w:numPr>
          <w:ilvl w:val="0"/>
          <w:numId w:val="3"/>
        </w:numPr>
        <w:spacing w:after="120"/>
        <w:jc w:val="both"/>
        <w:rPr>
          <w:rFonts w:cs="Arial"/>
          <w:lang w:bidi="ar-SA"/>
        </w:rPr>
      </w:pPr>
      <w:r w:rsidRPr="00DE242A">
        <w:rPr>
          <w:rFonts w:cs="Arial"/>
          <w:lang w:bidi="ar-SA"/>
        </w:rPr>
        <w:t>plnění konkrétních úkolů vyplývajících z plánu školy</w:t>
      </w:r>
    </w:p>
    <w:p w:rsidR="00B2254A" w:rsidRDefault="00877CCC" w:rsidP="008B4831">
      <w:pPr>
        <w:pStyle w:val="Odstavecseseznamem"/>
        <w:numPr>
          <w:ilvl w:val="0"/>
          <w:numId w:val="3"/>
        </w:numPr>
        <w:spacing w:after="120"/>
        <w:jc w:val="both"/>
        <w:rPr>
          <w:rFonts w:cs="Arial"/>
          <w:lang w:bidi="ar-SA"/>
        </w:rPr>
      </w:pPr>
      <w:r w:rsidRPr="00DE242A">
        <w:rPr>
          <w:rFonts w:cs="Arial"/>
          <w:lang w:bidi="ar-SA"/>
        </w:rPr>
        <w:t>plnění úkolů stanovených na základě kontrolní činnosti vedoucího zaměstnance</w:t>
      </w:r>
    </w:p>
    <w:p w:rsidR="00B2254A" w:rsidRDefault="00B2254A" w:rsidP="00B2254A">
      <w:pPr>
        <w:rPr>
          <w:lang w:bidi="ar-SA"/>
        </w:rPr>
      </w:pPr>
      <w:r>
        <w:rPr>
          <w:lang w:bidi="ar-SA"/>
        </w:rPr>
        <w:br w:type="page"/>
      </w:r>
    </w:p>
    <w:p w:rsidR="00DE242A" w:rsidRDefault="00DE242A" w:rsidP="008B4831">
      <w:pPr>
        <w:pStyle w:val="Nadpis2"/>
        <w:numPr>
          <w:ilvl w:val="1"/>
          <w:numId w:val="2"/>
        </w:numPr>
        <w:ind w:left="431" w:hanging="431"/>
        <w:jc w:val="both"/>
        <w:rPr>
          <w:rFonts w:cs="Arial"/>
        </w:rPr>
      </w:pPr>
      <w:bookmarkStart w:id="371" w:name="_Toc468547625"/>
      <w:r>
        <w:rPr>
          <w:rFonts w:cs="Arial"/>
        </w:rPr>
        <w:lastRenderedPageBreak/>
        <w:t>Evalua</w:t>
      </w:r>
      <w:r w:rsidR="00B2254A">
        <w:rPr>
          <w:rFonts w:cs="Arial"/>
        </w:rPr>
        <w:t>ce tematického okruhu v „Třídním vzdělávacím programu“ třídními učitelkami</w:t>
      </w:r>
      <w:bookmarkEnd w:id="371"/>
    </w:p>
    <w:p w:rsidR="00B2254A" w:rsidRPr="00B2254A" w:rsidRDefault="00B2254A" w:rsidP="00B2254A">
      <w:pPr>
        <w:rPr>
          <w:lang w:bidi="ar-SA"/>
        </w:rPr>
      </w:pPr>
    </w:p>
    <w:p w:rsidR="00B2254A" w:rsidRDefault="00B2254A" w:rsidP="00B2254A">
      <w:pPr>
        <w:jc w:val="center"/>
        <w:rPr>
          <w:b/>
          <w:i/>
          <w:sz w:val="28"/>
          <w:szCs w:val="28"/>
          <w:u w:val="single"/>
        </w:rPr>
      </w:pPr>
      <w:r w:rsidRPr="009B0D03">
        <w:rPr>
          <w:b/>
          <w:i/>
          <w:sz w:val="28"/>
          <w:szCs w:val="28"/>
          <w:u w:val="single"/>
        </w:rPr>
        <w:t xml:space="preserve">„ </w:t>
      </w:r>
      <w:proofErr w:type="gramStart"/>
      <w:r w:rsidRPr="009B0D03">
        <w:rPr>
          <w:b/>
          <w:i/>
          <w:sz w:val="28"/>
          <w:szCs w:val="28"/>
          <w:u w:val="single"/>
        </w:rPr>
        <w:t>KAMARÁD    KULIHRÁŠEK</w:t>
      </w:r>
      <w:proofErr w:type="gramEnd"/>
      <w:r w:rsidRPr="009B0D03">
        <w:rPr>
          <w:b/>
          <w:i/>
          <w:sz w:val="28"/>
          <w:szCs w:val="28"/>
          <w:u w:val="single"/>
        </w:rPr>
        <w:t xml:space="preserve"> „</w:t>
      </w:r>
    </w:p>
    <w:p w:rsidR="00B2254A" w:rsidRDefault="00B2254A" w:rsidP="00B2254A">
      <w:pPr>
        <w:rPr>
          <w:lang w:bidi="ar-SA"/>
        </w:rPr>
      </w:pPr>
    </w:p>
    <w:p w:rsidR="00B2254A" w:rsidRPr="00B2254A" w:rsidRDefault="00B2254A" w:rsidP="00B2254A">
      <w:pPr>
        <w:rPr>
          <w:lang w:bidi="ar-SA"/>
        </w:rPr>
      </w:pPr>
    </w:p>
    <w:p w:rsidR="00B2254A" w:rsidRDefault="00B2254A" w:rsidP="00B2254A">
      <w:r w:rsidRPr="009B0D03">
        <w:rPr>
          <w:b/>
        </w:rPr>
        <w:t>Cíl</w:t>
      </w:r>
      <w:r>
        <w:t>: provést analýzu námětu, zjistit nedostatky v TVP</w:t>
      </w:r>
    </w:p>
    <w:p w:rsidR="00B2254A" w:rsidRDefault="00B2254A" w:rsidP="00B2254A">
      <w:r w:rsidRPr="009B0D03">
        <w:rPr>
          <w:b/>
        </w:rPr>
        <w:t>Jak</w:t>
      </w:r>
      <w:r>
        <w:t>: formou dotazníku</w:t>
      </w:r>
    </w:p>
    <w:p w:rsidR="00B2254A" w:rsidRDefault="00B2254A" w:rsidP="00B2254A">
      <w:r w:rsidRPr="009B0D03">
        <w:rPr>
          <w:b/>
        </w:rPr>
        <w:t>Kdo</w:t>
      </w:r>
      <w:r>
        <w:t>: učitelky na třídě</w:t>
      </w:r>
    </w:p>
    <w:p w:rsidR="00B2254A" w:rsidRDefault="00B2254A" w:rsidP="00B2254A">
      <w:r w:rsidRPr="009B0D03">
        <w:rPr>
          <w:b/>
        </w:rPr>
        <w:t>Kdy</w:t>
      </w:r>
      <w:r>
        <w:t>: po ukončení tematického celku nebo podle vlastní potřeby</w:t>
      </w:r>
    </w:p>
    <w:p w:rsidR="00B2254A" w:rsidRDefault="00B2254A" w:rsidP="00B2254A"/>
    <w:p w:rsidR="00B2254A" w:rsidRDefault="00B2254A" w:rsidP="00B2254A">
      <w:r w:rsidRPr="009B0D03">
        <w:rPr>
          <w:b/>
        </w:rPr>
        <w:t>KRITÉRIA PRO EVALUACI</w:t>
      </w:r>
      <w:r>
        <w:t xml:space="preserve">  - způsob zpracování učiva a jeho realizaci</w:t>
      </w:r>
    </w:p>
    <w:p w:rsidR="00B2254A" w:rsidRDefault="00B2254A" w:rsidP="00B2254A"/>
    <w:p w:rsidR="00B2254A" w:rsidRPr="0067153D" w:rsidRDefault="00B2254A" w:rsidP="00B2254A">
      <w:pPr>
        <w:jc w:val="center"/>
        <w:rPr>
          <w:b/>
        </w:rPr>
      </w:pPr>
      <w:r w:rsidRPr="0067153D">
        <w:rPr>
          <w:b/>
        </w:rPr>
        <w:t>Úroveň naplňování cíle</w:t>
      </w:r>
    </w:p>
    <w:p w:rsidR="00B2254A" w:rsidRDefault="00B2254A" w:rsidP="00B2254A">
      <w:pPr>
        <w:jc w:val="center"/>
      </w:pPr>
      <w:r>
        <w:t>(bodové hodnocení od 1 do 5)</w:t>
      </w:r>
    </w:p>
    <w:p w:rsidR="00B2254A" w:rsidRDefault="00B2254A" w:rsidP="00B2254A">
      <w:pPr>
        <w:jc w:val="center"/>
      </w:pPr>
      <w:r>
        <w:t>max. uspokojení 5 bodů</w:t>
      </w:r>
    </w:p>
    <w:p w:rsidR="00B2254A" w:rsidRDefault="00B2254A" w:rsidP="00B2254A"/>
    <w:p w:rsidR="00B2254A" w:rsidRDefault="00B2254A" w:rsidP="008B4831">
      <w:pPr>
        <w:numPr>
          <w:ilvl w:val="0"/>
          <w:numId w:val="39"/>
        </w:numPr>
      </w:pPr>
      <w:r>
        <w:t xml:space="preserve">Mělo téma, které jsme si zvolili, určitý vzdělávací obsah? </w:t>
      </w:r>
    </w:p>
    <w:p w:rsidR="00B2254A" w:rsidRDefault="00B2254A" w:rsidP="00B2254A">
      <w:pPr>
        <w:ind w:left="360"/>
      </w:pPr>
      <w:r>
        <w:t xml:space="preserve">    </w:t>
      </w:r>
    </w:p>
    <w:p w:rsidR="00B2254A" w:rsidRDefault="00B2254A" w:rsidP="008B4831">
      <w:pPr>
        <w:numPr>
          <w:ilvl w:val="0"/>
          <w:numId w:val="39"/>
        </w:numPr>
      </w:pPr>
      <w:r>
        <w:t>Vycházel tematický celek z aktuální situace a potřeb dítěte?</w:t>
      </w:r>
    </w:p>
    <w:p w:rsidR="00B2254A" w:rsidRDefault="00B2254A" w:rsidP="00B2254A">
      <w:pPr>
        <w:ind w:left="360"/>
      </w:pPr>
    </w:p>
    <w:p w:rsidR="00B2254A" w:rsidRDefault="00B2254A" w:rsidP="008B4831">
      <w:pPr>
        <w:numPr>
          <w:ilvl w:val="0"/>
          <w:numId w:val="39"/>
        </w:numPr>
      </w:pPr>
      <w:r>
        <w:t>Přispěl tematický celek k rozvoji hodnot a postojů dítěte?</w:t>
      </w:r>
    </w:p>
    <w:p w:rsidR="00B2254A" w:rsidRDefault="00B2254A" w:rsidP="00B2254A">
      <w:pPr>
        <w:ind w:left="360"/>
      </w:pPr>
    </w:p>
    <w:p w:rsidR="00B2254A" w:rsidRDefault="00B2254A" w:rsidP="008B4831">
      <w:pPr>
        <w:numPr>
          <w:ilvl w:val="0"/>
          <w:numId w:val="39"/>
        </w:numPr>
      </w:pPr>
      <w:r>
        <w:t>Respektovalo téma zájem dětí?</w:t>
      </w:r>
    </w:p>
    <w:p w:rsidR="00B2254A" w:rsidRDefault="00B2254A" w:rsidP="00B2254A">
      <w:pPr>
        <w:ind w:left="360"/>
      </w:pPr>
    </w:p>
    <w:p w:rsidR="00B2254A" w:rsidRDefault="00B2254A" w:rsidP="008B4831">
      <w:pPr>
        <w:numPr>
          <w:ilvl w:val="0"/>
          <w:numId w:val="39"/>
        </w:numPr>
      </w:pPr>
      <w:r>
        <w:t>Bylo téma dětem srozumitelné?</w:t>
      </w:r>
    </w:p>
    <w:p w:rsidR="00B2254A" w:rsidRDefault="00B2254A" w:rsidP="00B2254A">
      <w:pPr>
        <w:ind w:left="360"/>
      </w:pPr>
    </w:p>
    <w:p w:rsidR="00B2254A" w:rsidRDefault="00B2254A" w:rsidP="008B4831">
      <w:pPr>
        <w:numPr>
          <w:ilvl w:val="0"/>
          <w:numId w:val="39"/>
        </w:numPr>
      </w:pPr>
      <w:r>
        <w:t>Byl tematický celek úspěšný?</w:t>
      </w:r>
    </w:p>
    <w:p w:rsidR="00B2254A" w:rsidRDefault="00B2254A" w:rsidP="00B2254A">
      <w:pPr>
        <w:ind w:left="360"/>
      </w:pPr>
    </w:p>
    <w:p w:rsidR="00B2254A" w:rsidRDefault="00B2254A" w:rsidP="008B4831">
      <w:pPr>
        <w:numPr>
          <w:ilvl w:val="0"/>
          <w:numId w:val="39"/>
        </w:numPr>
      </w:pPr>
      <w:r>
        <w:t>Které kompetence dětí se tématem rozvíjely?</w:t>
      </w:r>
    </w:p>
    <w:p w:rsidR="00B2254A" w:rsidRDefault="00B2254A" w:rsidP="00B2254A">
      <w:pPr>
        <w:ind w:left="360"/>
      </w:pPr>
    </w:p>
    <w:p w:rsidR="00B2254A" w:rsidRDefault="00B2254A" w:rsidP="008B4831">
      <w:pPr>
        <w:numPr>
          <w:ilvl w:val="0"/>
          <w:numId w:val="39"/>
        </w:numPr>
      </w:pPr>
      <w:r>
        <w:t>Bralo téma ohled na aktualizaci dětských potřeb?</w:t>
      </w:r>
    </w:p>
    <w:p w:rsidR="00B2254A" w:rsidRDefault="00B2254A" w:rsidP="00B2254A">
      <w:pPr>
        <w:ind w:left="360"/>
      </w:pPr>
    </w:p>
    <w:p w:rsidR="00B2254A" w:rsidRDefault="00B2254A" w:rsidP="008B4831">
      <w:pPr>
        <w:numPr>
          <w:ilvl w:val="0"/>
          <w:numId w:val="39"/>
        </w:numPr>
      </w:pPr>
      <w:r>
        <w:t>Bralo téma ohled na celistvost poznávání, na komplexnost působení?</w:t>
      </w:r>
    </w:p>
    <w:p w:rsidR="00B2254A" w:rsidRDefault="00B2254A" w:rsidP="00B2254A">
      <w:pPr>
        <w:ind w:left="360"/>
      </w:pPr>
    </w:p>
    <w:p w:rsidR="00B2254A" w:rsidRDefault="00B2254A" w:rsidP="008B4831">
      <w:pPr>
        <w:numPr>
          <w:ilvl w:val="0"/>
          <w:numId w:val="39"/>
        </w:numPr>
      </w:pPr>
      <w:r>
        <w:t>Přin</w:t>
      </w:r>
      <w:r w:rsidR="00174811">
        <w:t>eslo téma vnitřní motivací děti</w:t>
      </w:r>
      <w:r>
        <w:t xml:space="preserve"> k poznávání?</w:t>
      </w:r>
    </w:p>
    <w:p w:rsidR="00B2254A" w:rsidRDefault="00B2254A" w:rsidP="00B2254A">
      <w:pPr>
        <w:ind w:left="360"/>
      </w:pPr>
    </w:p>
    <w:p w:rsidR="00B2254A" w:rsidRDefault="00B2254A" w:rsidP="008B4831">
      <w:pPr>
        <w:numPr>
          <w:ilvl w:val="0"/>
          <w:numId w:val="39"/>
        </w:numPr>
      </w:pPr>
      <w:r>
        <w:t>Umožnilo téma dítěti samostatně se vyjadřovat, uplatňovat, posilovat jeho sebevědomí?</w:t>
      </w:r>
    </w:p>
    <w:p w:rsidR="00B2254A" w:rsidRDefault="00B2254A" w:rsidP="00B2254A">
      <w:pPr>
        <w:ind w:left="360"/>
      </w:pPr>
    </w:p>
    <w:p w:rsidR="00B2254A" w:rsidRDefault="00B2254A" w:rsidP="008B4831">
      <w:pPr>
        <w:numPr>
          <w:ilvl w:val="0"/>
          <w:numId w:val="39"/>
        </w:numPr>
      </w:pPr>
      <w:r>
        <w:t xml:space="preserve">Bralo téma ohled na získávání nových zkušeností, poznatků, schopností </w:t>
      </w:r>
    </w:p>
    <w:p w:rsidR="00B2254A" w:rsidRDefault="00B2254A" w:rsidP="00B2254A">
      <w:pPr>
        <w:ind w:left="720"/>
      </w:pPr>
      <w:r>
        <w:t>a dovedností i potřebu vlastní odpovědnosti, spoluodpovědnosti?</w:t>
      </w:r>
    </w:p>
    <w:p w:rsidR="00B2254A" w:rsidRDefault="00B2254A" w:rsidP="00B2254A">
      <w:pPr>
        <w:ind w:left="360"/>
      </w:pPr>
    </w:p>
    <w:p w:rsidR="00B2254A" w:rsidRDefault="00B2254A" w:rsidP="008B4831">
      <w:pPr>
        <w:numPr>
          <w:ilvl w:val="0"/>
          <w:numId w:val="39"/>
        </w:numPr>
      </w:pPr>
      <w:r>
        <w:t>Podpořilo téma osvojení si praktických dovedností přiměřeně k věku?</w:t>
      </w:r>
    </w:p>
    <w:p w:rsidR="00B2254A" w:rsidRDefault="00B2254A" w:rsidP="00B2254A">
      <w:pPr>
        <w:ind w:left="360"/>
      </w:pPr>
    </w:p>
    <w:p w:rsidR="00B2254A" w:rsidRPr="009B0D03" w:rsidRDefault="00B2254A" w:rsidP="008B4831">
      <w:pPr>
        <w:numPr>
          <w:ilvl w:val="0"/>
          <w:numId w:val="39"/>
        </w:numPr>
      </w:pPr>
      <w:r>
        <w:t>Pomohlo téma dítěti k rozvoji jeho vyjádření pocitů, dojmů a prožitků?</w:t>
      </w:r>
    </w:p>
    <w:sectPr w:rsidR="00B2254A" w:rsidRPr="009B0D03" w:rsidSect="00BD1664">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14" w:rsidRDefault="005C2C14" w:rsidP="0055369C">
      <w:r>
        <w:separator/>
      </w:r>
    </w:p>
  </w:endnote>
  <w:endnote w:type="continuationSeparator" w:id="0">
    <w:p w:rsidR="005C2C14" w:rsidRDefault="005C2C14" w:rsidP="005536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436005"/>
      <w:docPartObj>
        <w:docPartGallery w:val="Page Numbers (Bottom of Page)"/>
        <w:docPartUnique/>
      </w:docPartObj>
    </w:sdtPr>
    <w:sdtContent>
      <w:p w:rsidR="00ED69D7" w:rsidRDefault="00ED69D7">
        <w:pPr>
          <w:pStyle w:val="Zpat"/>
          <w:jc w:val="right"/>
        </w:pPr>
        <w:fldSimple w:instr="PAGE   \* MERGEFORMAT">
          <w:r w:rsidR="000556ED">
            <w:rPr>
              <w:noProof/>
            </w:rPr>
            <w:t>24</w:t>
          </w:r>
        </w:fldSimple>
      </w:p>
    </w:sdtContent>
  </w:sdt>
  <w:p w:rsidR="00ED69D7" w:rsidRDefault="00ED69D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14" w:rsidRDefault="005C2C14" w:rsidP="0055369C">
      <w:r>
        <w:separator/>
      </w:r>
    </w:p>
  </w:footnote>
  <w:footnote w:type="continuationSeparator" w:id="0">
    <w:p w:rsidR="005C2C14" w:rsidRDefault="005C2C14" w:rsidP="00553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4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4554D6E"/>
    <w:multiLevelType w:val="hybridMultilevel"/>
    <w:tmpl w:val="40BCC79E"/>
    <w:lvl w:ilvl="0" w:tplc="297859E4">
      <w:start w:val="14"/>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E4A66BE"/>
    <w:multiLevelType w:val="hybridMultilevel"/>
    <w:tmpl w:val="EB62BF88"/>
    <w:lvl w:ilvl="0" w:tplc="8D7A0B4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8">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6606F83"/>
    <w:multiLevelType w:val="hybridMultilevel"/>
    <w:tmpl w:val="14D4590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2E4D0547"/>
    <w:multiLevelType w:val="multilevel"/>
    <w:tmpl w:val="5B0C7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4BF385E"/>
    <w:multiLevelType w:val="hybridMultilevel"/>
    <w:tmpl w:val="55AAC60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4">
    <w:nsid w:val="393D07AF"/>
    <w:multiLevelType w:val="hybridMultilevel"/>
    <w:tmpl w:val="975403F6"/>
    <w:lvl w:ilvl="0" w:tplc="2C6C92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235E12"/>
    <w:multiLevelType w:val="hybridMultilevel"/>
    <w:tmpl w:val="659437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3346845"/>
    <w:multiLevelType w:val="hybridMultilevel"/>
    <w:tmpl w:val="BC9E8EF8"/>
    <w:lvl w:ilvl="0" w:tplc="50BEFA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814F01"/>
    <w:multiLevelType w:val="multilevel"/>
    <w:tmpl w:val="215E7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9615BD9"/>
    <w:multiLevelType w:val="hybridMultilevel"/>
    <w:tmpl w:val="D6F27BBC"/>
    <w:lvl w:ilvl="0" w:tplc="B59800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6D039C"/>
    <w:multiLevelType w:val="hybridMultilevel"/>
    <w:tmpl w:val="60BA14AA"/>
    <w:lvl w:ilvl="0" w:tplc="7834EB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280866"/>
    <w:multiLevelType w:val="multilevel"/>
    <w:tmpl w:val="DA9640C4"/>
    <w:lvl w:ilvl="0">
      <w:start w:val="4"/>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17F2A62"/>
    <w:multiLevelType w:val="multilevel"/>
    <w:tmpl w:val="43743CEA"/>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30">
    <w:nsid w:val="6AB60635"/>
    <w:multiLevelType w:val="hybridMultilevel"/>
    <w:tmpl w:val="E42AA01C"/>
    <w:lvl w:ilvl="0" w:tplc="4894C3FA">
      <w:start w:val="14"/>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nsid w:val="6D133217"/>
    <w:multiLevelType w:val="hybridMultilevel"/>
    <w:tmpl w:val="BE428C88"/>
    <w:lvl w:ilvl="0" w:tplc="2C6C92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37765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7C593A6E"/>
    <w:multiLevelType w:val="hybridMultilevel"/>
    <w:tmpl w:val="BEA09B20"/>
    <w:lvl w:ilvl="0" w:tplc="FCF4DD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FF93A21"/>
    <w:multiLevelType w:val="hybridMultilevel"/>
    <w:tmpl w:val="793C7C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0"/>
  </w:num>
  <w:num w:numId="3">
    <w:abstractNumId w:val="30"/>
  </w:num>
  <w:num w:numId="4">
    <w:abstractNumId w:val="3"/>
  </w:num>
  <w:num w:numId="5">
    <w:abstractNumId w:val="24"/>
  </w:num>
  <w:num w:numId="6">
    <w:abstractNumId w:val="10"/>
  </w:num>
  <w:num w:numId="7">
    <w:abstractNumId w:val="9"/>
  </w:num>
  <w:num w:numId="8">
    <w:abstractNumId w:val="26"/>
  </w:num>
  <w:num w:numId="9">
    <w:abstractNumId w:val="12"/>
  </w:num>
  <w:num w:numId="10">
    <w:abstractNumId w:val="33"/>
  </w:num>
  <w:num w:numId="11">
    <w:abstractNumId w:val="39"/>
  </w:num>
  <w:num w:numId="12">
    <w:abstractNumId w:val="22"/>
  </w:num>
  <w:num w:numId="13">
    <w:abstractNumId w:val="37"/>
  </w:num>
  <w:num w:numId="14">
    <w:abstractNumId w:val="19"/>
  </w:num>
  <w:num w:numId="15">
    <w:abstractNumId w:val="31"/>
  </w:num>
  <w:num w:numId="16">
    <w:abstractNumId w:val="11"/>
  </w:num>
  <w:num w:numId="17">
    <w:abstractNumId w:val="1"/>
  </w:num>
  <w:num w:numId="18">
    <w:abstractNumId w:val="4"/>
  </w:num>
  <w:num w:numId="19">
    <w:abstractNumId w:val="5"/>
  </w:num>
  <w:num w:numId="20">
    <w:abstractNumId w:val="21"/>
  </w:num>
  <w:num w:numId="21">
    <w:abstractNumId w:val="25"/>
  </w:num>
  <w:num w:numId="22">
    <w:abstractNumId w:val="8"/>
  </w:num>
  <w:num w:numId="23">
    <w:abstractNumId w:val="16"/>
  </w:num>
  <w:num w:numId="24">
    <w:abstractNumId w:val="35"/>
  </w:num>
  <w:num w:numId="25">
    <w:abstractNumId w:val="38"/>
  </w:num>
  <w:num w:numId="26">
    <w:abstractNumId w:val="18"/>
  </w:num>
  <w:num w:numId="27">
    <w:abstractNumId w:val="34"/>
  </w:num>
  <w:num w:numId="28">
    <w:abstractNumId w:val="6"/>
  </w:num>
  <w:num w:numId="29">
    <w:abstractNumId w:val="36"/>
  </w:num>
  <w:num w:numId="30">
    <w:abstractNumId w:val="27"/>
  </w:num>
  <w:num w:numId="31">
    <w:abstractNumId w:val="7"/>
  </w:num>
  <w:num w:numId="32">
    <w:abstractNumId w:val="29"/>
  </w:num>
  <w:num w:numId="33">
    <w:abstractNumId w:val="13"/>
  </w:num>
  <w:num w:numId="34">
    <w:abstractNumId w:val="28"/>
  </w:num>
  <w:num w:numId="35">
    <w:abstractNumId w:val="32"/>
  </w:num>
  <w:num w:numId="36">
    <w:abstractNumId w:val="15"/>
  </w:num>
  <w:num w:numId="37">
    <w:abstractNumId w:val="14"/>
  </w:num>
  <w:num w:numId="38">
    <w:abstractNumId w:val="23"/>
  </w:num>
  <w:num w:numId="39">
    <w:abstractNumId w:val="17"/>
  </w:num>
  <w:num w:numId="40">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1496A"/>
    <w:rsid w:val="00007636"/>
    <w:rsid w:val="0001226E"/>
    <w:rsid w:val="00012732"/>
    <w:rsid w:val="00047348"/>
    <w:rsid w:val="000556ED"/>
    <w:rsid w:val="00064067"/>
    <w:rsid w:val="0009743A"/>
    <w:rsid w:val="000A1A9F"/>
    <w:rsid w:val="000B511C"/>
    <w:rsid w:val="000B6D56"/>
    <w:rsid w:val="000D350A"/>
    <w:rsid w:val="000D48CC"/>
    <w:rsid w:val="000D76F3"/>
    <w:rsid w:val="000F5EF5"/>
    <w:rsid w:val="000F7375"/>
    <w:rsid w:val="001261EF"/>
    <w:rsid w:val="00174811"/>
    <w:rsid w:val="001800CD"/>
    <w:rsid w:val="001803F2"/>
    <w:rsid w:val="001A1934"/>
    <w:rsid w:val="001D4337"/>
    <w:rsid w:val="001F2196"/>
    <w:rsid w:val="002045A4"/>
    <w:rsid w:val="00206291"/>
    <w:rsid w:val="002349AA"/>
    <w:rsid w:val="00261CE6"/>
    <w:rsid w:val="00266AF1"/>
    <w:rsid w:val="002969B3"/>
    <w:rsid w:val="002A0D89"/>
    <w:rsid w:val="002C4513"/>
    <w:rsid w:val="002D513A"/>
    <w:rsid w:val="002F2733"/>
    <w:rsid w:val="0030674D"/>
    <w:rsid w:val="00306F44"/>
    <w:rsid w:val="003347EF"/>
    <w:rsid w:val="0034720C"/>
    <w:rsid w:val="003C10D6"/>
    <w:rsid w:val="003C4F02"/>
    <w:rsid w:val="003C5D5B"/>
    <w:rsid w:val="003D5705"/>
    <w:rsid w:val="00407C75"/>
    <w:rsid w:val="004122C4"/>
    <w:rsid w:val="00422C0A"/>
    <w:rsid w:val="00426463"/>
    <w:rsid w:val="00442671"/>
    <w:rsid w:val="00447A33"/>
    <w:rsid w:val="00452FAE"/>
    <w:rsid w:val="00455500"/>
    <w:rsid w:val="004655C0"/>
    <w:rsid w:val="00473EEB"/>
    <w:rsid w:val="004B6A8A"/>
    <w:rsid w:val="004C7DE0"/>
    <w:rsid w:val="004D1A25"/>
    <w:rsid w:val="004E6756"/>
    <w:rsid w:val="00524522"/>
    <w:rsid w:val="00547784"/>
    <w:rsid w:val="0055369C"/>
    <w:rsid w:val="00562A57"/>
    <w:rsid w:val="00567836"/>
    <w:rsid w:val="00587BC0"/>
    <w:rsid w:val="005907ED"/>
    <w:rsid w:val="005A7A65"/>
    <w:rsid w:val="005B60B4"/>
    <w:rsid w:val="005C2C14"/>
    <w:rsid w:val="00612F1E"/>
    <w:rsid w:val="00617ED1"/>
    <w:rsid w:val="00643795"/>
    <w:rsid w:val="00663A6C"/>
    <w:rsid w:val="00672630"/>
    <w:rsid w:val="00685A99"/>
    <w:rsid w:val="00686234"/>
    <w:rsid w:val="006917DB"/>
    <w:rsid w:val="006D5567"/>
    <w:rsid w:val="006F191C"/>
    <w:rsid w:val="00700BAE"/>
    <w:rsid w:val="0073631C"/>
    <w:rsid w:val="00740DCC"/>
    <w:rsid w:val="007436BC"/>
    <w:rsid w:val="00753610"/>
    <w:rsid w:val="007800E0"/>
    <w:rsid w:val="007A494A"/>
    <w:rsid w:val="007C17A4"/>
    <w:rsid w:val="007F0FE0"/>
    <w:rsid w:val="00814DF4"/>
    <w:rsid w:val="00845E1C"/>
    <w:rsid w:val="00855657"/>
    <w:rsid w:val="008619DE"/>
    <w:rsid w:val="00877CCC"/>
    <w:rsid w:val="00891C85"/>
    <w:rsid w:val="008B4831"/>
    <w:rsid w:val="008C3FEB"/>
    <w:rsid w:val="008E3E34"/>
    <w:rsid w:val="008E5608"/>
    <w:rsid w:val="008F2D90"/>
    <w:rsid w:val="008F3CDB"/>
    <w:rsid w:val="0092645B"/>
    <w:rsid w:val="00932C35"/>
    <w:rsid w:val="00965624"/>
    <w:rsid w:val="00971FA8"/>
    <w:rsid w:val="009779AE"/>
    <w:rsid w:val="00981BE0"/>
    <w:rsid w:val="009A617A"/>
    <w:rsid w:val="009C6105"/>
    <w:rsid w:val="009E3E90"/>
    <w:rsid w:val="009E79CC"/>
    <w:rsid w:val="009F518E"/>
    <w:rsid w:val="00A102F1"/>
    <w:rsid w:val="00A21850"/>
    <w:rsid w:val="00A3611C"/>
    <w:rsid w:val="00A42909"/>
    <w:rsid w:val="00A556D9"/>
    <w:rsid w:val="00A63200"/>
    <w:rsid w:val="00A646EE"/>
    <w:rsid w:val="00A80E4E"/>
    <w:rsid w:val="00A82EC8"/>
    <w:rsid w:val="00AC55FB"/>
    <w:rsid w:val="00AD6AED"/>
    <w:rsid w:val="00AF7AF1"/>
    <w:rsid w:val="00B2254A"/>
    <w:rsid w:val="00B23838"/>
    <w:rsid w:val="00B23F3B"/>
    <w:rsid w:val="00B26888"/>
    <w:rsid w:val="00B30513"/>
    <w:rsid w:val="00B43531"/>
    <w:rsid w:val="00B62C86"/>
    <w:rsid w:val="00B641F3"/>
    <w:rsid w:val="00B67FF3"/>
    <w:rsid w:val="00B72371"/>
    <w:rsid w:val="00B73234"/>
    <w:rsid w:val="00B8051D"/>
    <w:rsid w:val="00B83370"/>
    <w:rsid w:val="00B9463A"/>
    <w:rsid w:val="00BA1AF3"/>
    <w:rsid w:val="00BB4617"/>
    <w:rsid w:val="00BD1664"/>
    <w:rsid w:val="00BE0224"/>
    <w:rsid w:val="00BE0653"/>
    <w:rsid w:val="00BE07E6"/>
    <w:rsid w:val="00C34A92"/>
    <w:rsid w:val="00C50BB9"/>
    <w:rsid w:val="00C842E3"/>
    <w:rsid w:val="00CB28AB"/>
    <w:rsid w:val="00CB7274"/>
    <w:rsid w:val="00CD0B9F"/>
    <w:rsid w:val="00CD4D73"/>
    <w:rsid w:val="00CE551B"/>
    <w:rsid w:val="00D035A1"/>
    <w:rsid w:val="00D159C6"/>
    <w:rsid w:val="00D21812"/>
    <w:rsid w:val="00D21C88"/>
    <w:rsid w:val="00D42434"/>
    <w:rsid w:val="00D465A7"/>
    <w:rsid w:val="00D52229"/>
    <w:rsid w:val="00D5488E"/>
    <w:rsid w:val="00D8011D"/>
    <w:rsid w:val="00DB019E"/>
    <w:rsid w:val="00DE242A"/>
    <w:rsid w:val="00DE4B81"/>
    <w:rsid w:val="00E024A6"/>
    <w:rsid w:val="00E0636E"/>
    <w:rsid w:val="00E1496A"/>
    <w:rsid w:val="00E31F99"/>
    <w:rsid w:val="00E42AAE"/>
    <w:rsid w:val="00E43056"/>
    <w:rsid w:val="00E71D00"/>
    <w:rsid w:val="00E822BF"/>
    <w:rsid w:val="00E83B33"/>
    <w:rsid w:val="00EA4F04"/>
    <w:rsid w:val="00ED69D7"/>
    <w:rsid w:val="00EF6CCD"/>
    <w:rsid w:val="00F121BA"/>
    <w:rsid w:val="00F23CBF"/>
    <w:rsid w:val="00F45B7F"/>
    <w:rsid w:val="00F64156"/>
    <w:rsid w:val="00F76649"/>
    <w:rsid w:val="00FB3C83"/>
    <w:rsid w:val="00FC04D6"/>
    <w:rsid w:val="00FD3669"/>
    <w:rsid w:val="00FE1B46"/>
    <w:rsid w:val="00FF76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69C"/>
    <w:rPr>
      <w:rFonts w:ascii="Arial" w:hAnsi="Arial"/>
      <w:sz w:val="24"/>
      <w:szCs w:val="24"/>
      <w:lang w:bidi="en-US"/>
    </w:rPr>
  </w:style>
  <w:style w:type="paragraph" w:styleId="Nadpis1">
    <w:name w:val="heading 1"/>
    <w:basedOn w:val="Normln"/>
    <w:next w:val="Normln"/>
    <w:link w:val="Nadpis1Char"/>
    <w:uiPriority w:val="9"/>
    <w:qFormat/>
    <w:rsid w:val="008619DE"/>
    <w:pPr>
      <w:keepNext/>
      <w:spacing w:before="240" w:after="240"/>
      <w:outlineLvl w:val="0"/>
    </w:pPr>
    <w:rPr>
      <w:rFonts w:ascii="Cambria" w:hAnsi="Cambria"/>
      <w:b/>
      <w:bCs/>
      <w:kern w:val="32"/>
      <w:sz w:val="32"/>
      <w:szCs w:val="32"/>
      <w:lang w:bidi="ar-SA"/>
    </w:rPr>
  </w:style>
  <w:style w:type="paragraph" w:styleId="Nadpis2">
    <w:name w:val="heading 2"/>
    <w:basedOn w:val="Normln"/>
    <w:next w:val="Normln"/>
    <w:link w:val="Nadpis2Char"/>
    <w:uiPriority w:val="9"/>
    <w:unhideWhenUsed/>
    <w:qFormat/>
    <w:rsid w:val="003C4F02"/>
    <w:pPr>
      <w:keepNext/>
      <w:spacing w:before="360" w:after="120"/>
      <w:outlineLvl w:val="1"/>
    </w:pPr>
    <w:rPr>
      <w:b/>
      <w:bCs/>
      <w:i/>
      <w:iCs/>
      <w:sz w:val="28"/>
      <w:szCs w:val="28"/>
      <w:lang w:bidi="ar-SA"/>
    </w:rPr>
  </w:style>
  <w:style w:type="paragraph" w:styleId="Nadpis3">
    <w:name w:val="heading 3"/>
    <w:basedOn w:val="Normln"/>
    <w:next w:val="Normln"/>
    <w:link w:val="Nadpis3Char"/>
    <w:uiPriority w:val="9"/>
    <w:unhideWhenUsed/>
    <w:qFormat/>
    <w:rsid w:val="003C4F02"/>
    <w:pPr>
      <w:keepNext/>
      <w:spacing w:before="240" w:after="60"/>
      <w:outlineLvl w:val="2"/>
    </w:pPr>
    <w:rPr>
      <w:b/>
      <w:bCs/>
      <w:sz w:val="26"/>
      <w:szCs w:val="26"/>
      <w:lang w:bidi="ar-SA"/>
    </w:rPr>
  </w:style>
  <w:style w:type="paragraph" w:styleId="Nadpis4">
    <w:name w:val="heading 4"/>
    <w:basedOn w:val="Normln"/>
    <w:next w:val="Normln"/>
    <w:link w:val="Nadpis4Char"/>
    <w:uiPriority w:val="9"/>
    <w:unhideWhenUsed/>
    <w:qFormat/>
    <w:rsid w:val="00B23F3B"/>
    <w:pPr>
      <w:keepNext/>
      <w:spacing w:before="240" w:after="60"/>
      <w:outlineLvl w:val="3"/>
    </w:pPr>
    <w:rPr>
      <w:b/>
      <w:bCs/>
      <w:sz w:val="28"/>
      <w:szCs w:val="28"/>
      <w:lang w:bidi="ar-SA"/>
    </w:rPr>
  </w:style>
  <w:style w:type="paragraph" w:styleId="Nadpis5">
    <w:name w:val="heading 5"/>
    <w:basedOn w:val="Normln"/>
    <w:next w:val="Normln"/>
    <w:link w:val="Nadpis5Char"/>
    <w:uiPriority w:val="9"/>
    <w:unhideWhenUsed/>
    <w:qFormat/>
    <w:rsid w:val="00B23F3B"/>
    <w:pPr>
      <w:spacing w:before="240" w:after="60"/>
      <w:outlineLvl w:val="4"/>
    </w:pPr>
    <w:rPr>
      <w:b/>
      <w:bCs/>
      <w:i/>
      <w:iCs/>
      <w:sz w:val="26"/>
      <w:szCs w:val="26"/>
      <w:lang w:bidi="ar-SA"/>
    </w:rPr>
  </w:style>
  <w:style w:type="paragraph" w:styleId="Nadpis6">
    <w:name w:val="heading 6"/>
    <w:basedOn w:val="Normln"/>
    <w:next w:val="Normln"/>
    <w:link w:val="Nadpis6Char"/>
    <w:uiPriority w:val="9"/>
    <w:unhideWhenUsed/>
    <w:qFormat/>
    <w:rsid w:val="00B23F3B"/>
    <w:pPr>
      <w:spacing w:before="240" w:after="60"/>
      <w:outlineLvl w:val="5"/>
    </w:pPr>
    <w:rPr>
      <w:b/>
      <w:bCs/>
      <w:sz w:val="20"/>
      <w:szCs w:val="20"/>
      <w:lang w:bidi="ar-SA"/>
    </w:rPr>
  </w:style>
  <w:style w:type="paragraph" w:styleId="Nadpis7">
    <w:name w:val="heading 7"/>
    <w:basedOn w:val="Normln"/>
    <w:next w:val="Normln"/>
    <w:link w:val="Nadpis7Char"/>
    <w:uiPriority w:val="9"/>
    <w:unhideWhenUsed/>
    <w:qFormat/>
    <w:rsid w:val="00B23F3B"/>
    <w:pPr>
      <w:spacing w:before="240" w:after="60"/>
      <w:outlineLvl w:val="6"/>
    </w:pPr>
    <w:rPr>
      <w:lang w:bidi="ar-SA"/>
    </w:rPr>
  </w:style>
  <w:style w:type="paragraph" w:styleId="Nadpis8">
    <w:name w:val="heading 8"/>
    <w:basedOn w:val="Normln"/>
    <w:next w:val="Normln"/>
    <w:link w:val="Nadpis8Char"/>
    <w:uiPriority w:val="9"/>
    <w:semiHidden/>
    <w:unhideWhenUsed/>
    <w:qFormat/>
    <w:rsid w:val="00B23F3B"/>
    <w:pPr>
      <w:spacing w:before="240" w:after="60"/>
      <w:outlineLvl w:val="7"/>
    </w:pPr>
    <w:rPr>
      <w:i/>
      <w:iCs/>
      <w:lang w:bidi="ar-SA"/>
    </w:rPr>
  </w:style>
  <w:style w:type="paragraph" w:styleId="Nadpis9">
    <w:name w:val="heading 9"/>
    <w:basedOn w:val="Normln"/>
    <w:next w:val="Normln"/>
    <w:link w:val="Nadpis9Char"/>
    <w:uiPriority w:val="9"/>
    <w:semiHidden/>
    <w:unhideWhenUsed/>
    <w:qFormat/>
    <w:rsid w:val="00B23F3B"/>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19DE"/>
    <w:rPr>
      <w:rFonts w:ascii="Cambria" w:hAnsi="Cambria"/>
      <w:b/>
      <w:bCs/>
      <w:kern w:val="32"/>
      <w:sz w:val="32"/>
      <w:szCs w:val="32"/>
    </w:rPr>
  </w:style>
  <w:style w:type="character" w:customStyle="1" w:styleId="Nadpis2Char">
    <w:name w:val="Nadpis 2 Char"/>
    <w:basedOn w:val="Standardnpsmoodstavce"/>
    <w:link w:val="Nadpis2"/>
    <w:uiPriority w:val="9"/>
    <w:rsid w:val="003C4F02"/>
    <w:rPr>
      <w:rFonts w:ascii="Arial" w:hAnsi="Arial"/>
      <w:b/>
      <w:bCs/>
      <w:i/>
      <w:iCs/>
      <w:sz w:val="28"/>
      <w:szCs w:val="28"/>
    </w:rPr>
  </w:style>
  <w:style w:type="character" w:customStyle="1" w:styleId="Nadpis3Char">
    <w:name w:val="Nadpis 3 Char"/>
    <w:basedOn w:val="Standardnpsmoodstavce"/>
    <w:link w:val="Nadpis3"/>
    <w:uiPriority w:val="9"/>
    <w:rsid w:val="003C4F02"/>
    <w:rPr>
      <w:rFonts w:ascii="Arial" w:hAnsi="Arial"/>
      <w:b/>
      <w:bCs/>
      <w:sz w:val="26"/>
      <w:szCs w:val="26"/>
    </w:rPr>
  </w:style>
  <w:style w:type="character" w:customStyle="1" w:styleId="Nadpis4Char">
    <w:name w:val="Nadpis 4 Char"/>
    <w:basedOn w:val="Standardnpsmoodstavce"/>
    <w:link w:val="Nadpis4"/>
    <w:uiPriority w:val="9"/>
    <w:rsid w:val="00B23F3B"/>
    <w:rPr>
      <w:b/>
      <w:bCs/>
      <w:sz w:val="28"/>
      <w:szCs w:val="28"/>
    </w:rPr>
  </w:style>
  <w:style w:type="character" w:customStyle="1" w:styleId="Nadpis5Char">
    <w:name w:val="Nadpis 5 Char"/>
    <w:basedOn w:val="Standardnpsmoodstavce"/>
    <w:link w:val="Nadpis5"/>
    <w:uiPriority w:val="9"/>
    <w:rsid w:val="00B23F3B"/>
    <w:rPr>
      <w:b/>
      <w:bCs/>
      <w:i/>
      <w:iCs/>
      <w:sz w:val="26"/>
      <w:szCs w:val="26"/>
    </w:rPr>
  </w:style>
  <w:style w:type="character" w:customStyle="1" w:styleId="Nadpis6Char">
    <w:name w:val="Nadpis 6 Char"/>
    <w:basedOn w:val="Standardnpsmoodstavce"/>
    <w:link w:val="Nadpis6"/>
    <w:uiPriority w:val="9"/>
    <w:rsid w:val="00B23F3B"/>
    <w:rPr>
      <w:b/>
      <w:bCs/>
    </w:rPr>
  </w:style>
  <w:style w:type="character" w:customStyle="1" w:styleId="Nadpis7Char">
    <w:name w:val="Nadpis 7 Char"/>
    <w:basedOn w:val="Standardnpsmoodstavce"/>
    <w:link w:val="Nadpis7"/>
    <w:uiPriority w:val="9"/>
    <w:rsid w:val="00B23F3B"/>
    <w:rPr>
      <w:sz w:val="24"/>
      <w:szCs w:val="24"/>
    </w:rPr>
  </w:style>
  <w:style w:type="character" w:customStyle="1" w:styleId="Nadpis8Char">
    <w:name w:val="Nadpis 8 Char"/>
    <w:basedOn w:val="Standardnpsmoodstavce"/>
    <w:link w:val="Nadpis8"/>
    <w:uiPriority w:val="9"/>
    <w:semiHidden/>
    <w:rsid w:val="00B23F3B"/>
    <w:rPr>
      <w:i/>
      <w:iCs/>
      <w:sz w:val="24"/>
      <w:szCs w:val="24"/>
    </w:rPr>
  </w:style>
  <w:style w:type="character" w:customStyle="1" w:styleId="Nadpis9Char">
    <w:name w:val="Nadpis 9 Char"/>
    <w:basedOn w:val="Standardnpsmoodstavce"/>
    <w:link w:val="Nadpis9"/>
    <w:uiPriority w:val="9"/>
    <w:semiHidden/>
    <w:rsid w:val="00B23F3B"/>
    <w:rPr>
      <w:rFonts w:ascii="Cambria" w:hAnsi="Cambria"/>
    </w:rPr>
  </w:style>
  <w:style w:type="paragraph" w:styleId="Nzev">
    <w:name w:val="Title"/>
    <w:basedOn w:val="Normln"/>
    <w:next w:val="Normln"/>
    <w:link w:val="NzevChar"/>
    <w:uiPriority w:val="10"/>
    <w:qFormat/>
    <w:rsid w:val="00B23F3B"/>
    <w:pPr>
      <w:spacing w:before="240" w:after="60"/>
      <w:jc w:val="center"/>
      <w:outlineLvl w:val="0"/>
    </w:pPr>
    <w:rPr>
      <w:rFonts w:ascii="Cambria" w:hAnsi="Cambria"/>
      <w:b/>
      <w:bCs/>
      <w:kern w:val="28"/>
      <w:sz w:val="32"/>
      <w:szCs w:val="32"/>
      <w:lang w:bidi="ar-SA"/>
    </w:rPr>
  </w:style>
  <w:style w:type="character" w:customStyle="1" w:styleId="NzevChar">
    <w:name w:val="Název Char"/>
    <w:basedOn w:val="Standardnpsmoodstavce"/>
    <w:link w:val="Nzev"/>
    <w:uiPriority w:val="10"/>
    <w:rsid w:val="00B23F3B"/>
    <w:rPr>
      <w:rFonts w:ascii="Cambria" w:hAnsi="Cambria"/>
      <w:b/>
      <w:bCs/>
      <w:kern w:val="28"/>
      <w:sz w:val="32"/>
      <w:szCs w:val="32"/>
    </w:rPr>
  </w:style>
  <w:style w:type="paragraph" w:styleId="Podtitul">
    <w:name w:val="Subtitle"/>
    <w:basedOn w:val="Normln"/>
    <w:next w:val="Normln"/>
    <w:link w:val="PodtitulChar"/>
    <w:uiPriority w:val="11"/>
    <w:qFormat/>
    <w:rsid w:val="00B23F3B"/>
    <w:pPr>
      <w:spacing w:after="60"/>
      <w:jc w:val="center"/>
      <w:outlineLvl w:val="1"/>
    </w:pPr>
    <w:rPr>
      <w:rFonts w:ascii="Cambria" w:hAnsi="Cambria"/>
      <w:lang w:bidi="ar-SA"/>
    </w:rPr>
  </w:style>
  <w:style w:type="character" w:customStyle="1" w:styleId="PodtitulChar">
    <w:name w:val="Podtitul Char"/>
    <w:basedOn w:val="Standardnpsmoodstavce"/>
    <w:link w:val="Podtitul"/>
    <w:uiPriority w:val="11"/>
    <w:rsid w:val="00B23F3B"/>
    <w:rPr>
      <w:rFonts w:ascii="Cambria" w:hAnsi="Cambria"/>
      <w:sz w:val="24"/>
      <w:szCs w:val="24"/>
    </w:rPr>
  </w:style>
  <w:style w:type="character" w:styleId="Siln">
    <w:name w:val="Strong"/>
    <w:basedOn w:val="Standardnpsmoodstavce"/>
    <w:uiPriority w:val="22"/>
    <w:qFormat/>
    <w:rsid w:val="00B23F3B"/>
    <w:rPr>
      <w:b/>
      <w:bCs/>
    </w:rPr>
  </w:style>
  <w:style w:type="character" w:styleId="Zvraznn">
    <w:name w:val="Emphasis"/>
    <w:basedOn w:val="Standardnpsmoodstavce"/>
    <w:uiPriority w:val="20"/>
    <w:qFormat/>
    <w:rsid w:val="00B23F3B"/>
    <w:rPr>
      <w:rFonts w:ascii="Calibri" w:hAnsi="Calibri"/>
      <w:b/>
      <w:i/>
      <w:iCs/>
    </w:rPr>
  </w:style>
  <w:style w:type="paragraph" w:styleId="Bezmezer">
    <w:name w:val="No Spacing"/>
    <w:basedOn w:val="Normln"/>
    <w:link w:val="BezmezerChar"/>
    <w:uiPriority w:val="1"/>
    <w:qFormat/>
    <w:rsid w:val="00B23F3B"/>
    <w:rPr>
      <w:szCs w:val="32"/>
      <w:lang w:bidi="ar-SA"/>
    </w:rPr>
  </w:style>
  <w:style w:type="character" w:customStyle="1" w:styleId="BezmezerChar">
    <w:name w:val="Bez mezer Char"/>
    <w:basedOn w:val="Standardnpsmoodstavce"/>
    <w:link w:val="Bezmezer"/>
    <w:uiPriority w:val="1"/>
    <w:rsid w:val="00B23F3B"/>
    <w:rPr>
      <w:sz w:val="24"/>
      <w:szCs w:val="32"/>
    </w:rPr>
  </w:style>
  <w:style w:type="paragraph" w:styleId="Odstavecseseznamem">
    <w:name w:val="List Paragraph"/>
    <w:basedOn w:val="Normln"/>
    <w:qFormat/>
    <w:rsid w:val="00B23F3B"/>
    <w:pPr>
      <w:ind w:left="720"/>
      <w:contextualSpacing/>
    </w:pPr>
  </w:style>
  <w:style w:type="paragraph" w:customStyle="1" w:styleId="1">
    <w:name w:val="1"/>
    <w:basedOn w:val="Normln"/>
    <w:next w:val="Normln"/>
    <w:uiPriority w:val="30"/>
    <w:qFormat/>
    <w:rsid w:val="00B23F3B"/>
    <w:pPr>
      <w:ind w:left="720" w:right="720"/>
    </w:pPr>
    <w:rPr>
      <w:b/>
      <w:i/>
      <w:szCs w:val="22"/>
    </w:rPr>
  </w:style>
  <w:style w:type="character" w:customStyle="1" w:styleId="CitaceChar">
    <w:name w:val="Citace Char"/>
    <w:basedOn w:val="Standardnpsmoodstavce"/>
    <w:link w:val="Citace"/>
    <w:uiPriority w:val="29"/>
    <w:rsid w:val="00B23F3B"/>
    <w:rPr>
      <w:rFonts w:cs="Times New Roman"/>
      <w:i/>
      <w:sz w:val="24"/>
      <w:szCs w:val="24"/>
    </w:rPr>
  </w:style>
  <w:style w:type="paragraph" w:styleId="Citace">
    <w:name w:val="Quote"/>
    <w:basedOn w:val="Normln"/>
    <w:next w:val="Normln"/>
    <w:link w:val="CitaceChar"/>
    <w:uiPriority w:val="29"/>
    <w:rsid w:val="00B23F3B"/>
    <w:rPr>
      <w:i/>
      <w:lang w:bidi="ar-SA"/>
    </w:rPr>
  </w:style>
  <w:style w:type="character" w:customStyle="1" w:styleId="CittChar">
    <w:name w:val="Citát Char"/>
    <w:basedOn w:val="Standardnpsmoodstavce"/>
    <w:uiPriority w:val="29"/>
    <w:rsid w:val="00B23F3B"/>
    <w:rPr>
      <w:i/>
      <w:iCs/>
      <w:color w:val="000000" w:themeColor="text1"/>
      <w:sz w:val="24"/>
      <w:szCs w:val="24"/>
      <w:lang w:val="en-US" w:bidi="en-US"/>
    </w:rPr>
  </w:style>
  <w:style w:type="character" w:customStyle="1" w:styleId="CitaceintenzivnChar">
    <w:name w:val="Citace – intenzivní Char"/>
    <w:basedOn w:val="Standardnpsmoodstavce"/>
    <w:link w:val="Citaceintenzivn"/>
    <w:uiPriority w:val="30"/>
    <w:rsid w:val="00B23F3B"/>
    <w:rPr>
      <w:rFonts w:cs="Times New Roman"/>
      <w:b/>
      <w:i/>
      <w:sz w:val="24"/>
    </w:rPr>
  </w:style>
  <w:style w:type="paragraph" w:styleId="Citaceintenzivn">
    <w:name w:val="Intense Quote"/>
    <w:basedOn w:val="Normln"/>
    <w:next w:val="Normln"/>
    <w:link w:val="CitaceintenzivnChar"/>
    <w:uiPriority w:val="30"/>
    <w:rsid w:val="00B23F3B"/>
    <w:pPr>
      <w:pBdr>
        <w:bottom w:val="single" w:sz="4" w:space="4" w:color="4F81BD" w:themeColor="accent1"/>
      </w:pBdr>
      <w:spacing w:before="200" w:after="280"/>
      <w:ind w:left="936" w:right="936"/>
    </w:pPr>
    <w:rPr>
      <w:b/>
      <w:i/>
      <w:szCs w:val="20"/>
      <w:lang w:bidi="ar-SA"/>
    </w:rPr>
  </w:style>
  <w:style w:type="character" w:customStyle="1" w:styleId="VrazncittChar">
    <w:name w:val="Výrazný citát Char"/>
    <w:basedOn w:val="Standardnpsmoodstavce"/>
    <w:uiPriority w:val="30"/>
    <w:rsid w:val="00B23F3B"/>
    <w:rPr>
      <w:b/>
      <w:bCs/>
      <w:i/>
      <w:iCs/>
      <w:color w:val="4F81BD" w:themeColor="accent1"/>
      <w:sz w:val="24"/>
      <w:szCs w:val="24"/>
      <w:lang w:val="en-US" w:bidi="en-US"/>
    </w:rPr>
  </w:style>
  <w:style w:type="character" w:styleId="Zdraznnjemn">
    <w:name w:val="Subtle Emphasis"/>
    <w:uiPriority w:val="19"/>
    <w:qFormat/>
    <w:rsid w:val="00B23F3B"/>
    <w:rPr>
      <w:i/>
      <w:color w:val="5A5A5A"/>
    </w:rPr>
  </w:style>
  <w:style w:type="character" w:styleId="Zdraznnintenzivn">
    <w:name w:val="Intense Emphasis"/>
    <w:basedOn w:val="Standardnpsmoodstavce"/>
    <w:uiPriority w:val="21"/>
    <w:qFormat/>
    <w:rsid w:val="00B23F3B"/>
    <w:rPr>
      <w:b/>
      <w:i/>
      <w:sz w:val="24"/>
      <w:szCs w:val="24"/>
      <w:u w:val="single"/>
    </w:rPr>
  </w:style>
  <w:style w:type="character" w:styleId="Odkazjemn">
    <w:name w:val="Subtle Reference"/>
    <w:basedOn w:val="Standardnpsmoodstavce"/>
    <w:uiPriority w:val="31"/>
    <w:qFormat/>
    <w:rsid w:val="00B23F3B"/>
    <w:rPr>
      <w:sz w:val="24"/>
      <w:szCs w:val="24"/>
      <w:u w:val="single"/>
    </w:rPr>
  </w:style>
  <w:style w:type="character" w:styleId="Odkazintenzivn">
    <w:name w:val="Intense Reference"/>
    <w:basedOn w:val="Standardnpsmoodstavce"/>
    <w:uiPriority w:val="32"/>
    <w:qFormat/>
    <w:rsid w:val="00B23F3B"/>
    <w:rPr>
      <w:b/>
      <w:sz w:val="24"/>
      <w:u w:val="single"/>
    </w:rPr>
  </w:style>
  <w:style w:type="character" w:styleId="Nzevknihy">
    <w:name w:val="Book Title"/>
    <w:basedOn w:val="Standardnpsmoodstavce"/>
    <w:uiPriority w:val="33"/>
    <w:qFormat/>
    <w:rsid w:val="00B23F3B"/>
    <w:rPr>
      <w:rFonts w:ascii="Cambria" w:eastAsia="Times New Roman" w:hAnsi="Cambria"/>
      <w:b/>
      <w:i/>
      <w:sz w:val="24"/>
      <w:szCs w:val="24"/>
    </w:rPr>
  </w:style>
  <w:style w:type="paragraph" w:styleId="Nadpisobsahu">
    <w:name w:val="TOC Heading"/>
    <w:basedOn w:val="Nadpis1"/>
    <w:next w:val="Normln"/>
    <w:uiPriority w:val="39"/>
    <w:unhideWhenUsed/>
    <w:qFormat/>
    <w:rsid w:val="00B23F3B"/>
    <w:pPr>
      <w:outlineLvl w:val="9"/>
    </w:pPr>
    <w:rPr>
      <w:lang w:val="en-US" w:bidi="en-US"/>
    </w:rPr>
  </w:style>
  <w:style w:type="character" w:styleId="Hypertextovodkaz">
    <w:name w:val="Hyperlink"/>
    <w:basedOn w:val="Standardnpsmoodstavce"/>
    <w:uiPriority w:val="99"/>
    <w:unhideWhenUsed/>
    <w:rsid w:val="00FD3669"/>
    <w:rPr>
      <w:color w:val="0000FF" w:themeColor="hyperlink"/>
      <w:u w:val="single"/>
    </w:rPr>
  </w:style>
  <w:style w:type="character" w:customStyle="1" w:styleId="apple-converted-space">
    <w:name w:val="apple-converted-space"/>
    <w:basedOn w:val="Standardnpsmoodstavce"/>
    <w:rsid w:val="004E6756"/>
  </w:style>
  <w:style w:type="paragraph" w:styleId="Textbubliny">
    <w:name w:val="Balloon Text"/>
    <w:basedOn w:val="Normln"/>
    <w:link w:val="TextbublinyChar"/>
    <w:uiPriority w:val="99"/>
    <w:semiHidden/>
    <w:unhideWhenUsed/>
    <w:rsid w:val="00E43056"/>
    <w:rPr>
      <w:rFonts w:ascii="Tahoma" w:hAnsi="Tahoma" w:cs="Tahoma"/>
      <w:sz w:val="16"/>
      <w:szCs w:val="16"/>
    </w:rPr>
  </w:style>
  <w:style w:type="character" w:customStyle="1" w:styleId="TextbublinyChar">
    <w:name w:val="Text bubliny Char"/>
    <w:basedOn w:val="Standardnpsmoodstavce"/>
    <w:link w:val="Textbubliny"/>
    <w:uiPriority w:val="99"/>
    <w:semiHidden/>
    <w:rsid w:val="00E43056"/>
    <w:rPr>
      <w:rFonts w:ascii="Tahoma" w:hAnsi="Tahoma" w:cs="Tahoma"/>
      <w:sz w:val="16"/>
      <w:szCs w:val="16"/>
      <w:lang w:bidi="en-US"/>
    </w:rPr>
  </w:style>
  <w:style w:type="paragraph" w:styleId="Zhlav">
    <w:name w:val="header"/>
    <w:basedOn w:val="Normln"/>
    <w:link w:val="ZhlavChar"/>
    <w:uiPriority w:val="99"/>
    <w:unhideWhenUsed/>
    <w:rsid w:val="0055369C"/>
    <w:pPr>
      <w:tabs>
        <w:tab w:val="center" w:pos="4536"/>
        <w:tab w:val="right" w:pos="9072"/>
      </w:tabs>
    </w:pPr>
  </w:style>
  <w:style w:type="character" w:customStyle="1" w:styleId="ZhlavChar">
    <w:name w:val="Záhlaví Char"/>
    <w:basedOn w:val="Standardnpsmoodstavce"/>
    <w:link w:val="Zhlav"/>
    <w:uiPriority w:val="99"/>
    <w:rsid w:val="0055369C"/>
    <w:rPr>
      <w:sz w:val="24"/>
      <w:szCs w:val="24"/>
      <w:lang w:bidi="en-US"/>
    </w:rPr>
  </w:style>
  <w:style w:type="paragraph" w:styleId="Zpat">
    <w:name w:val="footer"/>
    <w:basedOn w:val="Normln"/>
    <w:link w:val="ZpatChar"/>
    <w:uiPriority w:val="99"/>
    <w:unhideWhenUsed/>
    <w:rsid w:val="0055369C"/>
    <w:pPr>
      <w:tabs>
        <w:tab w:val="center" w:pos="4536"/>
        <w:tab w:val="right" w:pos="9072"/>
      </w:tabs>
    </w:pPr>
  </w:style>
  <w:style w:type="character" w:customStyle="1" w:styleId="ZpatChar">
    <w:name w:val="Zápatí Char"/>
    <w:basedOn w:val="Standardnpsmoodstavce"/>
    <w:link w:val="Zpat"/>
    <w:uiPriority w:val="99"/>
    <w:rsid w:val="0055369C"/>
    <w:rPr>
      <w:sz w:val="24"/>
      <w:szCs w:val="24"/>
      <w:lang w:bidi="en-US"/>
    </w:rPr>
  </w:style>
  <w:style w:type="paragraph" w:styleId="Normlnweb">
    <w:name w:val="Normal (Web)"/>
    <w:basedOn w:val="Normln"/>
    <w:uiPriority w:val="99"/>
    <w:semiHidden/>
    <w:unhideWhenUsed/>
    <w:rsid w:val="00877CCC"/>
    <w:pPr>
      <w:spacing w:after="150"/>
    </w:pPr>
    <w:rPr>
      <w:rFonts w:ascii="Times New Roman" w:hAnsi="Times New Roman"/>
      <w:lang w:eastAsia="cs-CZ" w:bidi="ar-SA"/>
    </w:rPr>
  </w:style>
  <w:style w:type="paragraph" w:styleId="Obsah1">
    <w:name w:val="toc 1"/>
    <w:basedOn w:val="Normln"/>
    <w:next w:val="Normln"/>
    <w:autoRedefine/>
    <w:uiPriority w:val="39"/>
    <w:unhideWhenUsed/>
    <w:rsid w:val="00877CCC"/>
    <w:pPr>
      <w:spacing w:after="100"/>
    </w:pPr>
  </w:style>
  <w:style w:type="paragraph" w:styleId="Obsah2">
    <w:name w:val="toc 2"/>
    <w:basedOn w:val="Normln"/>
    <w:next w:val="Normln"/>
    <w:autoRedefine/>
    <w:uiPriority w:val="39"/>
    <w:unhideWhenUsed/>
    <w:rsid w:val="00877CCC"/>
    <w:pPr>
      <w:tabs>
        <w:tab w:val="left" w:pos="851"/>
        <w:tab w:val="right" w:leader="dot" w:pos="9062"/>
      </w:tabs>
      <w:spacing w:after="100"/>
      <w:ind w:left="240"/>
    </w:pPr>
  </w:style>
  <w:style w:type="paragraph" w:styleId="Obsah3">
    <w:name w:val="toc 3"/>
    <w:basedOn w:val="Normln"/>
    <w:next w:val="Normln"/>
    <w:autoRedefine/>
    <w:uiPriority w:val="39"/>
    <w:unhideWhenUsed/>
    <w:rsid w:val="00877CCC"/>
    <w:pPr>
      <w:tabs>
        <w:tab w:val="left" w:pos="1276"/>
        <w:tab w:val="right" w:leader="dot" w:pos="9062"/>
      </w:tabs>
      <w:spacing w:after="100"/>
      <w:ind w:left="480"/>
    </w:pPr>
  </w:style>
  <w:style w:type="paragraph" w:styleId="Obsah4">
    <w:name w:val="toc 4"/>
    <w:basedOn w:val="Normln"/>
    <w:next w:val="Normln"/>
    <w:autoRedefine/>
    <w:uiPriority w:val="39"/>
    <w:unhideWhenUsed/>
    <w:rsid w:val="00A63200"/>
    <w:pPr>
      <w:spacing w:after="100" w:line="276" w:lineRule="auto"/>
      <w:ind w:left="660"/>
    </w:pPr>
    <w:rPr>
      <w:rFonts w:asciiTheme="minorHAnsi" w:eastAsiaTheme="minorEastAsia" w:hAnsiTheme="minorHAnsi" w:cstheme="minorBidi"/>
      <w:sz w:val="22"/>
      <w:szCs w:val="22"/>
      <w:lang w:eastAsia="cs-CZ" w:bidi="ar-SA"/>
    </w:rPr>
  </w:style>
  <w:style w:type="paragraph" w:styleId="Obsah5">
    <w:name w:val="toc 5"/>
    <w:basedOn w:val="Normln"/>
    <w:next w:val="Normln"/>
    <w:autoRedefine/>
    <w:uiPriority w:val="39"/>
    <w:unhideWhenUsed/>
    <w:rsid w:val="00A63200"/>
    <w:pPr>
      <w:spacing w:after="100" w:line="276" w:lineRule="auto"/>
      <w:ind w:left="880"/>
    </w:pPr>
    <w:rPr>
      <w:rFonts w:asciiTheme="minorHAnsi" w:eastAsiaTheme="minorEastAsia" w:hAnsiTheme="minorHAnsi" w:cstheme="minorBidi"/>
      <w:sz w:val="22"/>
      <w:szCs w:val="22"/>
      <w:lang w:eastAsia="cs-CZ" w:bidi="ar-SA"/>
    </w:rPr>
  </w:style>
  <w:style w:type="paragraph" w:styleId="Obsah6">
    <w:name w:val="toc 6"/>
    <w:basedOn w:val="Normln"/>
    <w:next w:val="Normln"/>
    <w:autoRedefine/>
    <w:uiPriority w:val="39"/>
    <w:unhideWhenUsed/>
    <w:rsid w:val="00A63200"/>
    <w:pPr>
      <w:spacing w:after="100" w:line="276" w:lineRule="auto"/>
      <w:ind w:left="1100"/>
    </w:pPr>
    <w:rPr>
      <w:rFonts w:asciiTheme="minorHAnsi" w:eastAsiaTheme="minorEastAsia" w:hAnsiTheme="minorHAnsi" w:cstheme="minorBidi"/>
      <w:sz w:val="22"/>
      <w:szCs w:val="22"/>
      <w:lang w:eastAsia="cs-CZ" w:bidi="ar-SA"/>
    </w:rPr>
  </w:style>
  <w:style w:type="paragraph" w:styleId="Obsah7">
    <w:name w:val="toc 7"/>
    <w:basedOn w:val="Normln"/>
    <w:next w:val="Normln"/>
    <w:autoRedefine/>
    <w:uiPriority w:val="39"/>
    <w:unhideWhenUsed/>
    <w:rsid w:val="00A63200"/>
    <w:pPr>
      <w:spacing w:after="100" w:line="276" w:lineRule="auto"/>
      <w:ind w:left="1320"/>
    </w:pPr>
    <w:rPr>
      <w:rFonts w:asciiTheme="minorHAnsi" w:eastAsiaTheme="minorEastAsia" w:hAnsiTheme="minorHAnsi" w:cstheme="minorBidi"/>
      <w:sz w:val="22"/>
      <w:szCs w:val="22"/>
      <w:lang w:eastAsia="cs-CZ" w:bidi="ar-SA"/>
    </w:rPr>
  </w:style>
  <w:style w:type="paragraph" w:styleId="Obsah8">
    <w:name w:val="toc 8"/>
    <w:basedOn w:val="Normln"/>
    <w:next w:val="Normln"/>
    <w:autoRedefine/>
    <w:uiPriority w:val="39"/>
    <w:unhideWhenUsed/>
    <w:rsid w:val="00A63200"/>
    <w:pPr>
      <w:spacing w:after="100" w:line="276" w:lineRule="auto"/>
      <w:ind w:left="1540"/>
    </w:pPr>
    <w:rPr>
      <w:rFonts w:asciiTheme="minorHAnsi" w:eastAsiaTheme="minorEastAsia" w:hAnsiTheme="minorHAnsi" w:cstheme="minorBidi"/>
      <w:sz w:val="22"/>
      <w:szCs w:val="22"/>
      <w:lang w:eastAsia="cs-CZ" w:bidi="ar-SA"/>
    </w:rPr>
  </w:style>
  <w:style w:type="paragraph" w:styleId="Obsah9">
    <w:name w:val="toc 9"/>
    <w:basedOn w:val="Normln"/>
    <w:next w:val="Normln"/>
    <w:autoRedefine/>
    <w:uiPriority w:val="39"/>
    <w:unhideWhenUsed/>
    <w:rsid w:val="00A63200"/>
    <w:pPr>
      <w:spacing w:after="100" w:line="276" w:lineRule="auto"/>
      <w:ind w:left="1760"/>
    </w:pPr>
    <w:rPr>
      <w:rFonts w:asciiTheme="minorHAnsi" w:eastAsiaTheme="minorEastAsia" w:hAnsiTheme="minorHAnsi" w:cstheme="minorBidi"/>
      <w:sz w:val="22"/>
      <w:szCs w:val="22"/>
      <w:lang w:eastAsia="cs-CZ" w:bidi="ar-SA"/>
    </w:rPr>
  </w:style>
</w:styles>
</file>

<file path=word/webSettings.xml><?xml version="1.0" encoding="utf-8"?>
<w:webSettings xmlns:r="http://schemas.openxmlformats.org/officeDocument/2006/relationships" xmlns:w="http://schemas.openxmlformats.org/wordprocessingml/2006/main">
  <w:divs>
    <w:div w:id="42681579">
      <w:bodyDiv w:val="1"/>
      <w:marLeft w:val="0"/>
      <w:marRight w:val="0"/>
      <w:marTop w:val="0"/>
      <w:marBottom w:val="0"/>
      <w:divBdr>
        <w:top w:val="none" w:sz="0" w:space="0" w:color="auto"/>
        <w:left w:val="none" w:sz="0" w:space="0" w:color="auto"/>
        <w:bottom w:val="none" w:sz="0" w:space="0" w:color="auto"/>
        <w:right w:val="none" w:sz="0" w:space="0" w:color="auto"/>
      </w:divBdr>
    </w:div>
    <w:div w:id="656494440">
      <w:bodyDiv w:val="1"/>
      <w:marLeft w:val="0"/>
      <w:marRight w:val="0"/>
      <w:marTop w:val="0"/>
      <w:marBottom w:val="0"/>
      <w:divBdr>
        <w:top w:val="none" w:sz="0" w:space="0" w:color="auto"/>
        <w:left w:val="none" w:sz="0" w:space="0" w:color="auto"/>
        <w:bottom w:val="none" w:sz="0" w:space="0" w:color="auto"/>
        <w:right w:val="none" w:sz="0" w:space="0" w:color="auto"/>
      </w:divBdr>
    </w:div>
    <w:div w:id="687828074">
      <w:bodyDiv w:val="1"/>
      <w:marLeft w:val="0"/>
      <w:marRight w:val="0"/>
      <w:marTop w:val="0"/>
      <w:marBottom w:val="0"/>
      <w:divBdr>
        <w:top w:val="none" w:sz="0" w:space="0" w:color="auto"/>
        <w:left w:val="none" w:sz="0" w:space="0" w:color="auto"/>
        <w:bottom w:val="none" w:sz="0" w:space="0" w:color="auto"/>
        <w:right w:val="none" w:sz="0" w:space="0" w:color="auto"/>
      </w:divBdr>
    </w:div>
    <w:div w:id="939290187">
      <w:bodyDiv w:val="1"/>
      <w:marLeft w:val="0"/>
      <w:marRight w:val="0"/>
      <w:marTop w:val="0"/>
      <w:marBottom w:val="0"/>
      <w:divBdr>
        <w:top w:val="none" w:sz="0" w:space="0" w:color="auto"/>
        <w:left w:val="none" w:sz="0" w:space="0" w:color="auto"/>
        <w:bottom w:val="none" w:sz="0" w:space="0" w:color="auto"/>
        <w:right w:val="none" w:sz="0" w:space="0" w:color="auto"/>
      </w:divBdr>
    </w:div>
    <w:div w:id="941959018">
      <w:bodyDiv w:val="1"/>
      <w:marLeft w:val="0"/>
      <w:marRight w:val="0"/>
      <w:marTop w:val="0"/>
      <w:marBottom w:val="0"/>
      <w:divBdr>
        <w:top w:val="none" w:sz="0" w:space="0" w:color="auto"/>
        <w:left w:val="none" w:sz="0" w:space="0" w:color="auto"/>
        <w:bottom w:val="none" w:sz="0" w:space="0" w:color="auto"/>
        <w:right w:val="none" w:sz="0" w:space="0" w:color="auto"/>
      </w:divBdr>
    </w:div>
    <w:div w:id="1205170584">
      <w:bodyDiv w:val="1"/>
      <w:marLeft w:val="0"/>
      <w:marRight w:val="0"/>
      <w:marTop w:val="0"/>
      <w:marBottom w:val="0"/>
      <w:divBdr>
        <w:top w:val="none" w:sz="0" w:space="0" w:color="auto"/>
        <w:left w:val="none" w:sz="0" w:space="0" w:color="auto"/>
        <w:bottom w:val="none" w:sz="0" w:space="0" w:color="auto"/>
        <w:right w:val="none" w:sz="0" w:space="0" w:color="auto"/>
      </w:divBdr>
    </w:div>
    <w:div w:id="1299458688">
      <w:bodyDiv w:val="1"/>
      <w:marLeft w:val="0"/>
      <w:marRight w:val="0"/>
      <w:marTop w:val="0"/>
      <w:marBottom w:val="0"/>
      <w:divBdr>
        <w:top w:val="none" w:sz="0" w:space="0" w:color="auto"/>
        <w:left w:val="none" w:sz="0" w:space="0" w:color="auto"/>
        <w:bottom w:val="none" w:sz="0" w:space="0" w:color="auto"/>
        <w:right w:val="none" w:sz="0" w:space="0" w:color="auto"/>
      </w:divBdr>
    </w:div>
    <w:div w:id="1312948320">
      <w:bodyDiv w:val="1"/>
      <w:marLeft w:val="0"/>
      <w:marRight w:val="0"/>
      <w:marTop w:val="0"/>
      <w:marBottom w:val="0"/>
      <w:divBdr>
        <w:top w:val="none" w:sz="0" w:space="0" w:color="auto"/>
        <w:left w:val="none" w:sz="0" w:space="0" w:color="auto"/>
        <w:bottom w:val="none" w:sz="0" w:space="0" w:color="auto"/>
        <w:right w:val="none" w:sz="0" w:space="0" w:color="auto"/>
      </w:divBdr>
    </w:div>
    <w:div w:id="1351184150">
      <w:bodyDiv w:val="1"/>
      <w:marLeft w:val="0"/>
      <w:marRight w:val="0"/>
      <w:marTop w:val="0"/>
      <w:marBottom w:val="0"/>
      <w:divBdr>
        <w:top w:val="none" w:sz="0" w:space="0" w:color="auto"/>
        <w:left w:val="none" w:sz="0" w:space="0" w:color="auto"/>
        <w:bottom w:val="none" w:sz="0" w:space="0" w:color="auto"/>
        <w:right w:val="none" w:sz="0" w:space="0" w:color="auto"/>
      </w:divBdr>
    </w:div>
    <w:div w:id="1358383743">
      <w:bodyDiv w:val="1"/>
      <w:marLeft w:val="0"/>
      <w:marRight w:val="0"/>
      <w:marTop w:val="0"/>
      <w:marBottom w:val="0"/>
      <w:divBdr>
        <w:top w:val="none" w:sz="0" w:space="0" w:color="auto"/>
        <w:left w:val="none" w:sz="0" w:space="0" w:color="auto"/>
        <w:bottom w:val="none" w:sz="0" w:space="0" w:color="auto"/>
        <w:right w:val="none" w:sz="0" w:space="0" w:color="auto"/>
      </w:divBdr>
    </w:div>
    <w:div w:id="1427968026">
      <w:bodyDiv w:val="1"/>
      <w:marLeft w:val="0"/>
      <w:marRight w:val="0"/>
      <w:marTop w:val="0"/>
      <w:marBottom w:val="0"/>
      <w:divBdr>
        <w:top w:val="none" w:sz="0" w:space="0" w:color="auto"/>
        <w:left w:val="none" w:sz="0" w:space="0" w:color="auto"/>
        <w:bottom w:val="none" w:sz="0" w:space="0" w:color="auto"/>
        <w:right w:val="none" w:sz="0" w:space="0" w:color="auto"/>
      </w:divBdr>
    </w:div>
    <w:div w:id="1480459405">
      <w:bodyDiv w:val="1"/>
      <w:marLeft w:val="0"/>
      <w:marRight w:val="0"/>
      <w:marTop w:val="0"/>
      <w:marBottom w:val="0"/>
      <w:divBdr>
        <w:top w:val="none" w:sz="0" w:space="0" w:color="auto"/>
        <w:left w:val="none" w:sz="0" w:space="0" w:color="auto"/>
        <w:bottom w:val="none" w:sz="0" w:space="0" w:color="auto"/>
        <w:right w:val="none" w:sz="0" w:space="0" w:color="auto"/>
      </w:divBdr>
    </w:div>
    <w:div w:id="1606115369">
      <w:bodyDiv w:val="1"/>
      <w:marLeft w:val="0"/>
      <w:marRight w:val="0"/>
      <w:marTop w:val="0"/>
      <w:marBottom w:val="0"/>
      <w:divBdr>
        <w:top w:val="none" w:sz="0" w:space="0" w:color="auto"/>
        <w:left w:val="none" w:sz="0" w:space="0" w:color="auto"/>
        <w:bottom w:val="none" w:sz="0" w:space="0" w:color="auto"/>
        <w:right w:val="none" w:sz="0" w:space="0" w:color="auto"/>
      </w:divBdr>
    </w:div>
    <w:div w:id="1708212110">
      <w:bodyDiv w:val="1"/>
      <w:marLeft w:val="0"/>
      <w:marRight w:val="0"/>
      <w:marTop w:val="0"/>
      <w:marBottom w:val="0"/>
      <w:divBdr>
        <w:top w:val="none" w:sz="0" w:space="0" w:color="auto"/>
        <w:left w:val="none" w:sz="0" w:space="0" w:color="auto"/>
        <w:bottom w:val="none" w:sz="0" w:space="0" w:color="auto"/>
        <w:right w:val="none" w:sz="0" w:space="0" w:color="auto"/>
      </w:divBdr>
    </w:div>
    <w:div w:id="1779258466">
      <w:bodyDiv w:val="1"/>
      <w:marLeft w:val="0"/>
      <w:marRight w:val="0"/>
      <w:marTop w:val="0"/>
      <w:marBottom w:val="0"/>
      <w:divBdr>
        <w:top w:val="none" w:sz="0" w:space="0" w:color="auto"/>
        <w:left w:val="none" w:sz="0" w:space="0" w:color="auto"/>
        <w:bottom w:val="none" w:sz="0" w:space="0" w:color="auto"/>
        <w:right w:val="none" w:sz="0" w:space="0" w:color="auto"/>
      </w:divBdr>
    </w:div>
    <w:div w:id="1793018529">
      <w:bodyDiv w:val="1"/>
      <w:marLeft w:val="0"/>
      <w:marRight w:val="0"/>
      <w:marTop w:val="0"/>
      <w:marBottom w:val="0"/>
      <w:divBdr>
        <w:top w:val="none" w:sz="0" w:space="0" w:color="auto"/>
        <w:left w:val="none" w:sz="0" w:space="0" w:color="auto"/>
        <w:bottom w:val="none" w:sz="0" w:space="0" w:color="auto"/>
        <w:right w:val="none" w:sz="0" w:space="0" w:color="auto"/>
      </w:divBdr>
    </w:div>
    <w:div w:id="1923760737">
      <w:bodyDiv w:val="1"/>
      <w:marLeft w:val="0"/>
      <w:marRight w:val="0"/>
      <w:marTop w:val="0"/>
      <w:marBottom w:val="0"/>
      <w:divBdr>
        <w:top w:val="none" w:sz="0" w:space="0" w:color="auto"/>
        <w:left w:val="none" w:sz="0" w:space="0" w:color="auto"/>
        <w:bottom w:val="none" w:sz="0" w:space="0" w:color="auto"/>
        <w:right w:val="none" w:sz="0" w:space="0" w:color="auto"/>
      </w:divBdr>
    </w:div>
    <w:div w:id="1935868021">
      <w:bodyDiv w:val="1"/>
      <w:marLeft w:val="0"/>
      <w:marRight w:val="0"/>
      <w:marTop w:val="0"/>
      <w:marBottom w:val="0"/>
      <w:divBdr>
        <w:top w:val="none" w:sz="0" w:space="0" w:color="auto"/>
        <w:left w:val="none" w:sz="0" w:space="0" w:color="auto"/>
        <w:bottom w:val="none" w:sz="0" w:space="0" w:color="auto"/>
        <w:right w:val="none" w:sz="0" w:space="0" w:color="auto"/>
      </w:divBdr>
    </w:div>
    <w:div w:id="2034376524">
      <w:bodyDiv w:val="1"/>
      <w:marLeft w:val="0"/>
      <w:marRight w:val="0"/>
      <w:marTop w:val="0"/>
      <w:marBottom w:val="0"/>
      <w:divBdr>
        <w:top w:val="none" w:sz="0" w:space="0" w:color="auto"/>
        <w:left w:val="none" w:sz="0" w:space="0" w:color="auto"/>
        <w:bottom w:val="none" w:sz="0" w:space="0" w:color="auto"/>
        <w:right w:val="none" w:sz="0" w:space="0" w:color="auto"/>
      </w:divBdr>
    </w:div>
    <w:div w:id="213169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olka-pohadka.cz/file/Smrnicekestanovenveplaty_3.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C26E6C-921D-4F27-8472-C840739E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23127</Words>
  <Characters>136452</Characters>
  <Application>Microsoft Office Word</Application>
  <DocSecurity>0</DocSecurity>
  <Lines>1137</Lines>
  <Paragraphs>318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najmanondra@seznam.cz</dc:creator>
  <cp:lastModifiedBy>Uživatel systému Windows</cp:lastModifiedBy>
  <cp:revision>6</cp:revision>
  <cp:lastPrinted>2022-11-10T08:48:00Z</cp:lastPrinted>
  <dcterms:created xsi:type="dcterms:W3CDTF">2023-10-04T08:53:00Z</dcterms:created>
  <dcterms:modified xsi:type="dcterms:W3CDTF">2024-08-26T10:33:00Z</dcterms:modified>
</cp:coreProperties>
</file>